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B34588"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515E4E" w14:paraId="63061FF3" w14:textId="77777777" w:rsidTr="66E2EAD2">
        <w:trPr>
          <w:trHeight w:val="339"/>
        </w:trPr>
        <w:tc>
          <w:tcPr>
            <w:tcW w:w="3114" w:type="dxa"/>
            <w:vAlign w:val="center"/>
          </w:tcPr>
          <w:p w14:paraId="6529B244" w14:textId="77777777" w:rsidR="000C1AAA" w:rsidRPr="00515E4E" w:rsidRDefault="000C1AAA" w:rsidP="00CE0353">
            <w:pPr>
              <w:spacing w:before="60" w:after="60"/>
              <w:rPr>
                <w:rFonts w:ascii="Arial" w:hAnsi="Arial" w:cs="Arial"/>
                <w:color w:val="000000" w:themeColor="text1"/>
                <w:sz w:val="22"/>
                <w:szCs w:val="22"/>
              </w:rPr>
            </w:pPr>
            <w:r w:rsidRPr="00515E4E">
              <w:rPr>
                <w:rFonts w:ascii="Arial" w:hAnsi="Arial" w:cs="Arial"/>
                <w:color w:val="000000" w:themeColor="text1"/>
                <w:sz w:val="22"/>
                <w:szCs w:val="22"/>
              </w:rPr>
              <w:t>Número del contrato:</w:t>
            </w:r>
          </w:p>
        </w:tc>
        <w:tc>
          <w:tcPr>
            <w:tcW w:w="6662" w:type="dxa"/>
            <w:vAlign w:val="center"/>
          </w:tcPr>
          <w:p w14:paraId="0BA8BA77" w14:textId="32CA7B5D" w:rsidR="000C1AAA" w:rsidRPr="004073B2" w:rsidDel="00F83F63" w:rsidRDefault="00515E4E" w:rsidP="00CE0353">
            <w:pPr>
              <w:spacing w:before="60" w:after="60"/>
              <w:rPr>
                <w:rFonts w:ascii="Arial" w:hAnsi="Arial" w:cs="Arial"/>
                <w:color w:val="AEAAAA" w:themeColor="background2" w:themeShade="BF"/>
                <w:sz w:val="22"/>
                <w:szCs w:val="22"/>
              </w:rPr>
            </w:pPr>
            <w:r w:rsidRPr="004073B2">
              <w:rPr>
                <w:rFonts w:ascii="Arial" w:hAnsi="Arial" w:cs="Arial"/>
                <w:sz w:val="22"/>
                <w:szCs w:val="22"/>
              </w:rPr>
              <w:t xml:space="preserve">FAER </w:t>
            </w:r>
            <w:r w:rsidR="007D6B53" w:rsidRPr="004073B2">
              <w:rPr>
                <w:rFonts w:ascii="Arial" w:hAnsi="Arial" w:cs="Arial"/>
                <w:sz w:val="22"/>
                <w:szCs w:val="22"/>
              </w:rPr>
              <w:t xml:space="preserve">GGC No. </w:t>
            </w:r>
            <w:r w:rsidR="000C08D9" w:rsidRPr="004073B2">
              <w:rPr>
                <w:rFonts w:ascii="Arial" w:hAnsi="Arial" w:cs="Arial"/>
                <w:sz w:val="22"/>
                <w:szCs w:val="22"/>
              </w:rPr>
              <w:t>62</w:t>
            </w:r>
            <w:r w:rsidR="00286070" w:rsidRPr="004073B2">
              <w:rPr>
                <w:rFonts w:ascii="Arial" w:hAnsi="Arial" w:cs="Arial"/>
                <w:sz w:val="22"/>
                <w:szCs w:val="22"/>
              </w:rPr>
              <w:t>9</w:t>
            </w:r>
            <w:r w:rsidRPr="004073B2">
              <w:rPr>
                <w:rFonts w:ascii="Arial" w:hAnsi="Arial" w:cs="Arial"/>
                <w:sz w:val="22"/>
                <w:szCs w:val="22"/>
              </w:rPr>
              <w:t xml:space="preserve"> de </w:t>
            </w:r>
            <w:r w:rsidR="000C08D9" w:rsidRPr="004073B2">
              <w:rPr>
                <w:rFonts w:ascii="Arial" w:hAnsi="Arial" w:cs="Arial"/>
                <w:sz w:val="22"/>
                <w:szCs w:val="22"/>
              </w:rPr>
              <w:t>2019</w:t>
            </w:r>
          </w:p>
        </w:tc>
      </w:tr>
      <w:tr w:rsidR="000C1AAA" w:rsidRPr="00515E4E" w14:paraId="70361767" w14:textId="77777777" w:rsidTr="66E2EAD2">
        <w:trPr>
          <w:trHeight w:val="339"/>
        </w:trPr>
        <w:tc>
          <w:tcPr>
            <w:tcW w:w="3114" w:type="dxa"/>
            <w:vAlign w:val="center"/>
          </w:tcPr>
          <w:p w14:paraId="7D049A5F" w14:textId="77777777" w:rsidR="000C1AAA" w:rsidRPr="00515E4E" w:rsidRDefault="000C1AAA" w:rsidP="00CE0353">
            <w:pPr>
              <w:spacing w:before="60" w:after="60"/>
              <w:rPr>
                <w:rFonts w:ascii="Arial" w:hAnsi="Arial" w:cs="Arial"/>
                <w:color w:val="000000" w:themeColor="text1"/>
                <w:sz w:val="22"/>
                <w:szCs w:val="22"/>
              </w:rPr>
            </w:pPr>
            <w:r w:rsidRPr="00515E4E">
              <w:rPr>
                <w:rFonts w:ascii="Arial" w:hAnsi="Arial" w:cs="Arial"/>
                <w:color w:val="000000" w:themeColor="text1"/>
                <w:sz w:val="22"/>
                <w:szCs w:val="22"/>
              </w:rPr>
              <w:t>Contratista:</w:t>
            </w:r>
          </w:p>
        </w:tc>
        <w:tc>
          <w:tcPr>
            <w:tcW w:w="6662" w:type="dxa"/>
            <w:vAlign w:val="center"/>
          </w:tcPr>
          <w:p w14:paraId="34A31A56" w14:textId="7DE029CB" w:rsidR="000C1AAA" w:rsidRPr="00515E4E" w:rsidRDefault="00E23D6F" w:rsidP="00CE0353">
            <w:pPr>
              <w:spacing w:before="60" w:after="60"/>
              <w:rPr>
                <w:rFonts w:ascii="Arial" w:hAnsi="Arial" w:cs="Arial"/>
                <w:color w:val="AEAAAA" w:themeColor="background2" w:themeShade="BF"/>
                <w:sz w:val="22"/>
                <w:szCs w:val="22"/>
              </w:rPr>
            </w:pPr>
            <w:r w:rsidRPr="00CE0353">
              <w:rPr>
                <w:rFonts w:ascii="Arial" w:hAnsi="Arial" w:cs="Arial"/>
                <w:sz w:val="22"/>
                <w:szCs w:val="22"/>
              </w:rPr>
              <w:t>GESTIÓN ENERGÉTICA S.A. E.S.P. – GENSA S.A. E.S.P.</w:t>
            </w:r>
          </w:p>
        </w:tc>
      </w:tr>
      <w:tr w:rsidR="00E2321F" w:rsidRPr="00515E4E" w14:paraId="58334868" w14:textId="77777777" w:rsidTr="66E2EAD2">
        <w:trPr>
          <w:trHeight w:val="339"/>
        </w:trPr>
        <w:tc>
          <w:tcPr>
            <w:tcW w:w="3114" w:type="dxa"/>
            <w:vAlign w:val="center"/>
          </w:tcPr>
          <w:p w14:paraId="1A5B0EB9" w14:textId="35DEECF4" w:rsidR="00E2321F" w:rsidRPr="00515E4E" w:rsidRDefault="00E2321F" w:rsidP="66E2EAD2">
            <w:pPr>
              <w:spacing w:before="60" w:after="60"/>
              <w:rPr>
                <w:rFonts w:ascii="Arial" w:hAnsi="Arial" w:cs="Arial"/>
                <w:color w:val="000000" w:themeColor="text1"/>
                <w:sz w:val="22"/>
                <w:szCs w:val="22"/>
                <w:lang w:val="es-ES"/>
              </w:rPr>
            </w:pPr>
            <w:r w:rsidRPr="66E2EAD2">
              <w:rPr>
                <w:rFonts w:ascii="Arial" w:hAnsi="Arial" w:cs="Arial"/>
                <w:color w:val="000000" w:themeColor="text1"/>
                <w:sz w:val="22"/>
                <w:szCs w:val="22"/>
                <w:lang w:val="es-ES"/>
              </w:rPr>
              <w:t>N° de identificación</w:t>
            </w:r>
          </w:p>
        </w:tc>
        <w:tc>
          <w:tcPr>
            <w:tcW w:w="6662" w:type="dxa"/>
            <w:vAlign w:val="center"/>
          </w:tcPr>
          <w:p w14:paraId="32509365" w14:textId="1CEB6A04" w:rsidR="00E2321F" w:rsidRPr="004073B2" w:rsidRDefault="003D2B35" w:rsidP="00CE0353">
            <w:pPr>
              <w:spacing w:before="60" w:after="60"/>
              <w:rPr>
                <w:rFonts w:ascii="Arial" w:hAnsi="Arial" w:cs="Arial"/>
                <w:color w:val="AEAAAA" w:themeColor="background2" w:themeShade="BF"/>
                <w:sz w:val="22"/>
                <w:szCs w:val="22"/>
              </w:rPr>
            </w:pPr>
            <w:r w:rsidRPr="004073B2">
              <w:rPr>
                <w:rFonts w:ascii="Arial" w:eastAsia="Arial" w:hAnsi="Arial" w:cs="Arial"/>
                <w:color w:val="000000" w:themeColor="text1"/>
                <w:sz w:val="22"/>
                <w:szCs w:val="22"/>
                <w:lang w:val="es-ES"/>
              </w:rPr>
              <w:t>NIT. 800.194.208-9</w:t>
            </w:r>
          </w:p>
        </w:tc>
      </w:tr>
      <w:tr w:rsidR="000C1AAA" w:rsidRPr="00515E4E" w14:paraId="14264EAE" w14:textId="77777777" w:rsidTr="66E2EAD2">
        <w:trPr>
          <w:trHeight w:val="339"/>
        </w:trPr>
        <w:tc>
          <w:tcPr>
            <w:tcW w:w="3114" w:type="dxa"/>
            <w:vAlign w:val="center"/>
          </w:tcPr>
          <w:p w14:paraId="662CB32A" w14:textId="77777777" w:rsidR="000C1AAA" w:rsidRPr="00515E4E" w:rsidRDefault="000C1AAA" w:rsidP="00CE0353">
            <w:pPr>
              <w:spacing w:before="60" w:after="60"/>
              <w:rPr>
                <w:rFonts w:ascii="Arial" w:hAnsi="Arial" w:cs="Arial"/>
                <w:color w:val="000000" w:themeColor="text1"/>
                <w:sz w:val="22"/>
                <w:szCs w:val="22"/>
                <w:highlight w:val="green"/>
              </w:rPr>
            </w:pPr>
            <w:r w:rsidRPr="00515E4E">
              <w:rPr>
                <w:rFonts w:ascii="Arial" w:hAnsi="Arial" w:cs="Arial"/>
                <w:color w:val="000000" w:themeColor="text1"/>
                <w:sz w:val="22"/>
                <w:szCs w:val="22"/>
              </w:rPr>
              <w:t>Fecha suscripción:</w:t>
            </w:r>
          </w:p>
        </w:tc>
        <w:tc>
          <w:tcPr>
            <w:tcW w:w="6662" w:type="dxa"/>
            <w:vAlign w:val="center"/>
          </w:tcPr>
          <w:p w14:paraId="5BE25010" w14:textId="38AC6E1C" w:rsidR="000C1AAA" w:rsidRPr="004073B2" w:rsidRDefault="007E4AF9" w:rsidP="00CE0353">
            <w:pPr>
              <w:spacing w:before="60" w:after="60"/>
              <w:rPr>
                <w:rFonts w:ascii="Arial" w:hAnsi="Arial" w:cs="Arial"/>
                <w:color w:val="AEAAAA" w:themeColor="background2" w:themeShade="BF"/>
                <w:sz w:val="22"/>
                <w:szCs w:val="22"/>
              </w:rPr>
            </w:pPr>
            <w:r w:rsidRPr="004073B2">
              <w:rPr>
                <w:rFonts w:ascii="Arial" w:eastAsia="Arial" w:hAnsi="Arial" w:cs="Arial"/>
                <w:color w:val="000000" w:themeColor="text1"/>
                <w:sz w:val="22"/>
                <w:szCs w:val="22"/>
                <w:lang w:val="es-ES"/>
              </w:rPr>
              <w:t>07 de octubre 2019</w:t>
            </w:r>
            <w:r w:rsidR="003D2B35" w:rsidRPr="004073B2">
              <w:rPr>
                <w:rFonts w:ascii="Arial" w:eastAsia="Arial" w:hAnsi="Arial" w:cs="Arial"/>
                <w:color w:val="000000" w:themeColor="text1"/>
                <w:sz w:val="22"/>
                <w:szCs w:val="22"/>
                <w:lang w:val="es-ES"/>
              </w:rPr>
              <w:t xml:space="preserve"> </w:t>
            </w:r>
          </w:p>
        </w:tc>
      </w:tr>
      <w:tr w:rsidR="000C1AAA" w:rsidRPr="00515E4E" w14:paraId="78EC2F39" w14:textId="77777777" w:rsidTr="66E2EAD2">
        <w:trPr>
          <w:trHeight w:val="2971"/>
        </w:trPr>
        <w:tc>
          <w:tcPr>
            <w:tcW w:w="3114" w:type="dxa"/>
            <w:vAlign w:val="center"/>
          </w:tcPr>
          <w:p w14:paraId="1CA52D06" w14:textId="77777777" w:rsidR="000C1AAA" w:rsidRPr="00515E4E" w:rsidRDefault="000C1AAA" w:rsidP="00CE0353">
            <w:pPr>
              <w:spacing w:before="60" w:after="60"/>
              <w:rPr>
                <w:rFonts w:ascii="Arial" w:hAnsi="Arial" w:cs="Arial"/>
                <w:color w:val="000000" w:themeColor="text1"/>
                <w:sz w:val="22"/>
                <w:szCs w:val="22"/>
              </w:rPr>
            </w:pPr>
            <w:r w:rsidRPr="00515E4E">
              <w:rPr>
                <w:rFonts w:ascii="Arial" w:hAnsi="Arial" w:cs="Arial"/>
                <w:color w:val="000000" w:themeColor="text1"/>
                <w:sz w:val="22"/>
                <w:szCs w:val="22"/>
              </w:rPr>
              <w:t>Objeto:</w:t>
            </w:r>
          </w:p>
        </w:tc>
        <w:tc>
          <w:tcPr>
            <w:tcW w:w="6662" w:type="dxa"/>
            <w:vAlign w:val="center"/>
          </w:tcPr>
          <w:p w14:paraId="07BD016C" w14:textId="075F3AF1" w:rsidR="000C1AAA" w:rsidRPr="00515E4E" w:rsidRDefault="008404FB" w:rsidP="008404FB">
            <w:pPr>
              <w:spacing w:before="60" w:after="60"/>
              <w:jc w:val="both"/>
              <w:rPr>
                <w:rFonts w:ascii="Arial" w:eastAsia="Calibri" w:hAnsi="Arial" w:cs="Arial"/>
                <w:color w:val="000000" w:themeColor="text1"/>
                <w:sz w:val="22"/>
                <w:szCs w:val="22"/>
                <w:lang w:val="es-CO" w:eastAsia="en-US"/>
              </w:rPr>
            </w:pPr>
            <w:r w:rsidRPr="00515E4E">
              <w:rPr>
                <w:rFonts w:ascii="Arial" w:eastAsia="Calibri" w:hAnsi="Arial" w:cs="Arial"/>
                <w:i/>
                <w:iCs/>
                <w:color w:val="000000" w:themeColor="text1"/>
                <w:sz w:val="22"/>
                <w:szCs w:val="22"/>
                <w:lang w:val="es-CO" w:eastAsia="en-US"/>
              </w:rPr>
              <w:t xml:space="preserve">“Construir infraestructura eléctrica para ampliar y prestar el servicio de energía eléctrica, en condiciones de calidad y confiabilidad, en las zonas rurales del Sistema Interconectado Nacional - SIN, mediante la ejecución del proyecto </w:t>
            </w:r>
            <w:r w:rsidRPr="00CE0353">
              <w:rPr>
                <w:rFonts w:ascii="Arial" w:eastAsia="Calibri" w:hAnsi="Arial" w:cs="Arial"/>
                <w:b/>
                <w:bCs/>
                <w:i/>
                <w:iCs/>
                <w:color w:val="000000" w:themeColor="text1"/>
                <w:sz w:val="22"/>
                <w:szCs w:val="22"/>
                <w:lang w:val="es-CO" w:eastAsia="en-US"/>
              </w:rPr>
              <w:t>“CONSTRUCCIÓN DE REDES ELÉCTRICAS DE MEDIA Y BAJA TENSIÓN EN 24 VEREDAS DEL MUNICIPIO DE SAN JOSÉ DEL GUAVIARE",</w:t>
            </w:r>
            <w:r w:rsidRPr="00515E4E">
              <w:rPr>
                <w:rFonts w:ascii="Arial" w:eastAsia="Calibri" w:hAnsi="Arial" w:cs="Arial"/>
                <w:i/>
                <w:iCs/>
                <w:color w:val="000000" w:themeColor="text1"/>
                <w:sz w:val="22"/>
                <w:szCs w:val="22"/>
                <w:lang w:val="es-CO" w:eastAsia="en-US"/>
              </w:rPr>
              <w:t xml:space="preserve"> el cual será construido por el ADMINISTRADOR bajo su responsabilidad, en los términos del presente Contrato, para la entrega al MINISTERIO y el cual es financiado con el Fondo de Apoyo Financiero para la Energización de las Zonas Rurales Interconectadas - FAER”.</w:t>
            </w:r>
          </w:p>
        </w:tc>
      </w:tr>
      <w:tr w:rsidR="000C1AAA" w:rsidRPr="00515E4E" w14:paraId="7A037D49" w14:textId="77777777" w:rsidTr="66E2EAD2">
        <w:trPr>
          <w:trHeight w:val="743"/>
        </w:trPr>
        <w:tc>
          <w:tcPr>
            <w:tcW w:w="3114" w:type="dxa"/>
            <w:vAlign w:val="center"/>
          </w:tcPr>
          <w:p w14:paraId="17DC973E" w14:textId="5F1EC6D6" w:rsidR="000C1AAA" w:rsidRPr="00515E4E" w:rsidRDefault="000C1AAA" w:rsidP="00CE0353">
            <w:pPr>
              <w:rPr>
                <w:rFonts w:ascii="Arial" w:hAnsi="Arial" w:cs="Arial"/>
                <w:bCs/>
                <w:color w:val="000000" w:themeColor="text1"/>
                <w:sz w:val="22"/>
                <w:szCs w:val="22"/>
                <w:lang w:val="es-CO" w:eastAsia="es-CO"/>
              </w:rPr>
            </w:pPr>
            <w:r w:rsidRPr="00515E4E">
              <w:rPr>
                <w:rFonts w:ascii="Arial" w:hAnsi="Arial" w:cs="Arial"/>
                <w:bCs/>
                <w:color w:val="000000" w:themeColor="text1"/>
                <w:sz w:val="22"/>
                <w:szCs w:val="22"/>
                <w:lang w:val="es-CO" w:eastAsia="es-CO"/>
              </w:rPr>
              <w:t xml:space="preserve">Valor Inicial del </w:t>
            </w:r>
            <w:r w:rsidR="00E2321F" w:rsidRPr="00515E4E">
              <w:rPr>
                <w:rFonts w:ascii="Arial" w:hAnsi="Arial" w:cs="Arial"/>
                <w:bCs/>
                <w:color w:val="000000" w:themeColor="text1"/>
                <w:sz w:val="22"/>
                <w:szCs w:val="22"/>
                <w:lang w:val="es-CO" w:eastAsia="es-CO"/>
              </w:rPr>
              <w:t>c</w:t>
            </w:r>
            <w:r w:rsidRPr="00515E4E">
              <w:rPr>
                <w:rFonts w:ascii="Arial" w:hAnsi="Arial" w:cs="Arial"/>
                <w:bCs/>
                <w:color w:val="000000" w:themeColor="text1"/>
                <w:sz w:val="22"/>
                <w:szCs w:val="22"/>
                <w:lang w:val="es-CO" w:eastAsia="es-CO"/>
              </w:rPr>
              <w:t>ontrato</w:t>
            </w:r>
            <w:r w:rsidRPr="00515E4E">
              <w:rPr>
                <w:rFonts w:ascii="Arial" w:hAnsi="Arial" w:cs="Arial"/>
                <w:color w:val="000000" w:themeColor="text1"/>
                <w:sz w:val="22"/>
                <w:szCs w:val="22"/>
              </w:rPr>
              <w:t>:</w:t>
            </w:r>
          </w:p>
        </w:tc>
        <w:tc>
          <w:tcPr>
            <w:tcW w:w="6662" w:type="dxa"/>
          </w:tcPr>
          <w:p w14:paraId="04A2F0FB" w14:textId="0281B9D3" w:rsidR="000C1AAA" w:rsidRPr="00A54996" w:rsidRDefault="006D31B8" w:rsidP="00CE0353">
            <w:pPr>
              <w:jc w:val="both"/>
              <w:rPr>
                <w:rFonts w:ascii="Arial" w:hAnsi="Arial" w:cs="Arial"/>
                <w:color w:val="AEAAAA" w:themeColor="background2" w:themeShade="BF"/>
                <w:sz w:val="22"/>
                <w:szCs w:val="22"/>
                <w:lang w:val="es-CO" w:eastAsia="es-CO"/>
              </w:rPr>
            </w:pPr>
            <w:r w:rsidRPr="00A54996">
              <w:rPr>
                <w:rFonts w:ascii="Arial" w:eastAsia="Arial" w:hAnsi="Arial" w:cs="Arial"/>
                <w:color w:val="000000" w:themeColor="text1"/>
                <w:sz w:val="22"/>
                <w:szCs w:val="22"/>
                <w:lang w:val="es-ES"/>
              </w:rPr>
              <w:t xml:space="preserve">TRECE MIL CIENTO NUEVE MILLONES TRESCIENTOS SESENTA Y OCHO MIL CUARENTA Y SEIS PESOS M/CTE ($13.109.368.046,00) IVA Incluido. </w:t>
            </w:r>
          </w:p>
        </w:tc>
      </w:tr>
      <w:tr w:rsidR="00B10601" w:rsidRPr="00515E4E" w14:paraId="03710E38" w14:textId="77777777" w:rsidTr="66E2EAD2">
        <w:trPr>
          <w:trHeight w:val="743"/>
        </w:trPr>
        <w:tc>
          <w:tcPr>
            <w:tcW w:w="3114" w:type="dxa"/>
            <w:vAlign w:val="center"/>
          </w:tcPr>
          <w:p w14:paraId="4CD1B16F" w14:textId="0257530B" w:rsidR="00B10601" w:rsidRPr="00515E4E" w:rsidRDefault="00B10601" w:rsidP="00CE0353">
            <w:pPr>
              <w:rPr>
                <w:rFonts w:ascii="Arial" w:hAnsi="Arial" w:cs="Arial"/>
                <w:bCs/>
                <w:color w:val="000000" w:themeColor="text1"/>
                <w:sz w:val="22"/>
                <w:szCs w:val="22"/>
                <w:lang w:val="es-CO" w:eastAsia="es-CO"/>
              </w:rPr>
            </w:pPr>
            <w:r w:rsidRPr="00515E4E">
              <w:rPr>
                <w:rFonts w:ascii="Arial" w:hAnsi="Arial" w:cs="Arial"/>
                <w:bCs/>
                <w:color w:val="000000" w:themeColor="text1"/>
                <w:sz w:val="22"/>
                <w:szCs w:val="22"/>
                <w:lang w:val="es-CO" w:eastAsia="es-CO"/>
              </w:rPr>
              <w:t xml:space="preserve">Valor total de las adiciones </w:t>
            </w:r>
          </w:p>
        </w:tc>
        <w:tc>
          <w:tcPr>
            <w:tcW w:w="6662" w:type="dxa"/>
          </w:tcPr>
          <w:p w14:paraId="2390C20C" w14:textId="45C27F30" w:rsidR="00B10601" w:rsidRPr="00515E4E" w:rsidRDefault="00F75694" w:rsidP="00F75694">
            <w:pPr>
              <w:tabs>
                <w:tab w:val="left" w:pos="2136"/>
              </w:tabs>
              <w:jc w:val="both"/>
              <w:rPr>
                <w:rFonts w:ascii="Arial" w:hAnsi="Arial" w:cs="Arial"/>
                <w:bCs/>
                <w:color w:val="AEAAAA" w:themeColor="background2" w:themeShade="BF"/>
                <w:sz w:val="22"/>
                <w:szCs w:val="22"/>
                <w:lang w:val="es-CO" w:eastAsia="es-CO"/>
              </w:rPr>
            </w:pPr>
            <w:r w:rsidRPr="00515E4E">
              <w:rPr>
                <w:rFonts w:ascii="Arial" w:eastAsia="Apple Color Emoji" w:hAnsi="Arial" w:cs="Arial"/>
                <w:color w:val="000000" w:themeColor="text1"/>
                <w:sz w:val="22"/>
                <w:szCs w:val="22"/>
                <w:lang w:val="es-ES" w:eastAsia="es-ES"/>
              </w:rPr>
              <w:t>OCHOCIENTOS TREINTA Y DOS MILLONES OCHOCIENTOS VEINTISIETE MIL DOSCIENTOS SETENTA Y CINCO PESOS M/C</w:t>
            </w:r>
            <w:r w:rsidR="00515E4E" w:rsidRPr="00515E4E">
              <w:rPr>
                <w:rFonts w:ascii="Arial" w:eastAsia="Apple Color Emoji" w:hAnsi="Arial" w:cs="Arial"/>
                <w:color w:val="000000" w:themeColor="text1"/>
                <w:sz w:val="22"/>
                <w:szCs w:val="22"/>
                <w:lang w:val="es-ES" w:eastAsia="es-ES"/>
              </w:rPr>
              <w:t>TE</w:t>
            </w:r>
            <w:r w:rsidRPr="00515E4E">
              <w:rPr>
                <w:rFonts w:ascii="Arial" w:eastAsia="Apple Color Emoji" w:hAnsi="Arial" w:cs="Arial"/>
                <w:color w:val="000000" w:themeColor="text1"/>
                <w:sz w:val="22"/>
                <w:szCs w:val="22"/>
                <w:lang w:val="es-ES" w:eastAsia="es-ES"/>
              </w:rPr>
              <w:t>.  ($832</w:t>
            </w:r>
            <w:r w:rsidR="00515E4E" w:rsidRPr="00515E4E">
              <w:rPr>
                <w:rFonts w:ascii="Arial" w:eastAsia="Apple Color Emoji" w:hAnsi="Arial" w:cs="Arial"/>
                <w:color w:val="000000" w:themeColor="text1"/>
                <w:sz w:val="22"/>
                <w:szCs w:val="22"/>
                <w:lang w:val="es-ES" w:eastAsia="es-ES"/>
              </w:rPr>
              <w:t>.</w:t>
            </w:r>
            <w:r w:rsidRPr="00515E4E">
              <w:rPr>
                <w:rFonts w:ascii="Arial" w:eastAsia="Apple Color Emoji" w:hAnsi="Arial" w:cs="Arial"/>
                <w:color w:val="000000" w:themeColor="text1"/>
                <w:sz w:val="22"/>
                <w:szCs w:val="22"/>
                <w:lang w:val="es-ES" w:eastAsia="es-ES"/>
              </w:rPr>
              <w:t>827.275</w:t>
            </w:r>
            <w:r w:rsidR="006002A2">
              <w:rPr>
                <w:rFonts w:ascii="Arial" w:eastAsia="Apple Color Emoji" w:hAnsi="Arial" w:cs="Arial"/>
                <w:color w:val="000000" w:themeColor="text1"/>
                <w:sz w:val="22"/>
                <w:szCs w:val="22"/>
                <w:lang w:val="es-ES" w:eastAsia="es-ES"/>
              </w:rPr>
              <w:t>,00</w:t>
            </w:r>
            <w:r w:rsidRPr="00515E4E">
              <w:rPr>
                <w:rFonts w:ascii="Arial" w:eastAsia="Apple Color Emoji" w:hAnsi="Arial" w:cs="Arial"/>
                <w:color w:val="000000" w:themeColor="text1"/>
                <w:sz w:val="22"/>
                <w:szCs w:val="22"/>
                <w:lang w:val="es-ES" w:eastAsia="es-ES"/>
              </w:rPr>
              <w:t>), IVA incluido.</w:t>
            </w:r>
            <w:r w:rsidR="002E2A71" w:rsidRPr="00515E4E">
              <w:rPr>
                <w:rFonts w:ascii="Arial" w:eastAsia="Apple Color Emoji" w:hAnsi="Arial" w:cs="Arial"/>
                <w:color w:val="000000" w:themeColor="text1"/>
                <w:sz w:val="22"/>
                <w:szCs w:val="22"/>
                <w:lang w:val="es-ES" w:eastAsia="es-ES"/>
              </w:rPr>
              <w:tab/>
              <w:t xml:space="preserve"> </w:t>
            </w:r>
          </w:p>
        </w:tc>
      </w:tr>
      <w:tr w:rsidR="000C1AAA" w:rsidRPr="00515E4E" w14:paraId="57A68DB9" w14:textId="77777777" w:rsidTr="66E2EAD2">
        <w:trPr>
          <w:trHeight w:val="743"/>
        </w:trPr>
        <w:tc>
          <w:tcPr>
            <w:tcW w:w="3114" w:type="dxa"/>
            <w:vAlign w:val="center"/>
          </w:tcPr>
          <w:p w14:paraId="72EA4AE2" w14:textId="14FF7482" w:rsidR="000C1AAA" w:rsidRPr="00515E4E" w:rsidRDefault="000C1AAA" w:rsidP="00CE0353">
            <w:pPr>
              <w:rPr>
                <w:rFonts w:ascii="Arial" w:hAnsi="Arial" w:cs="Arial"/>
                <w:bCs/>
                <w:color w:val="000000" w:themeColor="text1"/>
                <w:sz w:val="22"/>
                <w:szCs w:val="22"/>
                <w:lang w:val="es-CO" w:eastAsia="es-CO"/>
              </w:rPr>
            </w:pPr>
            <w:r w:rsidRPr="00515E4E">
              <w:rPr>
                <w:rFonts w:ascii="Arial" w:hAnsi="Arial" w:cs="Arial"/>
                <w:bCs/>
                <w:color w:val="000000" w:themeColor="text1"/>
                <w:sz w:val="22"/>
                <w:szCs w:val="22"/>
                <w:lang w:val="es-CO" w:eastAsia="es-CO"/>
              </w:rPr>
              <w:t xml:space="preserve">Valor final del </w:t>
            </w:r>
            <w:r w:rsidR="00E2321F" w:rsidRPr="00515E4E">
              <w:rPr>
                <w:rFonts w:ascii="Arial" w:hAnsi="Arial" w:cs="Arial"/>
                <w:bCs/>
                <w:color w:val="000000" w:themeColor="text1"/>
                <w:sz w:val="22"/>
                <w:szCs w:val="22"/>
                <w:lang w:val="es-CO" w:eastAsia="es-CO"/>
              </w:rPr>
              <w:t>c</w:t>
            </w:r>
            <w:r w:rsidRPr="00515E4E">
              <w:rPr>
                <w:rFonts w:ascii="Arial" w:hAnsi="Arial" w:cs="Arial"/>
                <w:bCs/>
                <w:color w:val="000000" w:themeColor="text1"/>
                <w:sz w:val="22"/>
                <w:szCs w:val="22"/>
                <w:lang w:val="es-CO" w:eastAsia="es-CO"/>
              </w:rPr>
              <w:t>ontrato</w:t>
            </w:r>
            <w:r w:rsidRPr="00515E4E">
              <w:rPr>
                <w:rFonts w:ascii="Arial" w:hAnsi="Arial" w:cs="Arial"/>
                <w:color w:val="000000" w:themeColor="text1"/>
                <w:sz w:val="22"/>
                <w:szCs w:val="22"/>
              </w:rPr>
              <w:t>:</w:t>
            </w:r>
          </w:p>
        </w:tc>
        <w:tc>
          <w:tcPr>
            <w:tcW w:w="6662" w:type="dxa"/>
          </w:tcPr>
          <w:p w14:paraId="2147B990" w14:textId="22A765C0" w:rsidR="000C1AAA" w:rsidRPr="00515E4E" w:rsidRDefault="00495BE4" w:rsidP="00DB2249">
            <w:pPr>
              <w:jc w:val="both"/>
              <w:rPr>
                <w:rFonts w:ascii="Arial" w:hAnsi="Arial" w:cs="Arial"/>
                <w:bCs/>
                <w:color w:val="AEAAAA" w:themeColor="background2" w:themeShade="BF"/>
                <w:sz w:val="22"/>
                <w:szCs w:val="22"/>
                <w:lang w:val="es-CO" w:eastAsia="es-CO"/>
              </w:rPr>
            </w:pPr>
            <w:r w:rsidRPr="00BC3C3C">
              <w:rPr>
                <w:rFonts w:ascii="Arial" w:hAnsi="Arial" w:cs="Arial"/>
                <w:sz w:val="22"/>
                <w:szCs w:val="22"/>
              </w:rPr>
              <w:t>TRECE MIL NOVECIENTOS CUARENTA Y DOS MILLONES CIENTO NOVENTA Y CINCO MIL TRESCIENTOS VEINTIÚN PESOS M/</w:t>
            </w:r>
            <w:r w:rsidR="00515E4E" w:rsidRPr="00BC3C3C">
              <w:rPr>
                <w:rFonts w:ascii="Arial" w:hAnsi="Arial" w:cs="Arial"/>
                <w:sz w:val="22"/>
                <w:szCs w:val="22"/>
              </w:rPr>
              <w:t>CTE</w:t>
            </w:r>
            <w:r w:rsidRPr="00BC3C3C">
              <w:rPr>
                <w:rFonts w:ascii="Arial" w:hAnsi="Arial" w:cs="Arial"/>
                <w:sz w:val="22"/>
                <w:szCs w:val="22"/>
              </w:rPr>
              <w:t>. (</w:t>
            </w:r>
            <w:r w:rsidR="006002A2">
              <w:rPr>
                <w:rFonts w:ascii="Arial" w:hAnsi="Arial" w:cs="Arial"/>
                <w:sz w:val="22"/>
                <w:szCs w:val="22"/>
              </w:rPr>
              <w:t>$</w:t>
            </w:r>
            <w:r w:rsidRPr="00BC3C3C">
              <w:rPr>
                <w:rFonts w:ascii="Arial" w:hAnsi="Arial" w:cs="Arial"/>
                <w:sz w:val="22"/>
                <w:szCs w:val="22"/>
              </w:rPr>
              <w:t>13.942</w:t>
            </w:r>
            <w:r w:rsidR="00515E4E" w:rsidRPr="00BC3C3C">
              <w:rPr>
                <w:rFonts w:ascii="Arial" w:hAnsi="Arial" w:cs="Arial"/>
                <w:sz w:val="22"/>
                <w:szCs w:val="22"/>
              </w:rPr>
              <w:t>.</w:t>
            </w:r>
            <w:r w:rsidRPr="00BC3C3C">
              <w:rPr>
                <w:rFonts w:ascii="Arial" w:hAnsi="Arial" w:cs="Arial"/>
                <w:sz w:val="22"/>
                <w:szCs w:val="22"/>
              </w:rPr>
              <w:t>195.321</w:t>
            </w:r>
            <w:r w:rsidR="006002A2">
              <w:rPr>
                <w:rFonts w:ascii="Arial" w:hAnsi="Arial" w:cs="Arial"/>
                <w:sz w:val="22"/>
                <w:szCs w:val="22"/>
              </w:rPr>
              <w:t>,0</w:t>
            </w:r>
            <w:r w:rsidR="00A54996">
              <w:rPr>
                <w:rFonts w:ascii="Arial" w:hAnsi="Arial" w:cs="Arial"/>
                <w:sz w:val="22"/>
                <w:szCs w:val="22"/>
              </w:rPr>
              <w:t>0</w:t>
            </w:r>
            <w:r w:rsidRPr="00BC3C3C">
              <w:rPr>
                <w:rFonts w:ascii="Arial" w:hAnsi="Arial" w:cs="Arial"/>
                <w:sz w:val="22"/>
                <w:szCs w:val="22"/>
              </w:rPr>
              <w:t>), IVA incluido.</w:t>
            </w:r>
            <w:r w:rsidR="007A20D6" w:rsidRPr="00BC3C3C">
              <w:rPr>
                <w:rFonts w:ascii="Arial" w:hAnsi="Arial" w:cs="Arial"/>
                <w:sz w:val="22"/>
                <w:szCs w:val="22"/>
              </w:rPr>
              <w:t xml:space="preserve"> </w:t>
            </w:r>
          </w:p>
        </w:tc>
      </w:tr>
      <w:tr w:rsidR="000C1AAA" w:rsidRPr="00515E4E" w14:paraId="59C8495F" w14:textId="77777777" w:rsidTr="66E2EAD2">
        <w:trPr>
          <w:trHeight w:val="339"/>
        </w:trPr>
        <w:tc>
          <w:tcPr>
            <w:tcW w:w="3114" w:type="dxa"/>
            <w:vAlign w:val="center"/>
          </w:tcPr>
          <w:p w14:paraId="2B97C5D4" w14:textId="5537567D" w:rsidR="000C1AAA" w:rsidRPr="00515E4E" w:rsidRDefault="000C1AAA" w:rsidP="00CE0353">
            <w:pPr>
              <w:spacing w:before="60" w:after="60"/>
              <w:rPr>
                <w:rFonts w:ascii="Arial" w:hAnsi="Arial" w:cs="Arial"/>
                <w:color w:val="000000" w:themeColor="text1"/>
                <w:sz w:val="22"/>
                <w:szCs w:val="22"/>
              </w:rPr>
            </w:pPr>
            <w:r w:rsidRPr="00515E4E">
              <w:rPr>
                <w:rFonts w:ascii="Arial" w:hAnsi="Arial" w:cs="Arial"/>
                <w:color w:val="000000" w:themeColor="text1"/>
                <w:sz w:val="22"/>
                <w:szCs w:val="22"/>
              </w:rPr>
              <w:t xml:space="preserve">Plazo inicial del </w:t>
            </w:r>
            <w:r w:rsidR="00E2321F" w:rsidRPr="00515E4E">
              <w:rPr>
                <w:rFonts w:ascii="Arial" w:hAnsi="Arial" w:cs="Arial"/>
                <w:color w:val="000000" w:themeColor="text1"/>
                <w:sz w:val="22"/>
                <w:szCs w:val="22"/>
              </w:rPr>
              <w:t>c</w:t>
            </w:r>
            <w:r w:rsidRPr="00515E4E">
              <w:rPr>
                <w:rFonts w:ascii="Arial" w:hAnsi="Arial" w:cs="Arial"/>
                <w:color w:val="000000" w:themeColor="text1"/>
                <w:sz w:val="22"/>
                <w:szCs w:val="22"/>
              </w:rPr>
              <w:t>ontrato:</w:t>
            </w:r>
          </w:p>
        </w:tc>
        <w:tc>
          <w:tcPr>
            <w:tcW w:w="6662" w:type="dxa"/>
            <w:vAlign w:val="center"/>
          </w:tcPr>
          <w:p w14:paraId="788D24C3" w14:textId="3D21B107" w:rsidR="000C1AAA" w:rsidRPr="00515E4E" w:rsidRDefault="007A20D6" w:rsidP="66E2EAD2">
            <w:pPr>
              <w:spacing w:before="60" w:after="60"/>
              <w:jc w:val="both"/>
              <w:rPr>
                <w:rFonts w:ascii="Arial" w:hAnsi="Arial" w:cs="Arial"/>
                <w:color w:val="AEAAAA" w:themeColor="background2" w:themeShade="BF"/>
                <w:sz w:val="22"/>
                <w:szCs w:val="22"/>
                <w:lang w:val="es-ES"/>
              </w:rPr>
            </w:pPr>
            <w:r w:rsidRPr="00BC3C3C">
              <w:rPr>
                <w:rFonts w:ascii="Arial" w:hAnsi="Arial" w:cs="Arial"/>
                <w:sz w:val="22"/>
                <w:szCs w:val="22"/>
                <w:lang w:val="es-ES"/>
              </w:rPr>
              <w:t>24 Meses</w:t>
            </w:r>
          </w:p>
        </w:tc>
      </w:tr>
      <w:tr w:rsidR="000C1AAA" w:rsidRPr="00515E4E" w14:paraId="5249CECF" w14:textId="77777777" w:rsidTr="66E2EAD2">
        <w:trPr>
          <w:trHeight w:val="339"/>
        </w:trPr>
        <w:tc>
          <w:tcPr>
            <w:tcW w:w="3114" w:type="dxa"/>
            <w:vAlign w:val="center"/>
          </w:tcPr>
          <w:p w14:paraId="73B39727" w14:textId="285E23F7" w:rsidR="000C1AAA" w:rsidRPr="00515E4E" w:rsidRDefault="000C1AAA" w:rsidP="00CE0353">
            <w:pPr>
              <w:spacing w:before="60" w:after="60"/>
              <w:rPr>
                <w:rFonts w:ascii="Arial" w:hAnsi="Arial" w:cs="Arial"/>
                <w:color w:val="000000" w:themeColor="text1"/>
                <w:sz w:val="22"/>
                <w:szCs w:val="22"/>
              </w:rPr>
            </w:pPr>
            <w:r w:rsidRPr="00515E4E">
              <w:rPr>
                <w:rFonts w:ascii="Arial" w:hAnsi="Arial" w:cs="Arial"/>
                <w:color w:val="000000" w:themeColor="text1"/>
                <w:sz w:val="22"/>
                <w:szCs w:val="22"/>
              </w:rPr>
              <w:t xml:space="preserve">Plazo final del </w:t>
            </w:r>
            <w:r w:rsidR="00E2321F" w:rsidRPr="00515E4E">
              <w:rPr>
                <w:rFonts w:ascii="Arial" w:hAnsi="Arial" w:cs="Arial"/>
                <w:color w:val="000000" w:themeColor="text1"/>
                <w:sz w:val="22"/>
                <w:szCs w:val="22"/>
              </w:rPr>
              <w:t>c</w:t>
            </w:r>
            <w:r w:rsidRPr="00515E4E">
              <w:rPr>
                <w:rFonts w:ascii="Arial" w:hAnsi="Arial" w:cs="Arial"/>
                <w:color w:val="000000" w:themeColor="text1"/>
                <w:sz w:val="22"/>
                <w:szCs w:val="22"/>
              </w:rPr>
              <w:t>ontrato:</w:t>
            </w:r>
          </w:p>
        </w:tc>
        <w:tc>
          <w:tcPr>
            <w:tcW w:w="6662" w:type="dxa"/>
            <w:vAlign w:val="center"/>
          </w:tcPr>
          <w:p w14:paraId="4BBAA49C" w14:textId="482F940F" w:rsidR="000C1AAA" w:rsidRPr="00515E4E" w:rsidRDefault="00A368E8" w:rsidP="00BC3C3C">
            <w:pPr>
              <w:adjustRightInd w:val="0"/>
              <w:rPr>
                <w:rFonts w:ascii="Arial" w:hAnsi="Arial" w:cs="Arial"/>
                <w:color w:val="AEAAAA" w:themeColor="background2" w:themeShade="BF"/>
                <w:sz w:val="22"/>
                <w:szCs w:val="22"/>
              </w:rPr>
            </w:pPr>
            <w:r>
              <w:rPr>
                <w:rFonts w:ascii="Arial" w:eastAsia="Calibri" w:hAnsi="Arial" w:cs="Arial"/>
                <w:color w:val="000000"/>
                <w:sz w:val="22"/>
                <w:szCs w:val="22"/>
                <w:lang w:val="es-CO" w:eastAsia="es-CO"/>
              </w:rPr>
              <w:t>Hasta el 28 de septiembre de 2022</w:t>
            </w:r>
          </w:p>
        </w:tc>
      </w:tr>
      <w:tr w:rsidR="000C1AAA" w:rsidRPr="00515E4E" w14:paraId="021EDD0D" w14:textId="77777777" w:rsidTr="66E2EAD2">
        <w:trPr>
          <w:trHeight w:val="415"/>
        </w:trPr>
        <w:tc>
          <w:tcPr>
            <w:tcW w:w="3114" w:type="dxa"/>
            <w:vAlign w:val="center"/>
          </w:tcPr>
          <w:p w14:paraId="748FC8BE" w14:textId="7887FBBE" w:rsidR="000C1AAA" w:rsidRPr="00515E4E" w:rsidRDefault="000C1AAA" w:rsidP="00CE0353">
            <w:pPr>
              <w:spacing w:before="60" w:after="60"/>
              <w:rPr>
                <w:rFonts w:ascii="Arial" w:hAnsi="Arial" w:cs="Arial"/>
                <w:color w:val="000000" w:themeColor="text1"/>
                <w:sz w:val="22"/>
                <w:szCs w:val="22"/>
              </w:rPr>
            </w:pPr>
            <w:r w:rsidRPr="00515E4E">
              <w:rPr>
                <w:rFonts w:ascii="Arial" w:hAnsi="Arial" w:cs="Arial"/>
                <w:color w:val="000000" w:themeColor="text1"/>
                <w:sz w:val="22"/>
                <w:szCs w:val="22"/>
              </w:rPr>
              <w:t>Fecha de inicio:</w:t>
            </w:r>
          </w:p>
        </w:tc>
        <w:tc>
          <w:tcPr>
            <w:tcW w:w="6662" w:type="dxa"/>
            <w:vAlign w:val="center"/>
          </w:tcPr>
          <w:p w14:paraId="4B15104B" w14:textId="2332404E" w:rsidR="000C1AAA" w:rsidRPr="00515E4E" w:rsidRDefault="005E0642" w:rsidP="00CE0353">
            <w:pPr>
              <w:spacing w:before="60" w:after="60"/>
              <w:rPr>
                <w:rFonts w:ascii="Arial" w:hAnsi="Arial" w:cs="Arial"/>
                <w:color w:val="000000" w:themeColor="text1"/>
                <w:sz w:val="22"/>
                <w:szCs w:val="22"/>
                <w:highlight w:val="yellow"/>
              </w:rPr>
            </w:pPr>
            <w:r w:rsidRPr="00515E4E">
              <w:rPr>
                <w:rFonts w:ascii="Arial" w:hAnsi="Arial" w:cs="Arial"/>
                <w:color w:val="000000" w:themeColor="text1"/>
                <w:sz w:val="22"/>
                <w:szCs w:val="22"/>
              </w:rPr>
              <w:t>31 de octubre 2019.</w:t>
            </w:r>
          </w:p>
        </w:tc>
      </w:tr>
      <w:tr w:rsidR="000C1AAA" w:rsidRPr="00515E4E" w14:paraId="6FBD73FF" w14:textId="77777777" w:rsidTr="66E2EAD2">
        <w:trPr>
          <w:trHeight w:val="339"/>
        </w:trPr>
        <w:tc>
          <w:tcPr>
            <w:tcW w:w="3114" w:type="dxa"/>
            <w:vAlign w:val="center"/>
          </w:tcPr>
          <w:p w14:paraId="538A8E96" w14:textId="77777777" w:rsidR="000C1AAA" w:rsidRPr="00515E4E" w:rsidRDefault="000C1AAA" w:rsidP="00CE0353">
            <w:pPr>
              <w:spacing w:before="60" w:after="60"/>
              <w:rPr>
                <w:rFonts w:ascii="Arial" w:hAnsi="Arial" w:cs="Arial"/>
                <w:color w:val="000000" w:themeColor="text1"/>
                <w:sz w:val="22"/>
                <w:szCs w:val="22"/>
              </w:rPr>
            </w:pPr>
            <w:r w:rsidRPr="00515E4E">
              <w:rPr>
                <w:rFonts w:ascii="Arial" w:hAnsi="Arial" w:cs="Arial"/>
                <w:color w:val="000000" w:themeColor="text1"/>
                <w:sz w:val="22"/>
                <w:szCs w:val="22"/>
              </w:rPr>
              <w:t>Supervisor (es):</w:t>
            </w:r>
          </w:p>
        </w:tc>
        <w:tc>
          <w:tcPr>
            <w:tcW w:w="6662" w:type="dxa"/>
            <w:vAlign w:val="center"/>
          </w:tcPr>
          <w:p w14:paraId="4CC2FF00" w14:textId="5ACDC264" w:rsidR="000C1AAA" w:rsidRPr="00515E4E" w:rsidRDefault="00A97ED5" w:rsidP="00CE0353">
            <w:pPr>
              <w:spacing w:before="60" w:after="60"/>
              <w:jc w:val="both"/>
              <w:rPr>
                <w:rFonts w:ascii="Arial" w:hAnsi="Arial" w:cs="Arial"/>
                <w:bCs/>
                <w:sz w:val="22"/>
                <w:szCs w:val="22"/>
                <w:lang w:val="es-CO"/>
              </w:rPr>
            </w:pPr>
            <w:r w:rsidRPr="00515E4E">
              <w:rPr>
                <w:rFonts w:ascii="Arial" w:eastAsia="Arial" w:hAnsi="Arial" w:cs="Arial"/>
                <w:sz w:val="22"/>
                <w:szCs w:val="22"/>
                <w:lang w:val="es"/>
              </w:rPr>
              <w:t>Director de Energía Eléctrica del Ministerio de Minas y Energía</w:t>
            </w:r>
            <w:r w:rsidR="006F7DF0">
              <w:rPr>
                <w:rFonts w:ascii="Arial" w:eastAsia="Arial" w:hAnsi="Arial" w:cs="Arial"/>
                <w:sz w:val="22"/>
                <w:szCs w:val="22"/>
                <w:lang w:val="es"/>
              </w:rPr>
              <w:t xml:space="preserve"> </w:t>
            </w:r>
            <w:r w:rsidR="006F7DF0" w:rsidRPr="00850AB4">
              <w:rPr>
                <w:rFonts w:ascii="Arial" w:hAnsi="Arial" w:cs="Arial"/>
                <w:b/>
                <w:bCs/>
                <w:color w:val="000000" w:themeColor="text1"/>
                <w:sz w:val="22"/>
                <w:szCs w:val="22"/>
              </w:rPr>
              <w:t xml:space="preserve"> </w:t>
            </w:r>
            <w:r w:rsidR="006F7DF0" w:rsidRPr="006F7DF0">
              <w:rPr>
                <w:rFonts w:ascii="Arial" w:hAnsi="Arial" w:cs="Arial"/>
                <w:color w:val="000000" w:themeColor="text1"/>
                <w:sz w:val="22"/>
                <w:szCs w:val="22"/>
              </w:rPr>
              <w:t>Diego Fernando Román Dueñas</w:t>
            </w:r>
            <w:r w:rsidR="006F7DF0" w:rsidRPr="00515E4E">
              <w:rPr>
                <w:rFonts w:ascii="Arial" w:eastAsia="Arial" w:hAnsi="Arial" w:cs="Arial"/>
                <w:sz w:val="22"/>
                <w:szCs w:val="22"/>
                <w:lang w:val="es"/>
              </w:rPr>
              <w:t xml:space="preserve">  </w:t>
            </w:r>
            <w:r w:rsidR="006F7DF0" w:rsidRPr="00515E4E">
              <w:rPr>
                <w:rFonts w:ascii="Arial" w:hAnsi="Arial" w:cs="Arial"/>
                <w:color w:val="AEAAAA" w:themeColor="background2" w:themeShade="BF"/>
                <w:sz w:val="22"/>
                <w:szCs w:val="22"/>
              </w:rPr>
              <w:t xml:space="preserve"> </w:t>
            </w:r>
          </w:p>
        </w:tc>
      </w:tr>
      <w:tr w:rsidR="000C1AAA" w:rsidRPr="00515E4E" w14:paraId="0270ABE1" w14:textId="77777777" w:rsidTr="66E2EAD2">
        <w:trPr>
          <w:trHeight w:val="538"/>
        </w:trPr>
        <w:tc>
          <w:tcPr>
            <w:tcW w:w="3114" w:type="dxa"/>
            <w:vAlign w:val="center"/>
          </w:tcPr>
          <w:p w14:paraId="5217E509" w14:textId="77777777" w:rsidR="000C1AAA" w:rsidRPr="00515E4E" w:rsidRDefault="000C1AAA" w:rsidP="00CE0353">
            <w:pPr>
              <w:spacing w:before="60" w:after="60"/>
              <w:rPr>
                <w:rFonts w:ascii="Arial" w:hAnsi="Arial" w:cs="Arial"/>
                <w:color w:val="000000" w:themeColor="text1"/>
                <w:sz w:val="22"/>
                <w:szCs w:val="22"/>
              </w:rPr>
            </w:pPr>
            <w:r w:rsidRPr="00515E4E">
              <w:rPr>
                <w:rFonts w:ascii="Arial" w:hAnsi="Arial" w:cs="Arial"/>
                <w:color w:val="000000" w:themeColor="text1"/>
                <w:sz w:val="22"/>
                <w:szCs w:val="22"/>
              </w:rPr>
              <w:t xml:space="preserve">Otrosíes </w:t>
            </w:r>
          </w:p>
        </w:tc>
        <w:tc>
          <w:tcPr>
            <w:tcW w:w="6662" w:type="dxa"/>
            <w:vAlign w:val="center"/>
          </w:tcPr>
          <w:p w14:paraId="5271DC95" w14:textId="634FEEB8" w:rsidR="000C1AAA" w:rsidRPr="007A0912" w:rsidRDefault="00F01078" w:rsidP="00850AB4">
            <w:pPr>
              <w:spacing w:line="200" w:lineRule="atLeast"/>
              <w:jc w:val="both"/>
              <w:rPr>
                <w:rFonts w:ascii="Arial" w:hAnsi="Arial" w:cs="Arial"/>
                <w:color w:val="000000" w:themeColor="text1"/>
                <w:sz w:val="22"/>
                <w:szCs w:val="22"/>
                <w:lang w:val="es-ES"/>
              </w:rPr>
            </w:pPr>
            <w:r>
              <w:rPr>
                <w:rFonts w:ascii="Arial" w:hAnsi="Arial" w:cs="Arial"/>
                <w:color w:val="000000" w:themeColor="text1"/>
                <w:sz w:val="22"/>
                <w:szCs w:val="22"/>
                <w:lang w:val="es-ES"/>
              </w:rPr>
              <w:t>C</w:t>
            </w:r>
            <w:r w:rsidR="00532FAE" w:rsidRPr="007A0912">
              <w:rPr>
                <w:rFonts w:ascii="Arial" w:hAnsi="Arial" w:cs="Arial"/>
                <w:color w:val="000000" w:themeColor="text1"/>
                <w:sz w:val="22"/>
                <w:szCs w:val="22"/>
                <w:lang w:val="es-ES"/>
              </w:rPr>
              <w:t>uatro (</w:t>
            </w:r>
            <w:r w:rsidR="00A77251" w:rsidRPr="007A0912">
              <w:rPr>
                <w:rFonts w:ascii="Arial" w:hAnsi="Arial" w:cs="Arial"/>
                <w:color w:val="000000" w:themeColor="text1"/>
                <w:sz w:val="22"/>
                <w:szCs w:val="22"/>
                <w:lang w:val="es-ES"/>
              </w:rPr>
              <w:t>4</w:t>
            </w:r>
            <w:r w:rsidR="00470332" w:rsidRPr="007A0912">
              <w:rPr>
                <w:rFonts w:ascii="Arial" w:hAnsi="Arial" w:cs="Arial"/>
                <w:color w:val="000000" w:themeColor="text1"/>
                <w:sz w:val="22"/>
                <w:szCs w:val="22"/>
                <w:lang w:val="es-ES"/>
              </w:rPr>
              <w:t>)</w:t>
            </w:r>
            <w:r w:rsidR="00681143" w:rsidRPr="007A0912">
              <w:rPr>
                <w:rFonts w:ascii="Arial" w:hAnsi="Arial" w:cs="Arial"/>
                <w:color w:val="000000" w:themeColor="text1"/>
                <w:sz w:val="22"/>
                <w:szCs w:val="22"/>
                <w:lang w:val="es-ES"/>
              </w:rPr>
              <w:t xml:space="preserve"> otro</w:t>
            </w:r>
            <w:r w:rsidR="00C36F40" w:rsidRPr="007A0912">
              <w:rPr>
                <w:rFonts w:ascii="Arial" w:hAnsi="Arial" w:cs="Arial"/>
                <w:color w:val="000000" w:themeColor="text1"/>
                <w:sz w:val="22"/>
                <w:szCs w:val="22"/>
                <w:lang w:val="es-ES"/>
              </w:rPr>
              <w:t>síes</w:t>
            </w:r>
            <w:r w:rsidR="00681143" w:rsidRPr="007A0912">
              <w:rPr>
                <w:rFonts w:ascii="Arial" w:hAnsi="Arial" w:cs="Arial"/>
                <w:color w:val="000000" w:themeColor="text1"/>
                <w:sz w:val="22"/>
                <w:szCs w:val="22"/>
                <w:lang w:val="es-ES"/>
              </w:rPr>
              <w:t xml:space="preserve"> </w:t>
            </w:r>
          </w:p>
          <w:p w14:paraId="79BA7D95" w14:textId="2A1A9D08" w:rsidR="0016663E" w:rsidRPr="007A0912" w:rsidRDefault="0016663E" w:rsidP="00FA6B58">
            <w:pPr>
              <w:spacing w:line="200" w:lineRule="atLeast"/>
              <w:jc w:val="both"/>
              <w:rPr>
                <w:rFonts w:ascii="Arial" w:hAnsi="Arial" w:cs="Arial"/>
                <w:color w:val="AEAAAA" w:themeColor="background2" w:themeShade="BF"/>
                <w:sz w:val="22"/>
                <w:szCs w:val="22"/>
              </w:rPr>
            </w:pPr>
          </w:p>
        </w:tc>
      </w:tr>
      <w:tr w:rsidR="000C1AAA" w:rsidRPr="00515E4E" w14:paraId="5B7241CC" w14:textId="77777777" w:rsidTr="66E2EAD2">
        <w:trPr>
          <w:trHeight w:val="538"/>
        </w:trPr>
        <w:tc>
          <w:tcPr>
            <w:tcW w:w="3114" w:type="dxa"/>
            <w:vAlign w:val="center"/>
          </w:tcPr>
          <w:p w14:paraId="377E75D6" w14:textId="7878AF9A" w:rsidR="000C1AAA" w:rsidRPr="00515E4E" w:rsidRDefault="000C1AAA" w:rsidP="00CE0353">
            <w:pPr>
              <w:spacing w:before="60" w:after="60"/>
              <w:rPr>
                <w:rFonts w:ascii="Arial" w:hAnsi="Arial" w:cs="Arial"/>
                <w:color w:val="000000" w:themeColor="text1"/>
                <w:sz w:val="22"/>
                <w:szCs w:val="22"/>
              </w:rPr>
            </w:pPr>
            <w:r w:rsidRPr="00515E4E">
              <w:rPr>
                <w:rFonts w:ascii="Arial" w:hAnsi="Arial" w:cs="Arial"/>
                <w:color w:val="000000" w:themeColor="text1"/>
                <w:sz w:val="22"/>
                <w:szCs w:val="22"/>
              </w:rPr>
              <w:t>Suspensiones</w:t>
            </w:r>
          </w:p>
        </w:tc>
        <w:tc>
          <w:tcPr>
            <w:tcW w:w="6662" w:type="dxa"/>
            <w:vAlign w:val="center"/>
          </w:tcPr>
          <w:p w14:paraId="097B54D6" w14:textId="6C49EC85" w:rsidR="000C1AAA" w:rsidRPr="00515E4E" w:rsidRDefault="005808CB" w:rsidP="00651BBD">
            <w:pPr>
              <w:spacing w:line="200" w:lineRule="atLeast"/>
              <w:jc w:val="both"/>
              <w:rPr>
                <w:rFonts w:ascii="Arial" w:hAnsi="Arial" w:cs="Arial"/>
                <w:bCs/>
                <w:color w:val="AEAAAA" w:themeColor="background2" w:themeShade="BF"/>
                <w:sz w:val="22"/>
                <w:szCs w:val="22"/>
              </w:rPr>
            </w:pPr>
            <w:r w:rsidRPr="00515E4E">
              <w:rPr>
                <w:rFonts w:ascii="Arial" w:eastAsia="Apple Color Emoji" w:hAnsi="Arial" w:cs="Arial"/>
                <w:color w:val="000000" w:themeColor="text1"/>
                <w:sz w:val="22"/>
                <w:szCs w:val="22"/>
                <w:lang w:val="es-ES" w:eastAsia="es-ES"/>
              </w:rPr>
              <w:t xml:space="preserve">No aplica </w:t>
            </w:r>
          </w:p>
        </w:tc>
      </w:tr>
      <w:tr w:rsidR="000C1AAA" w:rsidRPr="00515E4E" w14:paraId="1B41659F" w14:textId="77777777" w:rsidTr="66E2EAD2">
        <w:trPr>
          <w:trHeight w:val="538"/>
        </w:trPr>
        <w:tc>
          <w:tcPr>
            <w:tcW w:w="3114" w:type="dxa"/>
            <w:vAlign w:val="center"/>
          </w:tcPr>
          <w:p w14:paraId="495327D2" w14:textId="77777777" w:rsidR="000C1AAA" w:rsidRPr="00515E4E" w:rsidRDefault="000C1AAA" w:rsidP="00CE0353">
            <w:pPr>
              <w:spacing w:before="60" w:after="60"/>
              <w:rPr>
                <w:rFonts w:ascii="Arial" w:hAnsi="Arial" w:cs="Arial"/>
                <w:sz w:val="22"/>
                <w:szCs w:val="22"/>
              </w:rPr>
            </w:pPr>
            <w:r w:rsidRPr="00515E4E">
              <w:rPr>
                <w:rFonts w:ascii="Arial" w:hAnsi="Arial" w:cs="Arial"/>
                <w:color w:val="000000" w:themeColor="text1"/>
                <w:sz w:val="22"/>
                <w:szCs w:val="22"/>
              </w:rPr>
              <w:t>Fecha de terminación</w:t>
            </w:r>
          </w:p>
        </w:tc>
        <w:tc>
          <w:tcPr>
            <w:tcW w:w="6662" w:type="dxa"/>
            <w:vAlign w:val="center"/>
          </w:tcPr>
          <w:p w14:paraId="162B6EAB" w14:textId="06C15165" w:rsidR="000C1AAA" w:rsidRPr="00515E4E" w:rsidRDefault="00986E10" w:rsidP="00CE0353">
            <w:pPr>
              <w:spacing w:before="60" w:after="60"/>
              <w:jc w:val="both"/>
              <w:rPr>
                <w:rFonts w:ascii="Arial" w:hAnsi="Arial" w:cs="Arial"/>
                <w:color w:val="000000" w:themeColor="text1"/>
                <w:sz w:val="22"/>
                <w:szCs w:val="22"/>
              </w:rPr>
            </w:pPr>
            <w:r w:rsidRPr="004C00B9">
              <w:rPr>
                <w:rFonts w:ascii="Arial" w:hAnsi="Arial" w:cs="Arial"/>
                <w:color w:val="000000" w:themeColor="text1"/>
                <w:sz w:val="22"/>
                <w:szCs w:val="22"/>
              </w:rPr>
              <w:t>28</w:t>
            </w:r>
            <w:r w:rsidR="00515E4E" w:rsidRPr="004C00B9">
              <w:rPr>
                <w:rFonts w:ascii="Arial" w:hAnsi="Arial" w:cs="Arial"/>
                <w:color w:val="000000" w:themeColor="text1"/>
                <w:sz w:val="22"/>
                <w:szCs w:val="22"/>
              </w:rPr>
              <w:t>/</w:t>
            </w:r>
            <w:r w:rsidRPr="004C00B9">
              <w:rPr>
                <w:rFonts w:ascii="Arial" w:hAnsi="Arial" w:cs="Arial"/>
                <w:color w:val="000000" w:themeColor="text1"/>
                <w:sz w:val="22"/>
                <w:szCs w:val="22"/>
              </w:rPr>
              <w:t>09</w:t>
            </w:r>
            <w:r w:rsidR="00515E4E" w:rsidRPr="004C00B9">
              <w:rPr>
                <w:rFonts w:ascii="Arial" w:hAnsi="Arial" w:cs="Arial"/>
                <w:color w:val="000000" w:themeColor="text1"/>
                <w:sz w:val="22"/>
                <w:szCs w:val="22"/>
              </w:rPr>
              <w:t>/</w:t>
            </w:r>
            <w:r w:rsidRPr="004C00B9">
              <w:rPr>
                <w:rFonts w:ascii="Arial" w:hAnsi="Arial" w:cs="Arial"/>
                <w:color w:val="000000" w:themeColor="text1"/>
                <w:sz w:val="22"/>
                <w:szCs w:val="22"/>
              </w:rPr>
              <w:t>2022</w:t>
            </w:r>
          </w:p>
        </w:tc>
      </w:tr>
    </w:tbl>
    <w:p w14:paraId="2981D002" w14:textId="77777777" w:rsidR="00C93A49" w:rsidRDefault="00C93A49" w:rsidP="00765F54">
      <w:pPr>
        <w:pStyle w:val="Textoindependiente"/>
        <w:suppressAutoHyphens/>
        <w:ind w:right="113"/>
        <w:jc w:val="both"/>
        <w:rPr>
          <w:rFonts w:ascii="Arial" w:hAnsi="Arial" w:cs="Arial"/>
          <w:color w:val="000000" w:themeColor="text1"/>
          <w:spacing w:val="-2"/>
          <w:sz w:val="22"/>
          <w:szCs w:val="22"/>
          <w:shd w:val="clear" w:color="auto" w:fill="FFFFFF"/>
        </w:rPr>
      </w:pPr>
    </w:p>
    <w:p w14:paraId="01F11EBB" w14:textId="64FEE9D6" w:rsidR="00CD7226" w:rsidRDefault="00F11DBF" w:rsidP="00765F54">
      <w:pPr>
        <w:pStyle w:val="Textoindependiente"/>
        <w:suppressAutoHyphens/>
        <w:ind w:right="113"/>
        <w:jc w:val="both"/>
        <w:rPr>
          <w:rFonts w:ascii="Arial" w:hAnsi="Arial" w:cs="Arial"/>
          <w:color w:val="000000" w:themeColor="text1"/>
          <w:sz w:val="22"/>
          <w:szCs w:val="22"/>
          <w:shd w:val="clear" w:color="auto" w:fill="FFFFFF"/>
        </w:rPr>
      </w:pPr>
      <w:r w:rsidRPr="00391B7C">
        <w:rPr>
          <w:rFonts w:ascii="Arial" w:hAnsi="Arial" w:cs="Arial"/>
          <w:color w:val="000000" w:themeColor="text1"/>
          <w:spacing w:val="-2"/>
          <w:sz w:val="22"/>
          <w:szCs w:val="22"/>
          <w:shd w:val="clear" w:color="auto" w:fill="FFFFFF"/>
        </w:rPr>
        <w:t xml:space="preserve">Entre los suscritos a saber: </w:t>
      </w:r>
      <w:r w:rsidR="00EE7D60" w:rsidRPr="00391B7C">
        <w:rPr>
          <w:rFonts w:ascii="Arial" w:hAnsi="Arial" w:cs="Arial"/>
          <w:b/>
          <w:bCs/>
          <w:sz w:val="22"/>
          <w:szCs w:val="22"/>
        </w:rPr>
        <w:t>PABLO CÉSAR PACHECO RODRÍGUEZ</w:t>
      </w:r>
      <w:r w:rsidRPr="00391B7C">
        <w:rPr>
          <w:rFonts w:ascii="Arial" w:hAnsi="Arial" w:cs="Arial"/>
          <w:color w:val="000000" w:themeColor="text1"/>
          <w:sz w:val="22"/>
          <w:szCs w:val="22"/>
          <w:shd w:val="clear" w:color="auto" w:fill="FFFFFF"/>
        </w:rPr>
        <w:t>, identificado(</w:t>
      </w:r>
      <w:r w:rsidR="00872F88" w:rsidRPr="00391B7C">
        <w:rPr>
          <w:rFonts w:ascii="Arial" w:hAnsi="Arial" w:cs="Arial"/>
          <w:color w:val="000000" w:themeColor="text1"/>
          <w:sz w:val="22"/>
          <w:szCs w:val="22"/>
          <w:shd w:val="clear" w:color="auto" w:fill="FFFFFF"/>
        </w:rPr>
        <w:t>a) con</w:t>
      </w:r>
      <w:r w:rsidRPr="00391B7C">
        <w:rPr>
          <w:rFonts w:ascii="Arial" w:hAnsi="Arial" w:cs="Arial"/>
          <w:color w:val="000000" w:themeColor="text1"/>
          <w:sz w:val="22"/>
          <w:szCs w:val="22"/>
          <w:shd w:val="clear" w:color="auto" w:fill="FFFFFF"/>
        </w:rPr>
        <w:t xml:space="preserve"> la cédula de ciudadanía No.</w:t>
      </w:r>
      <w:r w:rsidR="00723C41" w:rsidRPr="00391B7C">
        <w:rPr>
          <w:rFonts w:ascii="Arial" w:eastAsia="Arial" w:hAnsi="Arial" w:cs="Arial"/>
          <w:color w:val="000000" w:themeColor="text1"/>
          <w:sz w:val="22"/>
          <w:szCs w:val="22"/>
          <w:lang w:val="es-ES"/>
        </w:rPr>
        <w:t xml:space="preserve"> </w:t>
      </w:r>
      <w:r w:rsidR="00723C41" w:rsidRPr="00391B7C">
        <w:rPr>
          <w:rFonts w:ascii="Arial" w:eastAsia="Arial" w:hAnsi="Arial" w:cs="Arial"/>
          <w:sz w:val="22"/>
          <w:szCs w:val="22"/>
          <w:lang w:val="es-ES"/>
        </w:rPr>
        <w:t xml:space="preserve">79.644.117 </w:t>
      </w:r>
      <w:r w:rsidR="00AE1F16" w:rsidRPr="00391B7C">
        <w:rPr>
          <w:rFonts w:ascii="Arial" w:hAnsi="Arial" w:cs="Arial"/>
          <w:color w:val="000000" w:themeColor="text1"/>
          <w:sz w:val="22"/>
          <w:szCs w:val="22"/>
          <w:shd w:val="clear" w:color="auto" w:fill="FFFFFF"/>
        </w:rPr>
        <w:t>actuando</w:t>
      </w:r>
      <w:r w:rsidRPr="00391B7C">
        <w:rPr>
          <w:rFonts w:ascii="Arial" w:hAnsi="Arial" w:cs="Arial"/>
          <w:color w:val="000000" w:themeColor="text1"/>
          <w:sz w:val="22"/>
          <w:szCs w:val="22"/>
          <w:shd w:val="clear" w:color="auto" w:fill="FFFFFF"/>
        </w:rPr>
        <w:t xml:space="preserve"> en nombre y representación del </w:t>
      </w:r>
      <w:r w:rsidRPr="00391B7C">
        <w:rPr>
          <w:rFonts w:ascii="Arial" w:hAnsi="Arial" w:cs="Arial"/>
          <w:b/>
          <w:bCs/>
          <w:color w:val="000000" w:themeColor="text1"/>
          <w:sz w:val="22"/>
          <w:szCs w:val="22"/>
          <w:shd w:val="clear" w:color="auto" w:fill="FFFFFF"/>
        </w:rPr>
        <w:t>MINISTERIO DE MINAS Y ENERGÍA</w:t>
      </w:r>
      <w:r w:rsidRPr="00391B7C">
        <w:rPr>
          <w:rFonts w:ascii="Arial" w:hAnsi="Arial" w:cs="Arial"/>
          <w:color w:val="000000" w:themeColor="text1"/>
          <w:sz w:val="22"/>
          <w:szCs w:val="22"/>
          <w:shd w:val="clear" w:color="auto" w:fill="FFFFFF"/>
        </w:rPr>
        <w:t xml:space="preserve"> con </w:t>
      </w:r>
      <w:r w:rsidRPr="00391B7C">
        <w:rPr>
          <w:rFonts w:ascii="Arial" w:hAnsi="Arial" w:cs="Arial"/>
          <w:color w:val="000000" w:themeColor="text1"/>
          <w:sz w:val="22"/>
          <w:szCs w:val="22"/>
        </w:rPr>
        <w:t>Nit. 899.999.022-1</w:t>
      </w:r>
      <w:r w:rsidRPr="00391B7C">
        <w:rPr>
          <w:rFonts w:ascii="Arial" w:hAnsi="Arial" w:cs="Arial"/>
          <w:color w:val="000000" w:themeColor="text1"/>
          <w:sz w:val="22"/>
          <w:szCs w:val="22"/>
          <w:shd w:val="clear" w:color="auto" w:fill="FFFFFF"/>
        </w:rPr>
        <w:t xml:space="preserve"> en su </w:t>
      </w:r>
      <w:r w:rsidR="00B95902" w:rsidRPr="00391B7C">
        <w:rPr>
          <w:rFonts w:ascii="Arial" w:hAnsi="Arial" w:cs="Arial"/>
          <w:color w:val="000000" w:themeColor="text1"/>
          <w:sz w:val="22"/>
          <w:szCs w:val="22"/>
          <w:shd w:val="clear" w:color="auto" w:fill="FFFFFF"/>
        </w:rPr>
        <w:t xml:space="preserve">calidad </w:t>
      </w:r>
      <w:r w:rsidR="00B95902" w:rsidRPr="00391B7C">
        <w:rPr>
          <w:rFonts w:ascii="Arial" w:eastAsia="Arial" w:hAnsi="Arial" w:cs="Arial"/>
          <w:color w:val="000000" w:themeColor="text1"/>
          <w:sz w:val="22"/>
          <w:szCs w:val="22"/>
          <w:lang w:val="es-ES"/>
        </w:rPr>
        <w:t>Subdirector</w:t>
      </w:r>
      <w:r w:rsidR="00A67753" w:rsidRPr="00391B7C">
        <w:rPr>
          <w:rFonts w:ascii="Arial" w:eastAsia="Arial" w:hAnsi="Arial" w:cs="Arial"/>
          <w:sz w:val="22"/>
          <w:szCs w:val="22"/>
          <w:lang w:val="es-MX"/>
        </w:rPr>
        <w:t xml:space="preserve"> Administrativo y Financiero</w:t>
      </w:r>
      <w:r w:rsidR="00A67753" w:rsidRPr="00391B7C">
        <w:rPr>
          <w:rFonts w:ascii="Arial" w:eastAsia="Arial" w:hAnsi="Arial" w:cs="Arial"/>
          <w:color w:val="000000" w:themeColor="text1"/>
          <w:sz w:val="22"/>
          <w:szCs w:val="22"/>
          <w:lang w:val="es-MX"/>
        </w:rPr>
        <w:t xml:space="preserve"> </w:t>
      </w:r>
      <w:r w:rsidR="00A67753" w:rsidRPr="00391B7C">
        <w:rPr>
          <w:rFonts w:ascii="Arial" w:eastAsia="Arial" w:hAnsi="Arial" w:cs="Arial"/>
          <w:color w:val="000000" w:themeColor="text1"/>
          <w:sz w:val="22"/>
          <w:szCs w:val="22"/>
          <w:lang w:val="es-ES"/>
        </w:rPr>
        <w:t xml:space="preserve">de conformidad con la Resolución No </w:t>
      </w:r>
      <w:r w:rsidR="00A67753" w:rsidRPr="00391B7C">
        <w:rPr>
          <w:rFonts w:ascii="Arial" w:eastAsia="Arial" w:hAnsi="Arial" w:cs="Arial"/>
          <w:sz w:val="22"/>
          <w:szCs w:val="22"/>
          <w:lang w:val="es-MX"/>
        </w:rPr>
        <w:t>40102 del 21 de marzo de 2025</w:t>
      </w:r>
      <w:r w:rsidRPr="00391B7C">
        <w:rPr>
          <w:rFonts w:ascii="Arial" w:hAnsi="Arial" w:cs="Arial"/>
          <w:color w:val="000000" w:themeColor="text1"/>
          <w:sz w:val="22"/>
          <w:szCs w:val="22"/>
        </w:rPr>
        <w:t xml:space="preserve">, y acta de </w:t>
      </w:r>
      <w:r w:rsidR="00C22B9E" w:rsidRPr="00391B7C">
        <w:rPr>
          <w:rFonts w:ascii="Arial" w:eastAsia="Arial" w:hAnsi="Arial" w:cs="Arial"/>
          <w:color w:val="000000" w:themeColor="text1"/>
          <w:sz w:val="22"/>
          <w:szCs w:val="22"/>
          <w:lang w:val="es-ES"/>
        </w:rPr>
        <w:t xml:space="preserve">No 17 del </w:t>
      </w:r>
      <w:r w:rsidR="00C22B9E" w:rsidRPr="00391B7C">
        <w:rPr>
          <w:rFonts w:ascii="Arial" w:eastAsia="Arial" w:hAnsi="Arial" w:cs="Arial"/>
          <w:color w:val="AEAAAA" w:themeColor="background2" w:themeShade="BF"/>
          <w:sz w:val="22"/>
          <w:szCs w:val="22"/>
          <w:lang w:val="es-ES"/>
        </w:rPr>
        <w:t xml:space="preserve"> </w:t>
      </w:r>
      <w:r w:rsidR="00C22B9E" w:rsidRPr="00391B7C">
        <w:rPr>
          <w:rFonts w:ascii="Arial" w:eastAsia="Arial" w:hAnsi="Arial" w:cs="Arial"/>
          <w:sz w:val="22"/>
          <w:szCs w:val="22"/>
          <w:lang w:val="es-ES"/>
        </w:rPr>
        <w:t>21 de marzo de 2025</w:t>
      </w:r>
      <w:r w:rsidRPr="00391B7C">
        <w:rPr>
          <w:rFonts w:ascii="Arial" w:hAnsi="Arial" w:cs="Arial"/>
          <w:color w:val="000000" w:themeColor="text1"/>
          <w:sz w:val="22"/>
          <w:szCs w:val="22"/>
        </w:rPr>
        <w:t xml:space="preserve">, debidamente facultada para suscribir el presente documento de conformidad con la Ley 80 de 1993, la Ley 1150 de 2007 y el Decreto 1082 de 2015 </w:t>
      </w:r>
      <w:r w:rsidR="00CD7226" w:rsidRPr="00CD7226">
        <w:rPr>
          <w:rFonts w:ascii="Arial" w:hAnsi="Arial" w:cs="Arial"/>
          <w:color w:val="000000" w:themeColor="text1"/>
          <w:sz w:val="22"/>
          <w:szCs w:val="22"/>
        </w:rPr>
        <w:t>y la Resolución</w:t>
      </w:r>
      <w:r w:rsidRPr="00391B7C">
        <w:rPr>
          <w:rFonts w:ascii="Arial" w:hAnsi="Arial" w:cs="Arial"/>
          <w:color w:val="000000" w:themeColor="text1"/>
          <w:sz w:val="22"/>
          <w:szCs w:val="22"/>
        </w:rPr>
        <w:t xml:space="preserve"> No</w:t>
      </w:r>
      <w:r w:rsidR="00EF4F4C" w:rsidRPr="00391B7C">
        <w:rPr>
          <w:rFonts w:ascii="Arial" w:hAnsi="Arial" w:cs="Arial"/>
          <w:color w:val="000000" w:themeColor="text1"/>
          <w:sz w:val="22"/>
          <w:szCs w:val="22"/>
        </w:rPr>
        <w:t xml:space="preserve"> </w:t>
      </w:r>
      <w:r w:rsidR="00EF4F4C" w:rsidRPr="00391B7C">
        <w:rPr>
          <w:rFonts w:ascii="Arial" w:hAnsi="Arial" w:cs="Arial"/>
          <w:sz w:val="22"/>
          <w:szCs w:val="22"/>
        </w:rPr>
        <w:t>40408 del 30 de septiembre de 2024</w:t>
      </w:r>
      <w:r w:rsidRPr="00391B7C">
        <w:rPr>
          <w:rFonts w:ascii="Arial" w:hAnsi="Arial" w:cs="Arial"/>
          <w:color w:val="000000" w:themeColor="text1"/>
          <w:sz w:val="22"/>
          <w:szCs w:val="22"/>
        </w:rPr>
        <w:t xml:space="preserve">, </w:t>
      </w:r>
      <w:r w:rsidR="00670496" w:rsidRPr="00850AB4">
        <w:rPr>
          <w:rFonts w:ascii="Arial" w:hAnsi="Arial" w:cs="Arial"/>
          <w:b/>
          <w:bCs/>
          <w:color w:val="000000" w:themeColor="text1"/>
          <w:sz w:val="22"/>
          <w:szCs w:val="22"/>
        </w:rPr>
        <w:t>DIEGO FERNANDO ROMAN DUEÑAS</w:t>
      </w:r>
      <w:r w:rsidR="00231B3A" w:rsidRPr="00850AB4">
        <w:rPr>
          <w:rFonts w:ascii="Arial" w:hAnsi="Arial" w:cs="Arial"/>
          <w:b/>
          <w:bCs/>
          <w:color w:val="000000" w:themeColor="text1"/>
          <w:sz w:val="22"/>
          <w:szCs w:val="22"/>
        </w:rPr>
        <w:t>,</w:t>
      </w:r>
      <w:r w:rsidR="00670496">
        <w:rPr>
          <w:rFonts w:ascii="Arial" w:hAnsi="Arial" w:cs="Arial"/>
          <w:color w:val="000000" w:themeColor="text1"/>
          <w:sz w:val="22"/>
          <w:szCs w:val="22"/>
        </w:rPr>
        <w:t xml:space="preserve"> </w:t>
      </w:r>
      <w:r w:rsidR="0032343C" w:rsidRPr="00391B7C">
        <w:rPr>
          <w:rFonts w:ascii="Arial" w:hAnsi="Arial" w:cs="Arial"/>
          <w:color w:val="000000" w:themeColor="text1"/>
          <w:sz w:val="22"/>
          <w:szCs w:val="22"/>
          <w:shd w:val="clear" w:color="auto" w:fill="FFFFFF"/>
        </w:rPr>
        <w:t xml:space="preserve"> </w:t>
      </w:r>
      <w:r w:rsidR="006E3554" w:rsidRPr="00391B7C">
        <w:rPr>
          <w:rFonts w:ascii="Arial" w:hAnsi="Arial" w:cs="Arial"/>
          <w:color w:val="000000" w:themeColor="text1"/>
          <w:sz w:val="22"/>
          <w:szCs w:val="22"/>
          <w:shd w:val="clear" w:color="auto" w:fill="FFFFFF"/>
        </w:rPr>
        <w:t xml:space="preserve">identificado(a) con la cédula de ciudadanía No. </w:t>
      </w:r>
      <w:r w:rsidR="00B968F6">
        <w:rPr>
          <w:rFonts w:ascii="Arial" w:hAnsi="Arial" w:cs="Arial"/>
          <w:sz w:val="22"/>
          <w:szCs w:val="22"/>
        </w:rPr>
        <w:t>91.529.914</w:t>
      </w:r>
      <w:r w:rsidR="00B90C03">
        <w:rPr>
          <w:rFonts w:ascii="Arial" w:hAnsi="Arial" w:cs="Arial"/>
          <w:sz w:val="22"/>
          <w:szCs w:val="22"/>
        </w:rPr>
        <w:t xml:space="preserve">, </w:t>
      </w:r>
      <w:r w:rsidR="006E3554" w:rsidRPr="00391B7C">
        <w:rPr>
          <w:rFonts w:ascii="Arial" w:hAnsi="Arial" w:cs="Arial"/>
          <w:color w:val="AEAAAA" w:themeColor="background2" w:themeShade="BF"/>
          <w:sz w:val="22"/>
          <w:szCs w:val="22"/>
          <w:shd w:val="clear" w:color="auto" w:fill="FFFFFF"/>
        </w:rPr>
        <w:t xml:space="preserve"> </w:t>
      </w:r>
      <w:r w:rsidR="006E3554" w:rsidRPr="00391B7C">
        <w:rPr>
          <w:rFonts w:ascii="Arial" w:hAnsi="Arial" w:cs="Arial"/>
          <w:color w:val="000000" w:themeColor="text1"/>
          <w:sz w:val="22"/>
          <w:szCs w:val="22"/>
          <w:shd w:val="clear" w:color="auto" w:fill="FFFFFF"/>
        </w:rPr>
        <w:t xml:space="preserve">actuando como </w:t>
      </w:r>
      <w:r w:rsidR="00E2321F" w:rsidRPr="00391B7C">
        <w:rPr>
          <w:rFonts w:ascii="Arial" w:hAnsi="Arial" w:cs="Arial"/>
          <w:color w:val="000000" w:themeColor="text1"/>
          <w:sz w:val="22"/>
          <w:szCs w:val="22"/>
          <w:shd w:val="clear" w:color="auto" w:fill="FFFFFF"/>
        </w:rPr>
        <w:t>s</w:t>
      </w:r>
      <w:r w:rsidR="006E3554" w:rsidRPr="00391B7C">
        <w:rPr>
          <w:rFonts w:ascii="Arial" w:hAnsi="Arial" w:cs="Arial"/>
          <w:color w:val="000000" w:themeColor="text1"/>
          <w:sz w:val="22"/>
          <w:szCs w:val="22"/>
          <w:shd w:val="clear" w:color="auto" w:fill="FFFFFF"/>
        </w:rPr>
        <w:t xml:space="preserve">upervisor del </w:t>
      </w:r>
      <w:r w:rsidR="00A26BC4" w:rsidRPr="00391B7C">
        <w:rPr>
          <w:rFonts w:ascii="Arial" w:hAnsi="Arial" w:cs="Arial"/>
          <w:sz w:val="22"/>
          <w:szCs w:val="22"/>
        </w:rPr>
        <w:t xml:space="preserve">contrato </w:t>
      </w:r>
      <w:r w:rsidR="00146C61" w:rsidRPr="00391B7C">
        <w:rPr>
          <w:rFonts w:ascii="Arial" w:hAnsi="Arial" w:cs="Arial"/>
          <w:sz w:val="22"/>
          <w:szCs w:val="22"/>
        </w:rPr>
        <w:t xml:space="preserve">FAER </w:t>
      </w:r>
      <w:r w:rsidR="00E96A60" w:rsidRPr="00391B7C">
        <w:rPr>
          <w:rFonts w:ascii="Arial" w:hAnsi="Arial" w:cs="Arial"/>
          <w:sz w:val="22"/>
          <w:szCs w:val="22"/>
        </w:rPr>
        <w:t>GGC</w:t>
      </w:r>
      <w:r w:rsidR="00B633AE">
        <w:rPr>
          <w:rFonts w:ascii="Arial" w:hAnsi="Arial" w:cs="Arial"/>
          <w:sz w:val="22"/>
          <w:szCs w:val="22"/>
        </w:rPr>
        <w:t xml:space="preserve"> No.</w:t>
      </w:r>
      <w:r w:rsidR="00E96A60" w:rsidRPr="00391B7C">
        <w:rPr>
          <w:rFonts w:ascii="Arial" w:hAnsi="Arial" w:cs="Arial"/>
          <w:sz w:val="22"/>
          <w:szCs w:val="22"/>
        </w:rPr>
        <w:t xml:space="preserve"> 629</w:t>
      </w:r>
      <w:r w:rsidR="00B633AE">
        <w:rPr>
          <w:rFonts w:ascii="Arial" w:hAnsi="Arial" w:cs="Arial"/>
          <w:sz w:val="22"/>
          <w:szCs w:val="22"/>
        </w:rPr>
        <w:t xml:space="preserve"> de </w:t>
      </w:r>
      <w:r w:rsidR="00E96A60" w:rsidRPr="00391B7C">
        <w:rPr>
          <w:rFonts w:ascii="Arial" w:hAnsi="Arial" w:cs="Arial"/>
          <w:sz w:val="22"/>
          <w:szCs w:val="22"/>
        </w:rPr>
        <w:t>2019</w:t>
      </w:r>
      <w:r w:rsidR="006E3554" w:rsidRPr="00391B7C">
        <w:rPr>
          <w:rFonts w:ascii="Arial" w:hAnsi="Arial" w:cs="Arial"/>
          <w:color w:val="000000" w:themeColor="text1"/>
          <w:sz w:val="22"/>
          <w:szCs w:val="22"/>
          <w:shd w:val="clear" w:color="auto" w:fill="FFFFFF"/>
        </w:rPr>
        <w:t xml:space="preserve">, </w:t>
      </w:r>
      <w:r w:rsidR="00CD7226" w:rsidRPr="00CD7226">
        <w:rPr>
          <w:rFonts w:ascii="Arial" w:hAnsi="Arial" w:cs="Arial"/>
          <w:color w:val="000000" w:themeColor="text1"/>
          <w:sz w:val="22"/>
          <w:szCs w:val="22"/>
          <w:shd w:val="clear" w:color="auto" w:fill="FFFFFF"/>
        </w:rPr>
        <w:t xml:space="preserve">en </w:t>
      </w:r>
      <w:r w:rsidR="00CD7226" w:rsidRPr="00CD7226">
        <w:rPr>
          <w:rFonts w:ascii="Arial" w:hAnsi="Arial" w:cs="Arial"/>
          <w:color w:val="000000" w:themeColor="text1"/>
          <w:sz w:val="22"/>
          <w:szCs w:val="22"/>
          <w:shd w:val="clear" w:color="auto" w:fill="FFFFFF"/>
        </w:rPr>
        <w:lastRenderedPageBreak/>
        <w:t xml:space="preserve">su calidad de Director de Energía Eléctrica </w:t>
      </w:r>
      <w:r w:rsidR="003C021F">
        <w:rPr>
          <w:rFonts w:ascii="Arial" w:hAnsi="Arial" w:cs="Arial"/>
          <w:color w:val="000000" w:themeColor="text1"/>
          <w:sz w:val="22"/>
          <w:szCs w:val="22"/>
          <w:shd w:val="clear" w:color="auto" w:fill="FFFFFF"/>
        </w:rPr>
        <w:t xml:space="preserve"> </w:t>
      </w:r>
      <w:r w:rsidR="00CD7226" w:rsidRPr="00CD7226">
        <w:rPr>
          <w:rFonts w:ascii="Arial" w:hAnsi="Arial" w:cs="Arial"/>
          <w:color w:val="000000" w:themeColor="text1"/>
          <w:sz w:val="22"/>
          <w:szCs w:val="22"/>
          <w:shd w:val="clear" w:color="auto" w:fill="FFFFFF"/>
        </w:rPr>
        <w:t>del Ministerio de conformidad con la resolución No 401</w:t>
      </w:r>
      <w:r w:rsidR="00B81CB9">
        <w:rPr>
          <w:rFonts w:ascii="Arial" w:hAnsi="Arial" w:cs="Arial"/>
          <w:color w:val="000000" w:themeColor="text1"/>
          <w:sz w:val="22"/>
          <w:szCs w:val="22"/>
          <w:shd w:val="clear" w:color="auto" w:fill="FFFFFF"/>
        </w:rPr>
        <w:t>150</w:t>
      </w:r>
      <w:r w:rsidR="00CD7226" w:rsidRPr="00CD7226">
        <w:rPr>
          <w:rFonts w:ascii="Arial" w:hAnsi="Arial" w:cs="Arial"/>
          <w:color w:val="000000" w:themeColor="text1"/>
          <w:sz w:val="22"/>
          <w:szCs w:val="22"/>
          <w:shd w:val="clear" w:color="auto" w:fill="FFFFFF"/>
        </w:rPr>
        <w:t xml:space="preserve"> del </w:t>
      </w:r>
      <w:r w:rsidR="001663BB">
        <w:rPr>
          <w:rFonts w:ascii="Arial" w:hAnsi="Arial" w:cs="Arial"/>
          <w:color w:val="000000" w:themeColor="text1"/>
          <w:sz w:val="22"/>
          <w:szCs w:val="22"/>
          <w:shd w:val="clear" w:color="auto" w:fill="FFFFFF"/>
        </w:rPr>
        <w:t xml:space="preserve">09 </w:t>
      </w:r>
      <w:r w:rsidR="00CD7226" w:rsidRPr="00CD7226">
        <w:rPr>
          <w:rFonts w:ascii="Arial" w:hAnsi="Arial" w:cs="Arial"/>
          <w:color w:val="000000" w:themeColor="text1"/>
          <w:sz w:val="22"/>
          <w:szCs w:val="22"/>
          <w:shd w:val="clear" w:color="auto" w:fill="FFFFFF"/>
        </w:rPr>
        <w:t xml:space="preserve">de </w:t>
      </w:r>
      <w:r w:rsidR="001663BB">
        <w:rPr>
          <w:rFonts w:ascii="Arial" w:hAnsi="Arial" w:cs="Arial"/>
          <w:color w:val="000000" w:themeColor="text1"/>
          <w:sz w:val="22"/>
          <w:szCs w:val="22"/>
          <w:shd w:val="clear" w:color="auto" w:fill="FFFFFF"/>
        </w:rPr>
        <w:t>marzo</w:t>
      </w:r>
      <w:r w:rsidR="00CD7226" w:rsidRPr="00CD7226">
        <w:rPr>
          <w:rFonts w:ascii="Arial" w:hAnsi="Arial" w:cs="Arial"/>
          <w:color w:val="000000" w:themeColor="text1"/>
          <w:sz w:val="22"/>
          <w:szCs w:val="22"/>
          <w:shd w:val="clear" w:color="auto" w:fill="FFFFFF"/>
        </w:rPr>
        <w:t xml:space="preserve"> de 202</w:t>
      </w:r>
      <w:r w:rsidR="003C021F">
        <w:rPr>
          <w:rFonts w:ascii="Arial" w:hAnsi="Arial" w:cs="Arial"/>
          <w:color w:val="000000" w:themeColor="text1"/>
          <w:sz w:val="22"/>
          <w:szCs w:val="22"/>
          <w:shd w:val="clear" w:color="auto" w:fill="FFFFFF"/>
        </w:rPr>
        <w:t>6</w:t>
      </w:r>
      <w:r w:rsidR="00CD7226" w:rsidRPr="00CD7226">
        <w:rPr>
          <w:rFonts w:ascii="Arial" w:hAnsi="Arial" w:cs="Arial"/>
          <w:color w:val="000000" w:themeColor="text1"/>
          <w:sz w:val="22"/>
          <w:szCs w:val="22"/>
          <w:shd w:val="clear" w:color="auto" w:fill="FFFFFF"/>
        </w:rPr>
        <w:t xml:space="preserve">, </w:t>
      </w:r>
      <w:r w:rsidRPr="00391B7C">
        <w:rPr>
          <w:rFonts w:ascii="Arial" w:hAnsi="Arial" w:cs="Arial"/>
          <w:color w:val="000000" w:themeColor="text1"/>
          <w:sz w:val="22"/>
          <w:szCs w:val="22"/>
          <w:lang w:val="es-MX" w:eastAsia="ar-SA"/>
        </w:rPr>
        <w:t>quien</w:t>
      </w:r>
      <w:r w:rsidR="006E3554" w:rsidRPr="00391B7C">
        <w:rPr>
          <w:rFonts w:ascii="Arial" w:hAnsi="Arial" w:cs="Arial"/>
          <w:color w:val="000000" w:themeColor="text1"/>
          <w:sz w:val="22"/>
          <w:szCs w:val="22"/>
          <w:lang w:val="es-MX" w:eastAsia="ar-SA"/>
        </w:rPr>
        <w:t>es</w:t>
      </w:r>
      <w:r w:rsidRPr="00391B7C">
        <w:rPr>
          <w:rFonts w:ascii="Arial" w:hAnsi="Arial" w:cs="Arial"/>
          <w:color w:val="000000" w:themeColor="text1"/>
          <w:sz w:val="22"/>
          <w:szCs w:val="22"/>
          <w:lang w:val="es-MX" w:eastAsia="ar-SA"/>
        </w:rPr>
        <w:t xml:space="preserve"> en adelante se denominará</w:t>
      </w:r>
      <w:r w:rsidR="006E3554" w:rsidRPr="00391B7C">
        <w:rPr>
          <w:rFonts w:ascii="Arial" w:hAnsi="Arial" w:cs="Arial"/>
          <w:color w:val="000000" w:themeColor="text1"/>
          <w:sz w:val="22"/>
          <w:szCs w:val="22"/>
          <w:lang w:val="es-MX" w:eastAsia="ar-SA"/>
        </w:rPr>
        <w:t>n</w:t>
      </w:r>
      <w:r w:rsidRPr="00391B7C">
        <w:rPr>
          <w:rFonts w:ascii="Arial" w:hAnsi="Arial" w:cs="Arial"/>
          <w:color w:val="000000" w:themeColor="text1"/>
          <w:sz w:val="22"/>
          <w:szCs w:val="22"/>
          <w:lang w:val="es-MX" w:eastAsia="ar-SA"/>
        </w:rPr>
        <w:t xml:space="preserve"> </w:t>
      </w:r>
      <w:r w:rsidRPr="00391B7C">
        <w:rPr>
          <w:rFonts w:ascii="Arial" w:hAnsi="Arial" w:cs="Arial"/>
          <w:b/>
          <w:bCs/>
          <w:color w:val="000000" w:themeColor="text1"/>
          <w:sz w:val="22"/>
          <w:szCs w:val="22"/>
        </w:rPr>
        <w:t xml:space="preserve">EL MINISTERIO </w:t>
      </w:r>
      <w:r w:rsidRPr="00391B7C">
        <w:rPr>
          <w:rFonts w:ascii="Arial" w:hAnsi="Arial" w:cs="Arial"/>
          <w:color w:val="000000" w:themeColor="text1"/>
          <w:sz w:val="22"/>
          <w:szCs w:val="22"/>
        </w:rPr>
        <w:t xml:space="preserve">por una parte y por la </w:t>
      </w:r>
      <w:r w:rsidRPr="0098502D">
        <w:rPr>
          <w:rFonts w:ascii="Arial" w:hAnsi="Arial" w:cs="Arial"/>
          <w:color w:val="000000" w:themeColor="text1"/>
          <w:sz w:val="22"/>
          <w:szCs w:val="22"/>
        </w:rPr>
        <w:t>otra</w:t>
      </w:r>
      <w:r w:rsidR="004C00B9" w:rsidRPr="0098502D">
        <w:rPr>
          <w:rFonts w:ascii="Arial" w:hAnsi="Arial" w:cs="Arial"/>
          <w:color w:val="000000" w:themeColor="text1"/>
          <w:sz w:val="22"/>
          <w:szCs w:val="22"/>
        </w:rPr>
        <w:t xml:space="preserve"> </w:t>
      </w:r>
      <w:r w:rsidRPr="0098502D">
        <w:rPr>
          <w:rFonts w:ascii="Arial" w:hAnsi="Arial" w:cs="Arial"/>
          <w:color w:val="000000" w:themeColor="text1"/>
          <w:sz w:val="22"/>
          <w:szCs w:val="22"/>
        </w:rPr>
        <w:t xml:space="preserve"> </w:t>
      </w:r>
      <w:r w:rsidR="00345CFD" w:rsidRPr="0098502D">
        <w:rPr>
          <w:rFonts w:ascii="Arial" w:hAnsi="Arial" w:cs="Arial"/>
          <w:b/>
          <w:color w:val="000000" w:themeColor="text1"/>
          <w:sz w:val="22"/>
          <w:szCs w:val="22"/>
        </w:rPr>
        <w:t>HENRY WILLIAM CRUZ CASAS</w:t>
      </w:r>
      <w:r w:rsidRPr="004C00B9">
        <w:rPr>
          <w:rFonts w:ascii="Arial" w:hAnsi="Arial" w:cs="Arial"/>
          <w:color w:val="000000" w:themeColor="text1"/>
          <w:sz w:val="22"/>
          <w:szCs w:val="22"/>
        </w:rPr>
        <w:t xml:space="preserve">, </w:t>
      </w:r>
      <w:r w:rsidRPr="0098502D">
        <w:rPr>
          <w:rFonts w:ascii="Arial" w:hAnsi="Arial" w:cs="Arial"/>
          <w:color w:val="000000" w:themeColor="text1"/>
          <w:sz w:val="22"/>
          <w:szCs w:val="22"/>
        </w:rPr>
        <w:t xml:space="preserve">identificado con la cédula de ciudadanía </w:t>
      </w:r>
      <w:r w:rsidR="00C83000" w:rsidRPr="0098502D">
        <w:rPr>
          <w:rFonts w:ascii="Arial" w:hAnsi="Arial" w:cs="Arial"/>
          <w:color w:val="000000" w:themeColor="text1"/>
          <w:sz w:val="22"/>
          <w:szCs w:val="22"/>
        </w:rPr>
        <w:t>15.915.889</w:t>
      </w:r>
      <w:r w:rsidRPr="0098502D">
        <w:rPr>
          <w:rFonts w:ascii="Arial" w:hAnsi="Arial" w:cs="Arial"/>
          <w:color w:val="000000" w:themeColor="text1"/>
          <w:sz w:val="22"/>
          <w:szCs w:val="22"/>
        </w:rPr>
        <w:t xml:space="preserve">  expedida en </w:t>
      </w:r>
      <w:r w:rsidR="00C83000" w:rsidRPr="0098502D">
        <w:rPr>
          <w:rFonts w:ascii="Arial" w:hAnsi="Arial" w:cs="Arial"/>
          <w:color w:val="000000" w:themeColor="text1"/>
          <w:sz w:val="22"/>
          <w:szCs w:val="22"/>
        </w:rPr>
        <w:t>Riosucio (Caldas)</w:t>
      </w:r>
      <w:r w:rsidRPr="0098502D">
        <w:rPr>
          <w:rFonts w:ascii="Arial" w:hAnsi="Arial" w:cs="Arial"/>
          <w:color w:val="000000" w:themeColor="text1"/>
          <w:sz w:val="22"/>
          <w:szCs w:val="22"/>
        </w:rPr>
        <w:t xml:space="preserve">, </w:t>
      </w:r>
      <w:r w:rsidR="009B70CB" w:rsidRPr="004C00B9">
        <w:rPr>
          <w:rFonts w:ascii="Arial" w:eastAsia="Arial" w:hAnsi="Arial" w:cs="Arial"/>
          <w:sz w:val="22"/>
          <w:szCs w:val="22"/>
          <w:lang w:eastAsia="en-US"/>
        </w:rPr>
        <w:t xml:space="preserve">quien actúa en calidad de Presidente Encargado y como tal representante legal de la empresa </w:t>
      </w:r>
      <w:r w:rsidR="009B70CB" w:rsidRPr="004C00B9">
        <w:rPr>
          <w:rFonts w:ascii="Arial" w:hAnsi="Arial" w:cs="Arial"/>
          <w:bCs/>
          <w:sz w:val="22"/>
          <w:szCs w:val="22"/>
        </w:rPr>
        <w:t>GESTIÓN ENERGÉTICA S.A. E.S.P. – GENSA S.A. E.S.P.</w:t>
      </w:r>
      <w:r w:rsidR="009B70CB" w:rsidRPr="004C00B9">
        <w:rPr>
          <w:rFonts w:ascii="Arial" w:eastAsia="Arial" w:hAnsi="Arial" w:cs="Arial"/>
          <w:sz w:val="22"/>
          <w:szCs w:val="22"/>
          <w:lang w:eastAsia="en-US"/>
        </w:rPr>
        <w:t>, con NIT 800.194.208-9 constituida mediante escritura pública número 1224 del 4 de mayo de 1993 de</w:t>
      </w:r>
      <w:r w:rsidR="000F082B">
        <w:rPr>
          <w:rFonts w:ascii="Arial" w:eastAsia="Arial" w:hAnsi="Arial" w:cs="Arial"/>
          <w:sz w:val="22"/>
          <w:szCs w:val="22"/>
          <w:lang w:eastAsia="en-US"/>
        </w:rPr>
        <w:t xml:space="preserve"> la</w:t>
      </w:r>
      <w:r w:rsidR="009B70CB" w:rsidRPr="004C00B9">
        <w:rPr>
          <w:rFonts w:ascii="Arial" w:eastAsia="Arial" w:hAnsi="Arial" w:cs="Arial"/>
          <w:sz w:val="22"/>
          <w:szCs w:val="22"/>
          <w:lang w:eastAsia="en-US"/>
        </w:rPr>
        <w:t xml:space="preserve"> Notaría Segunda de Manizales</w:t>
      </w:r>
      <w:r w:rsidRPr="0098502D">
        <w:rPr>
          <w:rFonts w:ascii="Arial" w:hAnsi="Arial" w:cs="Arial"/>
          <w:color w:val="000000" w:themeColor="text1"/>
          <w:sz w:val="22"/>
          <w:szCs w:val="22"/>
        </w:rPr>
        <w:t xml:space="preserve">, y quien en adelante se denominará </w:t>
      </w:r>
      <w:r w:rsidRPr="0098502D">
        <w:rPr>
          <w:rFonts w:ascii="Arial" w:hAnsi="Arial" w:cs="Arial"/>
          <w:b/>
          <w:bCs/>
          <w:color w:val="000000" w:themeColor="text1"/>
          <w:sz w:val="22"/>
          <w:szCs w:val="22"/>
        </w:rPr>
        <w:t xml:space="preserve">EL CONTRATISTA </w:t>
      </w:r>
      <w:r w:rsidRPr="0098502D">
        <w:rPr>
          <w:rFonts w:ascii="Arial" w:hAnsi="Arial" w:cs="Arial"/>
          <w:color w:val="000000" w:themeColor="text1"/>
          <w:sz w:val="22"/>
          <w:szCs w:val="22"/>
        </w:rPr>
        <w:t xml:space="preserve">y que conjuntamente se denominarán </w:t>
      </w:r>
      <w:r w:rsidR="007F571B" w:rsidRPr="0098502D">
        <w:rPr>
          <w:rFonts w:ascii="Arial" w:hAnsi="Arial" w:cs="Arial"/>
          <w:color w:val="000000" w:themeColor="text1"/>
          <w:sz w:val="22"/>
          <w:szCs w:val="22"/>
        </w:rPr>
        <w:t>las partes</w:t>
      </w:r>
      <w:r w:rsidR="007F571B" w:rsidRPr="004C00B9">
        <w:rPr>
          <w:rFonts w:ascii="Arial" w:hAnsi="Arial" w:cs="Arial"/>
          <w:color w:val="000000" w:themeColor="text1"/>
          <w:sz w:val="22"/>
          <w:szCs w:val="22"/>
        </w:rPr>
        <w:t xml:space="preserve">, </w:t>
      </w:r>
      <w:r w:rsidRPr="004C00B9">
        <w:rPr>
          <w:rFonts w:ascii="Arial" w:hAnsi="Arial" w:cs="Arial"/>
          <w:color w:val="000000" w:themeColor="text1"/>
          <w:sz w:val="22"/>
          <w:szCs w:val="22"/>
        </w:rPr>
        <w:t xml:space="preserve">por medio de la presente procedemos a suscribir </w:t>
      </w:r>
      <w:r w:rsidRPr="004C00B9">
        <w:rPr>
          <w:rFonts w:ascii="Arial" w:hAnsi="Arial" w:cs="Arial"/>
          <w:color w:val="000000" w:themeColor="text1"/>
          <w:sz w:val="22"/>
          <w:szCs w:val="22"/>
          <w:lang w:val="es-MX"/>
        </w:rPr>
        <w:t xml:space="preserve">de común acuerdo, el acta de Liquidación Bilateral del Contrato </w:t>
      </w:r>
      <w:r w:rsidR="00D162AA" w:rsidRPr="004C00B9">
        <w:rPr>
          <w:rFonts w:ascii="Arial" w:hAnsi="Arial" w:cs="Arial"/>
          <w:color w:val="000000" w:themeColor="text1"/>
          <w:sz w:val="22"/>
          <w:szCs w:val="22"/>
          <w:lang w:val="es-MX"/>
        </w:rPr>
        <w:t>FAER GGC No.</w:t>
      </w:r>
      <w:r w:rsidR="00D162AA" w:rsidRPr="00CD7226">
        <w:rPr>
          <w:rFonts w:ascii="Arial" w:hAnsi="Arial" w:cs="Arial"/>
          <w:color w:val="000000" w:themeColor="text1"/>
          <w:sz w:val="22"/>
          <w:szCs w:val="22"/>
          <w:lang w:val="es-MX"/>
        </w:rPr>
        <w:t xml:space="preserve"> </w:t>
      </w:r>
      <w:r w:rsidR="008D1D4C" w:rsidRPr="00345CFD">
        <w:rPr>
          <w:rFonts w:ascii="Arial" w:hAnsi="Arial" w:cs="Arial"/>
          <w:color w:val="000000" w:themeColor="text1"/>
          <w:sz w:val="22"/>
          <w:szCs w:val="22"/>
        </w:rPr>
        <w:t xml:space="preserve">629 </w:t>
      </w:r>
      <w:r w:rsidR="00D162AA" w:rsidRPr="00345CFD">
        <w:rPr>
          <w:rFonts w:ascii="Arial" w:hAnsi="Arial" w:cs="Arial"/>
          <w:color w:val="000000" w:themeColor="text1"/>
          <w:sz w:val="22"/>
          <w:szCs w:val="22"/>
        </w:rPr>
        <w:t xml:space="preserve">de </w:t>
      </w:r>
      <w:r w:rsidR="008073DC" w:rsidRPr="00345CFD">
        <w:rPr>
          <w:rFonts w:ascii="Arial" w:hAnsi="Arial" w:cs="Arial"/>
          <w:color w:val="000000" w:themeColor="text1"/>
          <w:sz w:val="22"/>
          <w:szCs w:val="22"/>
        </w:rPr>
        <w:t>2019</w:t>
      </w:r>
      <w:r w:rsidRPr="00CD7226">
        <w:rPr>
          <w:rFonts w:ascii="Arial" w:hAnsi="Arial" w:cs="Arial"/>
          <w:color w:val="000000" w:themeColor="text1"/>
          <w:sz w:val="22"/>
          <w:szCs w:val="22"/>
          <w:lang w:val="es-MX"/>
        </w:rPr>
        <w:t>, previas las siguientes</w:t>
      </w:r>
      <w:r w:rsidR="00CD7226">
        <w:rPr>
          <w:rFonts w:ascii="Arial" w:hAnsi="Arial" w:cs="Arial"/>
          <w:color w:val="000000" w:themeColor="text1"/>
          <w:sz w:val="22"/>
          <w:szCs w:val="22"/>
          <w:shd w:val="clear" w:color="auto" w:fill="FFFFFF"/>
        </w:rPr>
        <w:t>.</w:t>
      </w: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B34588"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956BB1" w:rsidRDefault="00F11DBF" w:rsidP="00F11DBF">
      <w:pPr>
        <w:pStyle w:val="Prrafodelista"/>
        <w:ind w:left="284"/>
        <w:jc w:val="both"/>
        <w:rPr>
          <w:rFonts w:ascii="Arial" w:hAnsi="Arial" w:cs="Arial"/>
          <w:b/>
          <w:bCs/>
          <w:color w:val="000000" w:themeColor="text1"/>
          <w:sz w:val="22"/>
          <w:szCs w:val="22"/>
        </w:rPr>
      </w:pPr>
    </w:p>
    <w:p w14:paraId="02574A3B" w14:textId="22D8FF1E" w:rsidR="00D162AA" w:rsidRPr="00956BB1" w:rsidRDefault="00F11DBF" w:rsidP="002C05B7">
      <w:pPr>
        <w:pStyle w:val="Prrafodelista"/>
        <w:numPr>
          <w:ilvl w:val="0"/>
          <w:numId w:val="1"/>
        </w:numPr>
        <w:jc w:val="both"/>
        <w:rPr>
          <w:rFonts w:ascii="Arial" w:hAnsi="Arial" w:cs="Arial"/>
          <w:sz w:val="24"/>
          <w:szCs w:val="24"/>
        </w:rPr>
      </w:pPr>
      <w:r w:rsidRPr="5E1BE520">
        <w:rPr>
          <w:rFonts w:ascii="Arial" w:hAnsi="Arial" w:cs="Arial"/>
          <w:color w:val="000000" w:themeColor="text1"/>
          <w:sz w:val="22"/>
          <w:szCs w:val="22"/>
          <w:lang w:val="es-CO" w:eastAsia="es-CO"/>
        </w:rPr>
        <w:t>Que según lo establecido en el contrato</w:t>
      </w:r>
      <w:r w:rsidR="00F74D97" w:rsidRPr="5E1BE520">
        <w:rPr>
          <w:rFonts w:ascii="Arial" w:hAnsi="Arial" w:cs="Arial"/>
          <w:color w:val="000000" w:themeColor="text1"/>
          <w:sz w:val="22"/>
          <w:szCs w:val="22"/>
          <w:lang w:val="es-CO" w:eastAsia="es-CO"/>
        </w:rPr>
        <w:t>,</w:t>
      </w:r>
      <w:r w:rsidRPr="5E1BE520">
        <w:rPr>
          <w:rFonts w:ascii="Arial" w:hAnsi="Arial" w:cs="Arial"/>
          <w:color w:val="000000" w:themeColor="text1"/>
          <w:sz w:val="22"/>
          <w:szCs w:val="22"/>
          <w:lang w:val="es-CO" w:eastAsia="es-CO"/>
        </w:rPr>
        <w:t xml:space="preserve"> el valor del mismo, se estableció en</w:t>
      </w:r>
      <w:r w:rsidRPr="5E1BE520">
        <w:rPr>
          <w:rFonts w:ascii="Arial" w:hAnsi="Arial" w:cs="Arial"/>
          <w:color w:val="000000" w:themeColor="text1"/>
          <w:sz w:val="22"/>
          <w:szCs w:val="22"/>
        </w:rPr>
        <w:t xml:space="preserve"> la suma</w:t>
      </w:r>
      <w:r w:rsidRPr="5E1BE520">
        <w:rPr>
          <w:rFonts w:ascii="Arial" w:hAnsi="Arial" w:cs="Arial"/>
          <w:b/>
          <w:bCs/>
          <w:color w:val="000000" w:themeColor="text1"/>
          <w:sz w:val="22"/>
          <w:szCs w:val="22"/>
        </w:rPr>
        <w:t xml:space="preserve"> </w:t>
      </w:r>
      <w:r w:rsidR="00F01078" w:rsidRPr="5E1BE520">
        <w:rPr>
          <w:rFonts w:ascii="Arial" w:eastAsia="Arial" w:hAnsi="Arial" w:cs="Arial"/>
          <w:b/>
          <w:bCs/>
          <w:color w:val="000000" w:themeColor="text1"/>
          <w:sz w:val="22"/>
          <w:szCs w:val="22"/>
          <w:lang w:val="es-ES"/>
        </w:rPr>
        <w:t>TRECE MIL CIENTO NUEVE MILLONES TRESCIENTOS SESENTA Y OCHO MIL CUARENTA Y SEIS PESOS M/CTE ($13.109.368.046,00) IVA Incluido</w:t>
      </w:r>
      <w:r w:rsidR="00F01078" w:rsidRPr="5E1BE520">
        <w:rPr>
          <w:rFonts w:ascii="Arial" w:hAnsi="Arial" w:cs="Arial"/>
          <w:b/>
          <w:bCs/>
          <w:sz w:val="22"/>
          <w:szCs w:val="22"/>
        </w:rPr>
        <w:t xml:space="preserve"> </w:t>
      </w:r>
      <w:r w:rsidR="00B24DFB" w:rsidRPr="5E1BE520">
        <w:rPr>
          <w:rFonts w:ascii="Arial" w:eastAsia="Arial" w:hAnsi="Arial" w:cs="Arial"/>
          <w:b/>
          <w:bCs/>
          <w:color w:val="000000" w:themeColor="text1"/>
          <w:sz w:val="24"/>
          <w:szCs w:val="24"/>
          <w:lang w:val="es-ES"/>
        </w:rPr>
        <w:t>(</w:t>
      </w:r>
      <w:r w:rsidR="00713F8E" w:rsidRPr="5E1BE520">
        <w:rPr>
          <w:rFonts w:ascii="Arial" w:eastAsia="Arial" w:hAnsi="Arial" w:cs="Arial"/>
          <w:b/>
          <w:bCs/>
          <w:color w:val="000000" w:themeColor="text1"/>
          <w:sz w:val="24"/>
          <w:szCs w:val="24"/>
          <w:lang w:val="es-ES"/>
        </w:rPr>
        <w:t>Anexo No. 1)</w:t>
      </w:r>
      <w:r w:rsidR="00D92AF8" w:rsidRPr="5E1BE520">
        <w:rPr>
          <w:rFonts w:ascii="Arial" w:eastAsia="Arial" w:hAnsi="Arial" w:cs="Arial"/>
          <w:color w:val="000000" w:themeColor="text1"/>
          <w:sz w:val="24"/>
          <w:szCs w:val="24"/>
          <w:lang w:val="es-ES"/>
        </w:rPr>
        <w:t>,</w:t>
      </w:r>
      <w:r w:rsidR="00713F8E" w:rsidRPr="5E1BE520">
        <w:rPr>
          <w:rFonts w:ascii="Arial" w:eastAsia="Arial" w:hAnsi="Arial" w:cs="Arial"/>
          <w:b/>
          <w:bCs/>
          <w:color w:val="000000" w:themeColor="text1"/>
          <w:sz w:val="24"/>
          <w:szCs w:val="24"/>
          <w:lang w:val="es-ES"/>
        </w:rPr>
        <w:t xml:space="preserve"> </w:t>
      </w:r>
      <w:r w:rsidRPr="5E1BE520">
        <w:rPr>
          <w:rFonts w:ascii="Arial" w:hAnsi="Arial" w:cs="Arial"/>
          <w:color w:val="000000" w:themeColor="text1"/>
          <w:sz w:val="22"/>
          <w:szCs w:val="22"/>
          <w:lang w:val="es-CO" w:eastAsia="es-CO"/>
        </w:rPr>
        <w:t xml:space="preserve">suma amparada y comprometida así: </w:t>
      </w:r>
    </w:p>
    <w:p w14:paraId="10CB7C95" w14:textId="77777777" w:rsidR="002C05B7" w:rsidRPr="00956BB1" w:rsidRDefault="002C05B7" w:rsidP="00956BB1">
      <w:pPr>
        <w:pStyle w:val="Prrafodelista"/>
        <w:rPr>
          <w:rFonts w:ascii="Arial" w:hAnsi="Arial" w:cs="Arial"/>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417"/>
        <w:gridCol w:w="1702"/>
        <w:gridCol w:w="2879"/>
      </w:tblGrid>
      <w:tr w:rsidR="00955A93" w:rsidRPr="00BE4D79" w14:paraId="36F02D1C" w14:textId="77777777" w:rsidTr="5E1BE520">
        <w:trPr>
          <w:trHeight w:val="255"/>
          <w:jc w:val="center"/>
        </w:trPr>
        <w:tc>
          <w:tcPr>
            <w:tcW w:w="199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3D253D" w14:textId="77777777" w:rsidR="00955A93" w:rsidRPr="00956BB1" w:rsidRDefault="00955A93" w:rsidP="00955A93">
            <w:pPr>
              <w:suppressAutoHyphens/>
              <w:ind w:left="33"/>
              <w:jc w:val="center"/>
              <w:rPr>
                <w:rFonts w:ascii="Arial" w:hAnsi="Arial" w:cs="Arial"/>
                <w:b/>
                <w:color w:val="000000" w:themeColor="text1"/>
                <w:spacing w:val="-2"/>
                <w:sz w:val="16"/>
                <w:szCs w:val="16"/>
              </w:rPr>
            </w:pPr>
            <w:r w:rsidRPr="00956BB1">
              <w:rPr>
                <w:rFonts w:ascii="Arial" w:hAnsi="Arial" w:cs="Arial"/>
                <w:b/>
                <w:color w:val="000000" w:themeColor="text1"/>
                <w:spacing w:val="-2"/>
                <w:sz w:val="16"/>
                <w:szCs w:val="16"/>
              </w:rPr>
              <w:t>DOCUMENTO</w:t>
            </w:r>
          </w:p>
        </w:tc>
        <w:tc>
          <w:tcPr>
            <w:tcW w:w="71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CA7752" w14:textId="77777777" w:rsidR="00955A93" w:rsidRPr="00956BB1" w:rsidRDefault="00955A93" w:rsidP="00955A93">
            <w:pPr>
              <w:suppressAutoHyphens/>
              <w:jc w:val="center"/>
              <w:rPr>
                <w:rFonts w:ascii="Arial" w:hAnsi="Arial" w:cs="Arial"/>
                <w:b/>
                <w:color w:val="000000" w:themeColor="text1"/>
                <w:spacing w:val="-2"/>
                <w:sz w:val="16"/>
                <w:szCs w:val="16"/>
              </w:rPr>
            </w:pPr>
            <w:r w:rsidRPr="00956BB1">
              <w:rPr>
                <w:rFonts w:ascii="Arial" w:hAnsi="Arial" w:cs="Arial"/>
                <w:b/>
                <w:color w:val="000000" w:themeColor="text1"/>
                <w:spacing w:val="-2"/>
                <w:sz w:val="16"/>
                <w:szCs w:val="16"/>
              </w:rPr>
              <w:t>No.</w:t>
            </w:r>
          </w:p>
        </w:tc>
        <w:tc>
          <w:tcPr>
            <w:tcW w:w="85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5503651" w14:textId="77777777" w:rsidR="00955A93" w:rsidRPr="00956BB1" w:rsidRDefault="00955A93" w:rsidP="00955A93">
            <w:pPr>
              <w:suppressAutoHyphens/>
              <w:jc w:val="center"/>
              <w:rPr>
                <w:rFonts w:ascii="Arial" w:hAnsi="Arial" w:cs="Arial"/>
                <w:b/>
                <w:color w:val="000000" w:themeColor="text1"/>
                <w:spacing w:val="-2"/>
                <w:sz w:val="16"/>
                <w:szCs w:val="16"/>
              </w:rPr>
            </w:pPr>
            <w:r w:rsidRPr="00956BB1">
              <w:rPr>
                <w:rFonts w:ascii="Arial" w:hAnsi="Arial" w:cs="Arial"/>
                <w:b/>
                <w:color w:val="000000" w:themeColor="text1"/>
                <w:spacing w:val="-2"/>
                <w:sz w:val="16"/>
                <w:szCs w:val="16"/>
              </w:rPr>
              <w:t>FECHA</w:t>
            </w:r>
          </w:p>
        </w:tc>
        <w:tc>
          <w:tcPr>
            <w:tcW w:w="144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1409DBD" w14:textId="77777777" w:rsidR="00955A93" w:rsidRPr="00956BB1" w:rsidRDefault="00955A93" w:rsidP="00955A93">
            <w:pPr>
              <w:suppressAutoHyphens/>
              <w:jc w:val="center"/>
              <w:rPr>
                <w:rFonts w:ascii="Arial" w:hAnsi="Arial" w:cs="Arial"/>
                <w:b/>
                <w:color w:val="000000" w:themeColor="text1"/>
                <w:spacing w:val="-2"/>
                <w:sz w:val="16"/>
                <w:szCs w:val="16"/>
              </w:rPr>
            </w:pPr>
            <w:r w:rsidRPr="00956BB1">
              <w:rPr>
                <w:rFonts w:ascii="Arial" w:hAnsi="Arial" w:cs="Arial"/>
                <w:b/>
                <w:color w:val="000000" w:themeColor="text1"/>
                <w:spacing w:val="-2"/>
                <w:sz w:val="16"/>
                <w:szCs w:val="16"/>
              </w:rPr>
              <w:t>VALOR</w:t>
            </w:r>
          </w:p>
        </w:tc>
      </w:tr>
      <w:tr w:rsidR="00955A93" w:rsidRPr="00BE4D79" w14:paraId="514A36FC" w14:textId="77777777" w:rsidTr="5E1BE520">
        <w:trPr>
          <w:trHeight w:val="255"/>
          <w:jc w:val="center"/>
        </w:trPr>
        <w:tc>
          <w:tcPr>
            <w:tcW w:w="1990" w:type="pct"/>
            <w:tcBorders>
              <w:top w:val="single" w:sz="4" w:space="0" w:color="auto"/>
              <w:left w:val="single" w:sz="4" w:space="0" w:color="auto"/>
              <w:bottom w:val="single" w:sz="4" w:space="0" w:color="auto"/>
              <w:right w:val="single" w:sz="4" w:space="0" w:color="auto"/>
            </w:tcBorders>
            <w:vAlign w:val="center"/>
          </w:tcPr>
          <w:p w14:paraId="36FF4FA8" w14:textId="77777777" w:rsidR="00955A93" w:rsidRPr="00956BB1" w:rsidRDefault="00955A93" w:rsidP="00955A93">
            <w:pPr>
              <w:suppressAutoHyphens/>
              <w:ind w:left="33"/>
              <w:jc w:val="center"/>
              <w:rPr>
                <w:rFonts w:ascii="Arial" w:hAnsi="Arial" w:cs="Arial"/>
                <w:bCs/>
                <w:color w:val="000000" w:themeColor="text1"/>
                <w:spacing w:val="-2"/>
                <w:sz w:val="16"/>
                <w:szCs w:val="16"/>
              </w:rPr>
            </w:pPr>
            <w:r w:rsidRPr="5E1BE520">
              <w:rPr>
                <w:rFonts w:ascii="Arial" w:hAnsi="Arial" w:cs="Arial"/>
                <w:color w:val="000000" w:themeColor="text1"/>
                <w:spacing w:val="-2"/>
                <w:sz w:val="16"/>
                <w:szCs w:val="16"/>
              </w:rPr>
              <w:t>Certificado de Disponibilidad Presupuestal</w:t>
            </w:r>
          </w:p>
        </w:tc>
        <w:tc>
          <w:tcPr>
            <w:tcW w:w="711" w:type="pct"/>
            <w:tcBorders>
              <w:top w:val="single" w:sz="4" w:space="0" w:color="auto"/>
              <w:left w:val="single" w:sz="4" w:space="0" w:color="auto"/>
              <w:bottom w:val="single" w:sz="4" w:space="0" w:color="auto"/>
              <w:right w:val="single" w:sz="4" w:space="0" w:color="auto"/>
            </w:tcBorders>
            <w:vAlign w:val="center"/>
          </w:tcPr>
          <w:p w14:paraId="7B9FBA9E" w14:textId="77777777" w:rsidR="00955A93" w:rsidRPr="00956BB1" w:rsidRDefault="00955A93" w:rsidP="00955A93">
            <w:pPr>
              <w:suppressAutoHyphens/>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5619</w:t>
            </w:r>
          </w:p>
        </w:tc>
        <w:tc>
          <w:tcPr>
            <w:tcW w:w="854" w:type="pct"/>
            <w:tcBorders>
              <w:top w:val="single" w:sz="4" w:space="0" w:color="auto"/>
              <w:left w:val="single" w:sz="4" w:space="0" w:color="auto"/>
              <w:bottom w:val="single" w:sz="4" w:space="0" w:color="auto"/>
              <w:right w:val="single" w:sz="4" w:space="0" w:color="auto"/>
            </w:tcBorders>
            <w:vAlign w:val="center"/>
          </w:tcPr>
          <w:p w14:paraId="39C73064" w14:textId="77777777" w:rsidR="00955A93" w:rsidRPr="00956BB1" w:rsidRDefault="00955A93" w:rsidP="00955A93">
            <w:pPr>
              <w:suppressAutoHyphens/>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10/04/2019</w:t>
            </w:r>
          </w:p>
        </w:tc>
        <w:tc>
          <w:tcPr>
            <w:tcW w:w="1445" w:type="pct"/>
            <w:tcBorders>
              <w:top w:val="single" w:sz="4" w:space="0" w:color="auto"/>
              <w:left w:val="single" w:sz="4" w:space="0" w:color="auto"/>
              <w:bottom w:val="single" w:sz="4" w:space="0" w:color="auto"/>
              <w:right w:val="single" w:sz="4" w:space="0" w:color="auto"/>
            </w:tcBorders>
            <w:vAlign w:val="center"/>
          </w:tcPr>
          <w:p w14:paraId="299842DF" w14:textId="77777777" w:rsidR="00955A93" w:rsidRPr="00956BB1" w:rsidRDefault="00955A93" w:rsidP="00956BB1">
            <w:pPr>
              <w:suppressAutoHyphens/>
              <w:jc w:val="right"/>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$ 39.955.673.694,00</w:t>
            </w:r>
          </w:p>
        </w:tc>
      </w:tr>
      <w:tr w:rsidR="00955A93" w:rsidRPr="00BE4D79" w14:paraId="057ACBA7" w14:textId="77777777" w:rsidTr="5E1BE520">
        <w:trPr>
          <w:trHeight w:val="255"/>
          <w:jc w:val="center"/>
        </w:trPr>
        <w:tc>
          <w:tcPr>
            <w:tcW w:w="1990" w:type="pct"/>
            <w:tcBorders>
              <w:top w:val="single" w:sz="4" w:space="0" w:color="auto"/>
              <w:left w:val="single" w:sz="4" w:space="0" w:color="auto"/>
              <w:bottom w:val="single" w:sz="4" w:space="0" w:color="auto"/>
              <w:right w:val="single" w:sz="4" w:space="0" w:color="auto"/>
            </w:tcBorders>
            <w:vAlign w:val="center"/>
          </w:tcPr>
          <w:p w14:paraId="272C3073" w14:textId="77777777" w:rsidR="00955A93" w:rsidRPr="00956BB1" w:rsidRDefault="00955A93" w:rsidP="00955A93">
            <w:pPr>
              <w:suppressAutoHyphens/>
              <w:ind w:left="33"/>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Certificado de Disponibilidad Presupuestal</w:t>
            </w:r>
          </w:p>
        </w:tc>
        <w:tc>
          <w:tcPr>
            <w:tcW w:w="711" w:type="pct"/>
            <w:tcBorders>
              <w:top w:val="single" w:sz="4" w:space="0" w:color="auto"/>
              <w:left w:val="single" w:sz="4" w:space="0" w:color="auto"/>
              <w:bottom w:val="single" w:sz="4" w:space="0" w:color="auto"/>
              <w:right w:val="single" w:sz="4" w:space="0" w:color="auto"/>
            </w:tcBorders>
            <w:vAlign w:val="center"/>
          </w:tcPr>
          <w:p w14:paraId="654B6984" w14:textId="77777777" w:rsidR="00955A93" w:rsidRPr="00956BB1" w:rsidRDefault="00955A93" w:rsidP="00955A93">
            <w:pPr>
              <w:suppressAutoHyphens/>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3020</w:t>
            </w:r>
          </w:p>
        </w:tc>
        <w:tc>
          <w:tcPr>
            <w:tcW w:w="854" w:type="pct"/>
            <w:tcBorders>
              <w:top w:val="single" w:sz="4" w:space="0" w:color="auto"/>
              <w:left w:val="single" w:sz="4" w:space="0" w:color="auto"/>
              <w:bottom w:val="single" w:sz="4" w:space="0" w:color="auto"/>
              <w:right w:val="single" w:sz="4" w:space="0" w:color="auto"/>
            </w:tcBorders>
            <w:vAlign w:val="center"/>
          </w:tcPr>
          <w:p w14:paraId="191BE092" w14:textId="77777777" w:rsidR="00955A93" w:rsidRPr="00956BB1" w:rsidRDefault="00955A93" w:rsidP="00955A93">
            <w:pPr>
              <w:suppressAutoHyphens/>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08/01/2020</w:t>
            </w:r>
          </w:p>
        </w:tc>
        <w:tc>
          <w:tcPr>
            <w:tcW w:w="1445" w:type="pct"/>
            <w:tcBorders>
              <w:top w:val="single" w:sz="4" w:space="0" w:color="auto"/>
              <w:left w:val="single" w:sz="4" w:space="0" w:color="auto"/>
              <w:bottom w:val="single" w:sz="4" w:space="0" w:color="auto"/>
              <w:right w:val="single" w:sz="4" w:space="0" w:color="auto"/>
            </w:tcBorders>
            <w:vAlign w:val="center"/>
          </w:tcPr>
          <w:p w14:paraId="5D82FEEE" w14:textId="77777777" w:rsidR="00955A93" w:rsidRPr="00956BB1" w:rsidRDefault="00955A93" w:rsidP="00956BB1">
            <w:pPr>
              <w:suppressAutoHyphens/>
              <w:jc w:val="right"/>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$ 3.932.810.413,80</w:t>
            </w:r>
          </w:p>
        </w:tc>
      </w:tr>
      <w:tr w:rsidR="00955A93" w:rsidRPr="00BE4D79" w14:paraId="41263E6C" w14:textId="77777777" w:rsidTr="5E1BE520">
        <w:trPr>
          <w:trHeight w:val="255"/>
          <w:jc w:val="center"/>
        </w:trPr>
        <w:tc>
          <w:tcPr>
            <w:tcW w:w="1990" w:type="pct"/>
            <w:tcBorders>
              <w:top w:val="single" w:sz="4" w:space="0" w:color="auto"/>
              <w:left w:val="single" w:sz="4" w:space="0" w:color="auto"/>
              <w:bottom w:val="single" w:sz="4" w:space="0" w:color="auto"/>
              <w:right w:val="single" w:sz="4" w:space="0" w:color="auto"/>
            </w:tcBorders>
            <w:vAlign w:val="center"/>
          </w:tcPr>
          <w:p w14:paraId="52E37B51" w14:textId="77777777" w:rsidR="00955A93" w:rsidRPr="00956BB1" w:rsidRDefault="00955A93" w:rsidP="00955A93">
            <w:pPr>
              <w:suppressAutoHyphens/>
              <w:ind w:left="33"/>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Certificado de Disponibilidad Presupuestal</w:t>
            </w:r>
          </w:p>
        </w:tc>
        <w:tc>
          <w:tcPr>
            <w:tcW w:w="711" w:type="pct"/>
            <w:tcBorders>
              <w:top w:val="single" w:sz="4" w:space="0" w:color="auto"/>
              <w:left w:val="single" w:sz="4" w:space="0" w:color="auto"/>
              <w:bottom w:val="single" w:sz="4" w:space="0" w:color="auto"/>
              <w:right w:val="single" w:sz="4" w:space="0" w:color="auto"/>
            </w:tcBorders>
            <w:vAlign w:val="center"/>
          </w:tcPr>
          <w:p w14:paraId="7BFEAE5C" w14:textId="77777777" w:rsidR="00955A93" w:rsidRPr="00956BB1" w:rsidRDefault="00955A93" w:rsidP="00955A93">
            <w:pPr>
              <w:suppressAutoHyphens/>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3221</w:t>
            </w:r>
          </w:p>
        </w:tc>
        <w:tc>
          <w:tcPr>
            <w:tcW w:w="854" w:type="pct"/>
            <w:tcBorders>
              <w:top w:val="single" w:sz="4" w:space="0" w:color="auto"/>
              <w:left w:val="single" w:sz="4" w:space="0" w:color="auto"/>
              <w:bottom w:val="single" w:sz="4" w:space="0" w:color="auto"/>
              <w:right w:val="single" w:sz="4" w:space="0" w:color="auto"/>
            </w:tcBorders>
            <w:vAlign w:val="center"/>
          </w:tcPr>
          <w:p w14:paraId="7473FAC0" w14:textId="77777777" w:rsidR="00955A93" w:rsidRPr="00956BB1" w:rsidRDefault="00955A93" w:rsidP="00955A93">
            <w:pPr>
              <w:suppressAutoHyphens/>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08/01/2021</w:t>
            </w:r>
          </w:p>
        </w:tc>
        <w:tc>
          <w:tcPr>
            <w:tcW w:w="1445" w:type="pct"/>
            <w:tcBorders>
              <w:top w:val="single" w:sz="4" w:space="0" w:color="auto"/>
              <w:left w:val="single" w:sz="4" w:space="0" w:color="auto"/>
              <w:bottom w:val="single" w:sz="4" w:space="0" w:color="auto"/>
              <w:right w:val="single" w:sz="4" w:space="0" w:color="auto"/>
            </w:tcBorders>
            <w:vAlign w:val="center"/>
          </w:tcPr>
          <w:p w14:paraId="2067975B" w14:textId="77777777" w:rsidR="00955A93" w:rsidRPr="00956BB1" w:rsidRDefault="00955A93" w:rsidP="00956BB1">
            <w:pPr>
              <w:suppressAutoHyphens/>
              <w:jc w:val="right"/>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$ 3.932.810.413,80</w:t>
            </w:r>
          </w:p>
        </w:tc>
      </w:tr>
      <w:tr w:rsidR="00955A93" w:rsidRPr="00BE4D79" w14:paraId="56DAF860" w14:textId="77777777" w:rsidTr="5E1BE520">
        <w:trPr>
          <w:trHeight w:val="255"/>
          <w:jc w:val="center"/>
        </w:trPr>
        <w:tc>
          <w:tcPr>
            <w:tcW w:w="1990" w:type="pct"/>
            <w:tcBorders>
              <w:top w:val="single" w:sz="4" w:space="0" w:color="auto"/>
              <w:left w:val="single" w:sz="4" w:space="0" w:color="auto"/>
              <w:bottom w:val="single" w:sz="4" w:space="0" w:color="auto"/>
              <w:right w:val="single" w:sz="4" w:space="0" w:color="auto"/>
            </w:tcBorders>
            <w:vAlign w:val="center"/>
          </w:tcPr>
          <w:p w14:paraId="2E379978" w14:textId="77777777" w:rsidR="00955A93" w:rsidRPr="00956BB1" w:rsidRDefault="00955A93" w:rsidP="00955A93">
            <w:pPr>
              <w:suppressAutoHyphens/>
              <w:ind w:left="33"/>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Registro Presupuestal</w:t>
            </w:r>
          </w:p>
        </w:tc>
        <w:tc>
          <w:tcPr>
            <w:tcW w:w="711" w:type="pct"/>
            <w:tcBorders>
              <w:top w:val="single" w:sz="4" w:space="0" w:color="auto"/>
              <w:left w:val="single" w:sz="4" w:space="0" w:color="auto"/>
              <w:bottom w:val="single" w:sz="4" w:space="0" w:color="auto"/>
              <w:right w:val="single" w:sz="4" w:space="0" w:color="auto"/>
            </w:tcBorders>
            <w:vAlign w:val="center"/>
          </w:tcPr>
          <w:p w14:paraId="26076AA9" w14:textId="77777777" w:rsidR="00955A93" w:rsidRPr="00956BB1" w:rsidRDefault="00955A93" w:rsidP="00955A93">
            <w:pPr>
              <w:suppressAutoHyphens/>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23219</w:t>
            </w:r>
          </w:p>
        </w:tc>
        <w:tc>
          <w:tcPr>
            <w:tcW w:w="854" w:type="pct"/>
            <w:tcBorders>
              <w:top w:val="single" w:sz="4" w:space="0" w:color="auto"/>
              <w:left w:val="single" w:sz="4" w:space="0" w:color="auto"/>
              <w:bottom w:val="single" w:sz="4" w:space="0" w:color="auto"/>
              <w:right w:val="single" w:sz="4" w:space="0" w:color="auto"/>
            </w:tcBorders>
            <w:vAlign w:val="center"/>
          </w:tcPr>
          <w:p w14:paraId="0593959D" w14:textId="77777777" w:rsidR="00955A93" w:rsidRPr="00956BB1" w:rsidRDefault="00955A93" w:rsidP="00955A93">
            <w:pPr>
              <w:suppressAutoHyphens/>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07/10/2019</w:t>
            </w:r>
          </w:p>
        </w:tc>
        <w:tc>
          <w:tcPr>
            <w:tcW w:w="1445" w:type="pct"/>
            <w:tcBorders>
              <w:top w:val="single" w:sz="4" w:space="0" w:color="auto"/>
              <w:left w:val="single" w:sz="4" w:space="0" w:color="auto"/>
              <w:bottom w:val="single" w:sz="4" w:space="0" w:color="auto"/>
              <w:right w:val="single" w:sz="4" w:space="0" w:color="auto"/>
            </w:tcBorders>
            <w:vAlign w:val="center"/>
          </w:tcPr>
          <w:p w14:paraId="09DF4EB4" w14:textId="684FB98C" w:rsidR="00955A93" w:rsidRPr="00956BB1" w:rsidRDefault="00955A93" w:rsidP="00956BB1">
            <w:pPr>
              <w:suppressAutoHyphens/>
              <w:jc w:val="right"/>
              <w:rPr>
                <w:rFonts w:ascii="Arial" w:hAnsi="Arial" w:cs="Arial"/>
                <w:color w:val="000000" w:themeColor="text1"/>
                <w:spacing w:val="-2"/>
                <w:sz w:val="16"/>
                <w:szCs w:val="16"/>
              </w:rPr>
            </w:pPr>
            <w:r w:rsidRPr="00956BB1">
              <w:rPr>
                <w:rFonts w:ascii="Arial" w:hAnsi="Arial" w:cs="Arial"/>
                <w:color w:val="000000" w:themeColor="text1"/>
                <w:spacing w:val="-2"/>
                <w:sz w:val="16"/>
                <w:szCs w:val="16"/>
              </w:rPr>
              <w:t xml:space="preserve">               $5.243.747.218,40 </w:t>
            </w:r>
          </w:p>
        </w:tc>
      </w:tr>
      <w:tr w:rsidR="00955A93" w:rsidRPr="00BE4D79" w14:paraId="55300DA0" w14:textId="77777777" w:rsidTr="5E1BE520">
        <w:trPr>
          <w:trHeight w:val="255"/>
          <w:jc w:val="center"/>
        </w:trPr>
        <w:tc>
          <w:tcPr>
            <w:tcW w:w="1990" w:type="pct"/>
            <w:tcBorders>
              <w:top w:val="single" w:sz="4" w:space="0" w:color="auto"/>
              <w:left w:val="single" w:sz="4" w:space="0" w:color="auto"/>
              <w:bottom w:val="single" w:sz="4" w:space="0" w:color="auto"/>
              <w:right w:val="single" w:sz="4" w:space="0" w:color="auto"/>
            </w:tcBorders>
            <w:vAlign w:val="center"/>
          </w:tcPr>
          <w:p w14:paraId="2977626D" w14:textId="77777777" w:rsidR="00955A93" w:rsidRPr="00956BB1" w:rsidRDefault="00955A93" w:rsidP="00955A93">
            <w:pPr>
              <w:suppressAutoHyphens/>
              <w:ind w:left="33"/>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Registro Presupuestal</w:t>
            </w:r>
          </w:p>
        </w:tc>
        <w:tc>
          <w:tcPr>
            <w:tcW w:w="711" w:type="pct"/>
            <w:tcBorders>
              <w:top w:val="single" w:sz="4" w:space="0" w:color="auto"/>
              <w:left w:val="single" w:sz="4" w:space="0" w:color="auto"/>
              <w:bottom w:val="single" w:sz="4" w:space="0" w:color="auto"/>
              <w:right w:val="single" w:sz="4" w:space="0" w:color="auto"/>
            </w:tcBorders>
            <w:vAlign w:val="center"/>
          </w:tcPr>
          <w:p w14:paraId="6407CA7C" w14:textId="77777777" w:rsidR="00955A93" w:rsidRPr="00956BB1" w:rsidRDefault="00955A93" w:rsidP="00955A93">
            <w:pPr>
              <w:suppressAutoHyphens/>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3020</w:t>
            </w:r>
          </w:p>
        </w:tc>
        <w:tc>
          <w:tcPr>
            <w:tcW w:w="854" w:type="pct"/>
            <w:tcBorders>
              <w:top w:val="single" w:sz="4" w:space="0" w:color="auto"/>
              <w:left w:val="single" w:sz="4" w:space="0" w:color="auto"/>
              <w:bottom w:val="single" w:sz="4" w:space="0" w:color="auto"/>
              <w:right w:val="single" w:sz="4" w:space="0" w:color="auto"/>
            </w:tcBorders>
            <w:vAlign w:val="center"/>
          </w:tcPr>
          <w:p w14:paraId="19EFDD8D" w14:textId="77777777" w:rsidR="00955A93" w:rsidRPr="00956BB1" w:rsidRDefault="00955A93" w:rsidP="00955A93">
            <w:pPr>
              <w:suppressAutoHyphens/>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8/01/2020</w:t>
            </w:r>
          </w:p>
        </w:tc>
        <w:tc>
          <w:tcPr>
            <w:tcW w:w="1445" w:type="pct"/>
            <w:tcBorders>
              <w:top w:val="single" w:sz="4" w:space="0" w:color="auto"/>
              <w:left w:val="single" w:sz="4" w:space="0" w:color="auto"/>
              <w:bottom w:val="single" w:sz="4" w:space="0" w:color="auto"/>
              <w:right w:val="single" w:sz="4" w:space="0" w:color="auto"/>
            </w:tcBorders>
            <w:vAlign w:val="center"/>
          </w:tcPr>
          <w:p w14:paraId="22133048" w14:textId="77777777" w:rsidR="00955A93" w:rsidRPr="00956BB1" w:rsidRDefault="00955A93" w:rsidP="00956BB1">
            <w:pPr>
              <w:suppressAutoHyphens/>
              <w:jc w:val="right"/>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 xml:space="preserve">               $3.932.810.413,80 </w:t>
            </w:r>
          </w:p>
        </w:tc>
      </w:tr>
      <w:tr w:rsidR="00955A93" w:rsidRPr="00BE4D79" w14:paraId="55EB936B" w14:textId="77777777" w:rsidTr="5E1BE520">
        <w:trPr>
          <w:trHeight w:val="255"/>
          <w:jc w:val="center"/>
        </w:trPr>
        <w:tc>
          <w:tcPr>
            <w:tcW w:w="1990" w:type="pct"/>
            <w:tcBorders>
              <w:top w:val="single" w:sz="4" w:space="0" w:color="auto"/>
              <w:left w:val="single" w:sz="4" w:space="0" w:color="auto"/>
              <w:bottom w:val="single" w:sz="4" w:space="0" w:color="auto"/>
              <w:right w:val="single" w:sz="4" w:space="0" w:color="auto"/>
            </w:tcBorders>
            <w:vAlign w:val="center"/>
          </w:tcPr>
          <w:p w14:paraId="2F879A4D" w14:textId="77777777" w:rsidR="00955A93" w:rsidRPr="00956BB1" w:rsidRDefault="00955A93" w:rsidP="00955A93">
            <w:pPr>
              <w:suppressAutoHyphens/>
              <w:ind w:left="33"/>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Registro Presupuestal</w:t>
            </w:r>
          </w:p>
        </w:tc>
        <w:tc>
          <w:tcPr>
            <w:tcW w:w="711" w:type="pct"/>
            <w:tcBorders>
              <w:top w:val="single" w:sz="4" w:space="0" w:color="auto"/>
              <w:left w:val="single" w:sz="4" w:space="0" w:color="auto"/>
              <w:bottom w:val="single" w:sz="4" w:space="0" w:color="auto"/>
              <w:right w:val="single" w:sz="4" w:space="0" w:color="auto"/>
            </w:tcBorders>
            <w:vAlign w:val="center"/>
          </w:tcPr>
          <w:p w14:paraId="00375A63" w14:textId="77777777" w:rsidR="00955A93" w:rsidRPr="00956BB1" w:rsidRDefault="00955A93" w:rsidP="00955A93">
            <w:pPr>
              <w:suppressAutoHyphens/>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3221</w:t>
            </w:r>
          </w:p>
        </w:tc>
        <w:tc>
          <w:tcPr>
            <w:tcW w:w="854" w:type="pct"/>
            <w:tcBorders>
              <w:top w:val="single" w:sz="4" w:space="0" w:color="auto"/>
              <w:left w:val="single" w:sz="4" w:space="0" w:color="auto"/>
              <w:bottom w:val="single" w:sz="4" w:space="0" w:color="auto"/>
              <w:right w:val="single" w:sz="4" w:space="0" w:color="auto"/>
            </w:tcBorders>
            <w:vAlign w:val="center"/>
          </w:tcPr>
          <w:p w14:paraId="66933658" w14:textId="77777777" w:rsidR="00955A93" w:rsidRPr="00956BB1" w:rsidRDefault="00955A93" w:rsidP="00955A93">
            <w:pPr>
              <w:suppressAutoHyphens/>
              <w:jc w:val="center"/>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8/01/2021</w:t>
            </w:r>
          </w:p>
        </w:tc>
        <w:tc>
          <w:tcPr>
            <w:tcW w:w="1445" w:type="pct"/>
            <w:tcBorders>
              <w:top w:val="single" w:sz="4" w:space="0" w:color="auto"/>
              <w:left w:val="single" w:sz="4" w:space="0" w:color="auto"/>
              <w:bottom w:val="single" w:sz="4" w:space="0" w:color="auto"/>
              <w:right w:val="single" w:sz="4" w:space="0" w:color="auto"/>
            </w:tcBorders>
            <w:vAlign w:val="center"/>
          </w:tcPr>
          <w:p w14:paraId="3898B885" w14:textId="77777777" w:rsidR="00955A93" w:rsidRPr="00956BB1" w:rsidRDefault="00955A93" w:rsidP="00956BB1">
            <w:pPr>
              <w:suppressAutoHyphens/>
              <w:jc w:val="right"/>
              <w:rPr>
                <w:rFonts w:ascii="Arial" w:hAnsi="Arial" w:cs="Arial"/>
                <w:bCs/>
                <w:color w:val="000000" w:themeColor="text1"/>
                <w:spacing w:val="-2"/>
                <w:sz w:val="16"/>
                <w:szCs w:val="16"/>
              </w:rPr>
            </w:pPr>
            <w:r w:rsidRPr="00956BB1">
              <w:rPr>
                <w:rFonts w:ascii="Arial" w:hAnsi="Arial" w:cs="Arial"/>
                <w:bCs/>
                <w:color w:val="000000" w:themeColor="text1"/>
                <w:spacing w:val="-2"/>
                <w:sz w:val="16"/>
                <w:szCs w:val="16"/>
              </w:rPr>
              <w:t xml:space="preserve">               $3.932.810.413,80 </w:t>
            </w:r>
          </w:p>
        </w:tc>
      </w:tr>
    </w:tbl>
    <w:p w14:paraId="3A50F6EE" w14:textId="77777777" w:rsidR="00F11DBF" w:rsidRPr="00B34588" w:rsidRDefault="00F11DBF" w:rsidP="00F11DBF">
      <w:pPr>
        <w:pStyle w:val="Prrafodelista"/>
        <w:ind w:left="0"/>
        <w:jc w:val="both"/>
        <w:rPr>
          <w:rFonts w:ascii="Arial" w:hAnsi="Arial" w:cs="Arial"/>
          <w:color w:val="000000" w:themeColor="text1"/>
          <w:sz w:val="22"/>
          <w:szCs w:val="22"/>
          <w:lang w:val="es-CO" w:eastAsia="es-CO"/>
        </w:rPr>
      </w:pPr>
    </w:p>
    <w:p w14:paraId="74BBCB0E" w14:textId="62FBE6B2" w:rsidR="00F11DBF" w:rsidRPr="00956BB1" w:rsidRDefault="00F11DBF" w:rsidP="00956BB1">
      <w:pPr>
        <w:pStyle w:val="Prrafodelista"/>
        <w:numPr>
          <w:ilvl w:val="0"/>
          <w:numId w:val="1"/>
        </w:numPr>
        <w:tabs>
          <w:tab w:val="left" w:pos="0"/>
        </w:tabs>
        <w:adjustRightInd w:val="0"/>
        <w:ind w:right="-141"/>
        <w:jc w:val="both"/>
        <w:rPr>
          <w:rFonts w:ascii="Arial" w:hAnsi="Arial" w:cs="Arial"/>
          <w:color w:val="AEAAAA" w:themeColor="background2" w:themeShade="BF"/>
          <w:sz w:val="22"/>
          <w:szCs w:val="22"/>
          <w:lang w:val="es-MX"/>
        </w:rPr>
      </w:pPr>
      <w:r w:rsidRPr="00956BB1">
        <w:rPr>
          <w:rFonts w:ascii="Arial" w:hAnsi="Arial" w:cs="Arial"/>
          <w:b/>
          <w:sz w:val="22"/>
          <w:szCs w:val="22"/>
          <w:lang w:eastAsia="ar-SA"/>
        </w:rPr>
        <w:t>RELACI</w:t>
      </w:r>
      <w:r w:rsidR="00615790" w:rsidRPr="00956BB1">
        <w:rPr>
          <w:rFonts w:ascii="Arial" w:hAnsi="Arial" w:cs="Arial"/>
          <w:b/>
          <w:sz w:val="22"/>
          <w:szCs w:val="22"/>
          <w:lang w:eastAsia="ar-SA"/>
        </w:rPr>
        <w:t>Ó</w:t>
      </w:r>
      <w:r w:rsidRPr="00956BB1">
        <w:rPr>
          <w:rFonts w:ascii="Arial" w:hAnsi="Arial" w:cs="Arial"/>
          <w:b/>
          <w:sz w:val="22"/>
          <w:szCs w:val="22"/>
          <w:lang w:eastAsia="ar-SA"/>
        </w:rPr>
        <w:t>N DE GARANTÍAS SUSCRITAS</w:t>
      </w:r>
      <w:r w:rsidRPr="00956BB1">
        <w:rPr>
          <w:rFonts w:ascii="Arial" w:eastAsia="Calibri" w:hAnsi="Arial" w:cs="Arial"/>
          <w:bCs/>
          <w:color w:val="000000" w:themeColor="text1"/>
          <w:sz w:val="22"/>
          <w:szCs w:val="22"/>
          <w:lang w:eastAsia="en-US"/>
        </w:rPr>
        <w:t xml:space="preserve"> Que, </w:t>
      </w:r>
      <w:r w:rsidRPr="00956BB1">
        <w:rPr>
          <w:rFonts w:ascii="Arial" w:eastAsia="Calibri" w:hAnsi="Arial" w:cs="Arial"/>
          <w:b/>
          <w:bCs/>
          <w:color w:val="000000" w:themeColor="text1"/>
          <w:sz w:val="22"/>
          <w:szCs w:val="22"/>
          <w:lang w:eastAsia="en-US"/>
        </w:rPr>
        <w:t>EL CONTRATISTA</w:t>
      </w:r>
      <w:r w:rsidRPr="00956BB1">
        <w:rPr>
          <w:rFonts w:ascii="Arial" w:eastAsia="Calibri" w:hAnsi="Arial" w:cs="Arial"/>
          <w:bCs/>
          <w:color w:val="000000" w:themeColor="text1"/>
          <w:sz w:val="22"/>
          <w:szCs w:val="22"/>
          <w:lang w:eastAsia="en-US"/>
        </w:rPr>
        <w:t xml:space="preserve">, presentó las garantías exigidas las cuales fueron expedidas por, </w:t>
      </w:r>
      <w:r w:rsidR="00801047" w:rsidRPr="00956BB1">
        <w:rPr>
          <w:rFonts w:ascii="Arial" w:hAnsi="Arial" w:cs="Arial"/>
          <w:color w:val="000000" w:themeColor="text1"/>
          <w:sz w:val="22"/>
          <w:szCs w:val="22"/>
        </w:rPr>
        <w:t>compañía.</w:t>
      </w:r>
      <w:r w:rsidR="00592EB2" w:rsidRPr="00956BB1">
        <w:rPr>
          <w:rFonts w:ascii="Arial" w:hAnsi="Arial" w:cs="Arial"/>
          <w:color w:val="000000" w:themeColor="text1"/>
          <w:sz w:val="22"/>
          <w:szCs w:val="22"/>
        </w:rPr>
        <w:t xml:space="preserve"> LIBERTY SEGUROS S.A. ahora HDI SEGUROS COLOMBIA S.A.</w:t>
      </w:r>
      <w:r w:rsidR="00801047" w:rsidRPr="00956BB1">
        <w:rPr>
          <w:rFonts w:ascii="Arial" w:hAnsi="Arial" w:cs="Arial"/>
          <w:color w:val="000000" w:themeColor="text1"/>
          <w:sz w:val="22"/>
          <w:szCs w:val="22"/>
        </w:rPr>
        <w:t>,</w:t>
      </w:r>
      <w:r w:rsidRPr="00956BB1">
        <w:rPr>
          <w:rFonts w:ascii="Arial" w:hAnsi="Arial" w:cs="Arial"/>
          <w:b/>
          <w:bCs/>
          <w:color w:val="AEAAAA" w:themeColor="background2" w:themeShade="BF"/>
          <w:sz w:val="22"/>
          <w:szCs w:val="22"/>
          <w:lang w:val="es-MX"/>
        </w:rPr>
        <w:t xml:space="preserve"> </w:t>
      </w:r>
      <w:r w:rsidRPr="00956BB1">
        <w:rPr>
          <w:rFonts w:ascii="Arial" w:eastAsia="Calibri" w:hAnsi="Arial" w:cs="Arial"/>
          <w:bCs/>
          <w:color w:val="000000" w:themeColor="text1"/>
          <w:sz w:val="22"/>
          <w:szCs w:val="22"/>
          <w:lang w:eastAsia="en-US"/>
        </w:rPr>
        <w:t>y aprobadas por el MINISTERIO</w:t>
      </w:r>
      <w:r w:rsidR="0072650A" w:rsidRPr="00956BB1">
        <w:rPr>
          <w:rFonts w:ascii="Arial" w:eastAsia="Calibri" w:hAnsi="Arial" w:cs="Arial"/>
          <w:bCs/>
          <w:color w:val="000000" w:themeColor="text1"/>
          <w:sz w:val="22"/>
          <w:szCs w:val="22"/>
          <w:lang w:eastAsia="en-US"/>
        </w:rPr>
        <w:t xml:space="preserve"> </w:t>
      </w:r>
      <w:r w:rsidRPr="00956BB1">
        <w:rPr>
          <w:rFonts w:ascii="Arial" w:eastAsia="Calibri" w:hAnsi="Arial" w:cs="Arial"/>
          <w:bCs/>
          <w:color w:val="000000" w:themeColor="text1"/>
          <w:sz w:val="22"/>
          <w:szCs w:val="22"/>
          <w:lang w:eastAsia="en-US"/>
        </w:rPr>
        <w:t>así:</w:t>
      </w:r>
      <w:r w:rsidRPr="00956BB1">
        <w:rPr>
          <w:rFonts w:ascii="Arial" w:hAnsi="Arial" w:cs="Arial"/>
          <w:color w:val="000000" w:themeColor="text1"/>
          <w:sz w:val="22"/>
          <w:szCs w:val="22"/>
        </w:rPr>
        <w:t xml:space="preserve"> </w:t>
      </w:r>
      <w:r w:rsidR="00D4157F" w:rsidRPr="00956BB1">
        <w:rPr>
          <w:rFonts w:ascii="Arial" w:hAnsi="Arial" w:cs="Arial"/>
          <w:b/>
          <w:bCs/>
          <w:color w:val="000000" w:themeColor="text1"/>
          <w:sz w:val="22"/>
          <w:szCs w:val="22"/>
        </w:rPr>
        <w:t>(Anexo No. 2)</w:t>
      </w:r>
      <w:r w:rsidR="00D4157F" w:rsidRPr="00956BB1">
        <w:rPr>
          <w:rFonts w:ascii="Arial" w:hAnsi="Arial" w:cs="Arial"/>
          <w:color w:val="AEAAAA" w:themeColor="background2" w:themeShade="BF"/>
          <w:sz w:val="22"/>
          <w:szCs w:val="22"/>
          <w:lang w:val="es-MX"/>
        </w:rPr>
        <w:t xml:space="preserve"> </w:t>
      </w:r>
    </w:p>
    <w:p w14:paraId="4939477F" w14:textId="77777777" w:rsidR="006A00A8" w:rsidRDefault="006A00A8" w:rsidP="006A00A8">
      <w:pPr>
        <w:tabs>
          <w:tab w:val="left" w:pos="0"/>
        </w:tabs>
        <w:adjustRightInd w:val="0"/>
        <w:ind w:right="-141"/>
        <w:jc w:val="both"/>
        <w:rPr>
          <w:rFonts w:ascii="Arial" w:hAnsi="Arial" w:cs="Arial"/>
          <w:color w:val="AEAAAA" w:themeColor="background2" w:themeShade="BF"/>
          <w:sz w:val="22"/>
          <w:szCs w:val="22"/>
          <w:lang w:val="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62"/>
        <w:gridCol w:w="1077"/>
        <w:gridCol w:w="984"/>
        <w:gridCol w:w="976"/>
        <w:gridCol w:w="1288"/>
        <w:gridCol w:w="821"/>
        <w:gridCol w:w="821"/>
        <w:gridCol w:w="2016"/>
      </w:tblGrid>
      <w:tr w:rsidR="009A3B9E" w:rsidRPr="002A185D" w14:paraId="6372BA4F" w14:textId="77777777" w:rsidTr="009175C7">
        <w:trPr>
          <w:trHeight w:val="300"/>
          <w:tblHeader/>
          <w:jc w:val="center"/>
        </w:trPr>
        <w:tc>
          <w:tcPr>
            <w:tcW w:w="611" w:type="pct"/>
            <w:vMerge w:val="restart"/>
            <w:shd w:val="clear" w:color="auto" w:fill="BFBFBF" w:themeFill="background1" w:themeFillShade="BF"/>
            <w:tcMar>
              <w:left w:w="60" w:type="dxa"/>
              <w:right w:w="60" w:type="dxa"/>
            </w:tcMar>
            <w:vAlign w:val="center"/>
          </w:tcPr>
          <w:p w14:paraId="532ABCC3" w14:textId="77777777" w:rsidR="009A3B9E" w:rsidRPr="002A185D" w:rsidRDefault="009A3B9E" w:rsidP="00CE0353">
            <w:pPr>
              <w:jc w:val="center"/>
              <w:rPr>
                <w:rFonts w:ascii="Arial" w:eastAsia="Arial" w:hAnsi="Arial" w:cs="Arial"/>
                <w:b/>
                <w:bCs/>
                <w:color w:val="000000" w:themeColor="text1"/>
                <w:sz w:val="14"/>
                <w:szCs w:val="14"/>
              </w:rPr>
            </w:pPr>
            <w:r w:rsidRPr="002A185D">
              <w:rPr>
                <w:rFonts w:ascii="Arial" w:eastAsia="Arial" w:hAnsi="Arial" w:cs="Arial"/>
                <w:b/>
                <w:bCs/>
                <w:color w:val="000000" w:themeColor="text1"/>
                <w:sz w:val="14"/>
                <w:szCs w:val="14"/>
                <w:lang w:val="es-ES"/>
              </w:rPr>
              <w:t>RELACIONAR A QUE OPORTUNIDAD CORRESPONDE</w:t>
            </w:r>
          </w:p>
        </w:tc>
        <w:tc>
          <w:tcPr>
            <w:tcW w:w="382" w:type="pct"/>
            <w:vMerge w:val="restart"/>
            <w:shd w:val="clear" w:color="auto" w:fill="BFBFBF" w:themeFill="background1" w:themeFillShade="BF"/>
            <w:tcMar>
              <w:left w:w="60" w:type="dxa"/>
              <w:right w:w="60" w:type="dxa"/>
            </w:tcMar>
            <w:vAlign w:val="center"/>
          </w:tcPr>
          <w:p w14:paraId="2998674C" w14:textId="77777777" w:rsidR="009A3B9E" w:rsidRPr="002A185D" w:rsidRDefault="009A3B9E" w:rsidP="00CE0353">
            <w:pPr>
              <w:jc w:val="center"/>
              <w:rPr>
                <w:rFonts w:ascii="Arial" w:eastAsia="Arial" w:hAnsi="Arial" w:cs="Arial"/>
                <w:color w:val="000000" w:themeColor="text1"/>
                <w:sz w:val="14"/>
                <w:szCs w:val="14"/>
                <w:lang w:val="es-ES"/>
              </w:rPr>
            </w:pPr>
            <w:r w:rsidRPr="002A185D">
              <w:rPr>
                <w:rFonts w:ascii="Arial" w:eastAsia="Arial" w:hAnsi="Arial" w:cs="Arial"/>
                <w:b/>
                <w:bCs/>
                <w:color w:val="000000" w:themeColor="text1"/>
                <w:sz w:val="14"/>
                <w:szCs w:val="14"/>
                <w:lang w:val="es-ES"/>
              </w:rPr>
              <w:t>PÓLIZA</w:t>
            </w:r>
          </w:p>
        </w:tc>
        <w:tc>
          <w:tcPr>
            <w:tcW w:w="541" w:type="pct"/>
            <w:vMerge w:val="restart"/>
            <w:shd w:val="clear" w:color="auto" w:fill="BFBFBF" w:themeFill="background1" w:themeFillShade="BF"/>
            <w:tcMar>
              <w:left w:w="60" w:type="dxa"/>
              <w:right w:w="60" w:type="dxa"/>
            </w:tcMar>
            <w:vAlign w:val="center"/>
          </w:tcPr>
          <w:p w14:paraId="56BF9C02" w14:textId="77777777" w:rsidR="009A3B9E" w:rsidRPr="002A185D" w:rsidRDefault="009A3B9E" w:rsidP="00CE0353">
            <w:pPr>
              <w:jc w:val="center"/>
              <w:rPr>
                <w:rFonts w:ascii="Arial" w:eastAsia="Arial" w:hAnsi="Arial" w:cs="Arial"/>
                <w:color w:val="000000" w:themeColor="text1"/>
                <w:sz w:val="14"/>
                <w:szCs w:val="14"/>
                <w:lang w:val="es-ES"/>
              </w:rPr>
            </w:pPr>
            <w:r w:rsidRPr="002A185D">
              <w:rPr>
                <w:rFonts w:ascii="Arial" w:eastAsia="Arial" w:hAnsi="Arial" w:cs="Arial"/>
                <w:b/>
                <w:bCs/>
                <w:color w:val="000000" w:themeColor="text1"/>
                <w:sz w:val="14"/>
                <w:szCs w:val="14"/>
                <w:lang w:val="es-ES"/>
              </w:rPr>
              <w:t>CERTIFICADO</w:t>
            </w:r>
          </w:p>
        </w:tc>
        <w:tc>
          <w:tcPr>
            <w:tcW w:w="494" w:type="pct"/>
            <w:vMerge w:val="restart"/>
            <w:shd w:val="clear" w:color="auto" w:fill="BFBFBF" w:themeFill="background1" w:themeFillShade="BF"/>
            <w:tcMar>
              <w:left w:w="60" w:type="dxa"/>
              <w:right w:w="60" w:type="dxa"/>
            </w:tcMar>
            <w:vAlign w:val="center"/>
          </w:tcPr>
          <w:p w14:paraId="0FD0EAEC" w14:textId="77777777" w:rsidR="009A3B9E" w:rsidRPr="002A185D" w:rsidRDefault="009A3B9E" w:rsidP="00CE0353">
            <w:pPr>
              <w:jc w:val="center"/>
              <w:rPr>
                <w:rFonts w:ascii="Arial" w:eastAsia="Arial" w:hAnsi="Arial" w:cs="Arial"/>
                <w:color w:val="000000" w:themeColor="text1"/>
                <w:sz w:val="14"/>
                <w:szCs w:val="14"/>
                <w:lang w:val="es-ES"/>
              </w:rPr>
            </w:pPr>
            <w:r w:rsidRPr="002A185D">
              <w:rPr>
                <w:rFonts w:ascii="Arial" w:eastAsia="Arial" w:hAnsi="Arial" w:cs="Arial"/>
                <w:b/>
                <w:bCs/>
                <w:color w:val="000000" w:themeColor="text1"/>
                <w:sz w:val="14"/>
                <w:szCs w:val="14"/>
                <w:lang w:val="es-ES"/>
              </w:rPr>
              <w:t>FECHA DE EXPEDICIÓN</w:t>
            </w:r>
          </w:p>
        </w:tc>
        <w:tc>
          <w:tcPr>
            <w:tcW w:w="490" w:type="pct"/>
            <w:vMerge w:val="restart"/>
            <w:shd w:val="clear" w:color="auto" w:fill="BFBFBF" w:themeFill="background1" w:themeFillShade="BF"/>
            <w:tcMar>
              <w:left w:w="60" w:type="dxa"/>
              <w:right w:w="60" w:type="dxa"/>
            </w:tcMar>
            <w:vAlign w:val="center"/>
          </w:tcPr>
          <w:p w14:paraId="5CD10C51" w14:textId="77777777" w:rsidR="009A3B9E" w:rsidRPr="002A185D" w:rsidRDefault="009A3B9E" w:rsidP="00CE0353">
            <w:pPr>
              <w:jc w:val="center"/>
              <w:rPr>
                <w:rFonts w:ascii="Arial" w:eastAsia="Arial" w:hAnsi="Arial" w:cs="Arial"/>
                <w:b/>
                <w:bCs/>
                <w:color w:val="000000" w:themeColor="text1"/>
                <w:sz w:val="14"/>
                <w:szCs w:val="14"/>
                <w:lang w:val="es-ES"/>
              </w:rPr>
            </w:pPr>
            <w:r w:rsidRPr="002A185D">
              <w:rPr>
                <w:rFonts w:ascii="Arial" w:eastAsia="Arial" w:hAnsi="Arial" w:cs="Arial"/>
                <w:b/>
                <w:bCs/>
                <w:color w:val="000000" w:themeColor="text1"/>
                <w:sz w:val="14"/>
                <w:szCs w:val="14"/>
                <w:lang w:val="es-ES"/>
              </w:rPr>
              <w:t>AMPARO</w:t>
            </w:r>
          </w:p>
          <w:p w14:paraId="5AD25C30" w14:textId="77777777" w:rsidR="009A3B9E" w:rsidRPr="002A185D" w:rsidRDefault="009A3B9E" w:rsidP="00CE0353">
            <w:pPr>
              <w:jc w:val="center"/>
              <w:rPr>
                <w:rFonts w:ascii="Arial" w:eastAsia="Arial" w:hAnsi="Arial" w:cs="Arial"/>
                <w:color w:val="000000" w:themeColor="text1"/>
                <w:sz w:val="14"/>
                <w:szCs w:val="14"/>
                <w:lang w:val="es-ES"/>
              </w:rPr>
            </w:pPr>
            <w:r w:rsidRPr="002A185D">
              <w:rPr>
                <w:rFonts w:ascii="Arial" w:eastAsia="Arial" w:hAnsi="Arial" w:cs="Arial"/>
                <w:b/>
                <w:bCs/>
                <w:color w:val="000000" w:themeColor="text1"/>
                <w:sz w:val="14"/>
                <w:szCs w:val="14"/>
                <w:lang w:val="es-ES"/>
              </w:rPr>
              <w:t>(DECRETO 1082 DE 2015</w:t>
            </w:r>
          </w:p>
        </w:tc>
        <w:tc>
          <w:tcPr>
            <w:tcW w:w="646" w:type="pct"/>
            <w:vMerge w:val="restart"/>
            <w:shd w:val="clear" w:color="auto" w:fill="BFBFBF" w:themeFill="background1" w:themeFillShade="BF"/>
            <w:tcMar>
              <w:left w:w="60" w:type="dxa"/>
              <w:right w:w="60" w:type="dxa"/>
            </w:tcMar>
            <w:vAlign w:val="center"/>
          </w:tcPr>
          <w:p w14:paraId="53277255" w14:textId="77777777" w:rsidR="009A3B9E" w:rsidRPr="002A185D" w:rsidRDefault="009A3B9E" w:rsidP="00CE0353">
            <w:pPr>
              <w:jc w:val="center"/>
              <w:rPr>
                <w:rFonts w:ascii="Arial" w:eastAsia="Arial" w:hAnsi="Arial" w:cs="Arial"/>
                <w:b/>
                <w:bCs/>
                <w:color w:val="000000" w:themeColor="text1"/>
                <w:sz w:val="14"/>
                <w:szCs w:val="14"/>
                <w:lang w:val="es-ES"/>
              </w:rPr>
            </w:pPr>
            <w:r w:rsidRPr="002A185D">
              <w:rPr>
                <w:rFonts w:ascii="Arial" w:eastAsia="Arial" w:hAnsi="Arial" w:cs="Arial"/>
                <w:b/>
                <w:bCs/>
                <w:color w:val="000000" w:themeColor="text1"/>
                <w:sz w:val="14"/>
                <w:szCs w:val="14"/>
                <w:lang w:val="es-ES"/>
              </w:rPr>
              <w:t xml:space="preserve">SUMA </w:t>
            </w:r>
          </w:p>
          <w:p w14:paraId="2B59F900" w14:textId="77777777" w:rsidR="009A3B9E" w:rsidRPr="002A185D" w:rsidRDefault="009A3B9E" w:rsidP="00CE0353">
            <w:pPr>
              <w:jc w:val="center"/>
              <w:rPr>
                <w:rFonts w:ascii="Arial" w:eastAsia="Arial" w:hAnsi="Arial" w:cs="Arial"/>
                <w:color w:val="000000" w:themeColor="text1"/>
                <w:sz w:val="14"/>
                <w:szCs w:val="14"/>
                <w:lang w:val="es-ES"/>
              </w:rPr>
            </w:pPr>
            <w:r w:rsidRPr="002A185D">
              <w:rPr>
                <w:rFonts w:ascii="Arial" w:eastAsia="Arial" w:hAnsi="Arial" w:cs="Arial"/>
                <w:b/>
                <w:bCs/>
                <w:color w:val="000000" w:themeColor="text1"/>
                <w:sz w:val="14"/>
                <w:szCs w:val="14"/>
                <w:lang w:val="es-ES"/>
              </w:rPr>
              <w:t>ASEGURADA</w:t>
            </w:r>
          </w:p>
        </w:tc>
        <w:tc>
          <w:tcPr>
            <w:tcW w:w="824" w:type="pct"/>
            <w:gridSpan w:val="2"/>
            <w:shd w:val="clear" w:color="auto" w:fill="BFBFBF" w:themeFill="background1" w:themeFillShade="BF"/>
            <w:tcMar>
              <w:left w:w="60" w:type="dxa"/>
              <w:right w:w="60" w:type="dxa"/>
            </w:tcMar>
            <w:vAlign w:val="center"/>
          </w:tcPr>
          <w:p w14:paraId="35B251D6" w14:textId="77777777" w:rsidR="009A3B9E" w:rsidRPr="002A185D" w:rsidRDefault="009A3B9E" w:rsidP="00CE0353">
            <w:pPr>
              <w:jc w:val="center"/>
              <w:rPr>
                <w:rFonts w:ascii="Arial" w:eastAsia="Arial" w:hAnsi="Arial" w:cs="Arial"/>
                <w:b/>
                <w:bCs/>
                <w:color w:val="000000" w:themeColor="text1"/>
                <w:sz w:val="14"/>
                <w:szCs w:val="14"/>
                <w:lang w:val="es-ES"/>
              </w:rPr>
            </w:pPr>
            <w:r w:rsidRPr="002A185D">
              <w:rPr>
                <w:rFonts w:ascii="Arial" w:eastAsia="Arial" w:hAnsi="Arial" w:cs="Arial"/>
                <w:b/>
                <w:bCs/>
                <w:color w:val="000000" w:themeColor="text1"/>
                <w:sz w:val="14"/>
                <w:szCs w:val="14"/>
                <w:lang w:val="es-ES"/>
              </w:rPr>
              <w:t>VIGENCIA</w:t>
            </w:r>
          </w:p>
        </w:tc>
        <w:tc>
          <w:tcPr>
            <w:tcW w:w="1012" w:type="pct"/>
            <w:vMerge w:val="restart"/>
            <w:shd w:val="clear" w:color="auto" w:fill="BFBFBF" w:themeFill="background1" w:themeFillShade="BF"/>
            <w:tcMar>
              <w:left w:w="60" w:type="dxa"/>
              <w:right w:w="60" w:type="dxa"/>
            </w:tcMar>
            <w:vAlign w:val="center"/>
          </w:tcPr>
          <w:p w14:paraId="14FA5A9B" w14:textId="77777777" w:rsidR="009A3B9E" w:rsidRPr="002A185D" w:rsidRDefault="009A3B9E" w:rsidP="00CE0353">
            <w:pPr>
              <w:jc w:val="center"/>
              <w:rPr>
                <w:rFonts w:ascii="Arial" w:eastAsia="Arial" w:hAnsi="Arial" w:cs="Arial"/>
                <w:color w:val="000000" w:themeColor="text1"/>
                <w:sz w:val="14"/>
                <w:szCs w:val="14"/>
                <w:lang w:val="es-ES"/>
              </w:rPr>
            </w:pPr>
            <w:r w:rsidRPr="002A185D">
              <w:rPr>
                <w:rFonts w:ascii="Arial" w:eastAsia="Arial" w:hAnsi="Arial" w:cs="Arial"/>
                <w:b/>
                <w:bCs/>
                <w:color w:val="000000" w:themeColor="text1"/>
                <w:sz w:val="14"/>
                <w:szCs w:val="14"/>
                <w:lang w:val="es-ES"/>
              </w:rPr>
              <w:t>FECHA DE APROBACIÓN SAF</w:t>
            </w:r>
          </w:p>
        </w:tc>
      </w:tr>
      <w:tr w:rsidR="009A3B9E" w:rsidRPr="002A185D" w14:paraId="2A8DF9BD" w14:textId="77777777" w:rsidTr="009175C7">
        <w:trPr>
          <w:trHeight w:val="300"/>
          <w:tblHeader/>
          <w:jc w:val="center"/>
        </w:trPr>
        <w:tc>
          <w:tcPr>
            <w:tcW w:w="611" w:type="pct"/>
            <w:vMerge/>
            <w:tcMar>
              <w:left w:w="60" w:type="dxa"/>
              <w:right w:w="60" w:type="dxa"/>
            </w:tcMar>
            <w:vAlign w:val="center"/>
          </w:tcPr>
          <w:p w14:paraId="436245E9" w14:textId="77777777" w:rsidR="009A3B9E" w:rsidRPr="002A185D" w:rsidRDefault="009A3B9E" w:rsidP="00CE0353">
            <w:pPr>
              <w:jc w:val="center"/>
              <w:rPr>
                <w:rFonts w:ascii="Arial" w:eastAsia="Arial" w:hAnsi="Arial" w:cs="Arial"/>
                <w:color w:val="000000" w:themeColor="text1"/>
                <w:sz w:val="14"/>
                <w:szCs w:val="14"/>
                <w:lang w:val="es-ES"/>
              </w:rPr>
            </w:pPr>
          </w:p>
        </w:tc>
        <w:tc>
          <w:tcPr>
            <w:tcW w:w="382" w:type="pct"/>
            <w:vMerge/>
            <w:tcMar>
              <w:left w:w="60" w:type="dxa"/>
              <w:right w:w="60" w:type="dxa"/>
            </w:tcMar>
            <w:vAlign w:val="center"/>
          </w:tcPr>
          <w:p w14:paraId="2C20D3FD" w14:textId="77777777" w:rsidR="009A3B9E" w:rsidRPr="002A185D" w:rsidRDefault="009A3B9E" w:rsidP="00CE0353">
            <w:pPr>
              <w:jc w:val="center"/>
              <w:rPr>
                <w:rFonts w:ascii="Arial" w:eastAsia="Arial" w:hAnsi="Arial" w:cs="Arial"/>
                <w:color w:val="000000" w:themeColor="text1"/>
                <w:sz w:val="14"/>
                <w:szCs w:val="14"/>
                <w:lang w:val="es-ES"/>
              </w:rPr>
            </w:pPr>
          </w:p>
        </w:tc>
        <w:tc>
          <w:tcPr>
            <w:tcW w:w="541" w:type="pct"/>
            <w:vMerge/>
            <w:tcMar>
              <w:left w:w="60" w:type="dxa"/>
              <w:right w:w="60" w:type="dxa"/>
            </w:tcMar>
            <w:vAlign w:val="center"/>
          </w:tcPr>
          <w:p w14:paraId="02714A4F" w14:textId="77777777" w:rsidR="009A3B9E" w:rsidRPr="002A185D" w:rsidRDefault="009A3B9E" w:rsidP="00CE0353">
            <w:pPr>
              <w:jc w:val="center"/>
              <w:rPr>
                <w:rFonts w:ascii="Arial" w:eastAsia="Arial" w:hAnsi="Arial" w:cs="Arial"/>
                <w:color w:val="000000" w:themeColor="text1"/>
                <w:sz w:val="14"/>
                <w:szCs w:val="14"/>
                <w:lang w:val="es-ES"/>
              </w:rPr>
            </w:pPr>
          </w:p>
        </w:tc>
        <w:tc>
          <w:tcPr>
            <w:tcW w:w="494" w:type="pct"/>
            <w:vMerge/>
            <w:tcMar>
              <w:left w:w="60" w:type="dxa"/>
              <w:right w:w="60" w:type="dxa"/>
            </w:tcMar>
            <w:vAlign w:val="center"/>
          </w:tcPr>
          <w:p w14:paraId="4F3C716B" w14:textId="77777777" w:rsidR="009A3B9E" w:rsidRPr="002A185D" w:rsidRDefault="009A3B9E" w:rsidP="00CE0353">
            <w:pPr>
              <w:jc w:val="center"/>
              <w:rPr>
                <w:rFonts w:ascii="Arial" w:eastAsia="Arial" w:hAnsi="Arial" w:cs="Arial"/>
                <w:color w:val="000000" w:themeColor="text1"/>
                <w:sz w:val="14"/>
                <w:szCs w:val="14"/>
                <w:lang w:val="es-ES"/>
              </w:rPr>
            </w:pPr>
          </w:p>
        </w:tc>
        <w:tc>
          <w:tcPr>
            <w:tcW w:w="490" w:type="pct"/>
            <w:vMerge/>
            <w:tcMar>
              <w:left w:w="60" w:type="dxa"/>
              <w:right w:w="60" w:type="dxa"/>
            </w:tcMar>
            <w:vAlign w:val="center"/>
          </w:tcPr>
          <w:p w14:paraId="5CD802F8" w14:textId="77777777" w:rsidR="009A3B9E" w:rsidRPr="002A185D" w:rsidRDefault="009A3B9E" w:rsidP="00CE0353">
            <w:pPr>
              <w:jc w:val="center"/>
              <w:rPr>
                <w:rFonts w:ascii="Arial" w:eastAsia="Arial" w:hAnsi="Arial" w:cs="Arial"/>
                <w:color w:val="000000" w:themeColor="text1"/>
                <w:sz w:val="14"/>
                <w:szCs w:val="14"/>
                <w:lang w:val="es-ES"/>
              </w:rPr>
            </w:pPr>
          </w:p>
        </w:tc>
        <w:tc>
          <w:tcPr>
            <w:tcW w:w="646" w:type="pct"/>
            <w:vMerge/>
            <w:tcMar>
              <w:left w:w="60" w:type="dxa"/>
              <w:right w:w="60" w:type="dxa"/>
            </w:tcMar>
            <w:vAlign w:val="center"/>
          </w:tcPr>
          <w:p w14:paraId="65F6C08E" w14:textId="77777777" w:rsidR="009A3B9E" w:rsidRPr="002A185D" w:rsidRDefault="009A3B9E" w:rsidP="00CE0353">
            <w:pPr>
              <w:jc w:val="center"/>
              <w:rPr>
                <w:rFonts w:ascii="Arial" w:eastAsia="Arial" w:hAnsi="Arial" w:cs="Arial"/>
                <w:color w:val="000000" w:themeColor="text1"/>
                <w:sz w:val="14"/>
                <w:szCs w:val="14"/>
                <w:lang w:val="es-ES"/>
              </w:rPr>
            </w:pPr>
          </w:p>
        </w:tc>
        <w:tc>
          <w:tcPr>
            <w:tcW w:w="412" w:type="pct"/>
            <w:shd w:val="clear" w:color="auto" w:fill="BFBFBF" w:themeFill="background1" w:themeFillShade="BF"/>
            <w:tcMar>
              <w:left w:w="60" w:type="dxa"/>
              <w:right w:w="60" w:type="dxa"/>
            </w:tcMar>
            <w:vAlign w:val="center"/>
          </w:tcPr>
          <w:p w14:paraId="4645E6F8" w14:textId="77777777" w:rsidR="009A3B9E" w:rsidRPr="002A185D" w:rsidRDefault="009A3B9E" w:rsidP="00CE0353">
            <w:pPr>
              <w:jc w:val="center"/>
              <w:rPr>
                <w:rFonts w:ascii="Arial" w:eastAsia="Arial" w:hAnsi="Arial" w:cs="Arial"/>
                <w:b/>
                <w:bCs/>
                <w:color w:val="000000" w:themeColor="text1"/>
                <w:sz w:val="14"/>
                <w:szCs w:val="14"/>
                <w:lang w:val="es-ES"/>
              </w:rPr>
            </w:pPr>
            <w:r w:rsidRPr="002A185D">
              <w:rPr>
                <w:rFonts w:ascii="Arial" w:eastAsia="Arial" w:hAnsi="Arial" w:cs="Arial"/>
                <w:b/>
                <w:bCs/>
                <w:color w:val="000000" w:themeColor="text1"/>
                <w:sz w:val="14"/>
                <w:szCs w:val="14"/>
                <w:lang w:val="es-ES"/>
              </w:rPr>
              <w:t>DESDE</w:t>
            </w:r>
          </w:p>
        </w:tc>
        <w:tc>
          <w:tcPr>
            <w:tcW w:w="412" w:type="pct"/>
            <w:shd w:val="clear" w:color="auto" w:fill="BFBFBF" w:themeFill="background1" w:themeFillShade="BF"/>
            <w:tcMar>
              <w:left w:w="60" w:type="dxa"/>
              <w:right w:w="60" w:type="dxa"/>
            </w:tcMar>
            <w:vAlign w:val="center"/>
          </w:tcPr>
          <w:p w14:paraId="02BA9AB4" w14:textId="77777777" w:rsidR="009A3B9E" w:rsidRPr="002A185D" w:rsidRDefault="009A3B9E" w:rsidP="00CE0353">
            <w:pPr>
              <w:jc w:val="center"/>
              <w:rPr>
                <w:rFonts w:ascii="Arial" w:eastAsia="Arial" w:hAnsi="Arial" w:cs="Arial"/>
                <w:b/>
                <w:bCs/>
                <w:color w:val="000000" w:themeColor="text1"/>
                <w:sz w:val="14"/>
                <w:szCs w:val="14"/>
                <w:lang w:val="es-ES"/>
              </w:rPr>
            </w:pPr>
            <w:r w:rsidRPr="002A185D">
              <w:rPr>
                <w:rFonts w:ascii="Arial" w:eastAsia="Arial" w:hAnsi="Arial" w:cs="Arial"/>
                <w:b/>
                <w:bCs/>
                <w:color w:val="000000" w:themeColor="text1"/>
                <w:sz w:val="14"/>
                <w:szCs w:val="14"/>
                <w:lang w:val="es-ES"/>
              </w:rPr>
              <w:t>HASTA</w:t>
            </w:r>
          </w:p>
        </w:tc>
        <w:tc>
          <w:tcPr>
            <w:tcW w:w="1012" w:type="pct"/>
            <w:vMerge/>
            <w:tcMar>
              <w:left w:w="60" w:type="dxa"/>
              <w:right w:w="60" w:type="dxa"/>
            </w:tcMar>
            <w:vAlign w:val="center"/>
          </w:tcPr>
          <w:p w14:paraId="4BCDA05D" w14:textId="77777777" w:rsidR="009A3B9E" w:rsidRPr="002A185D" w:rsidRDefault="009A3B9E" w:rsidP="00CE0353">
            <w:pPr>
              <w:jc w:val="center"/>
              <w:rPr>
                <w:rFonts w:ascii="Arial" w:eastAsia="Arial" w:hAnsi="Arial" w:cs="Arial"/>
                <w:color w:val="000000" w:themeColor="text1"/>
                <w:sz w:val="14"/>
                <w:szCs w:val="14"/>
                <w:lang w:val="es-ES"/>
              </w:rPr>
            </w:pPr>
          </w:p>
        </w:tc>
      </w:tr>
      <w:tr w:rsidR="009A3B9E" w:rsidRPr="002A185D" w14:paraId="43947ACC" w14:textId="77777777" w:rsidTr="009175C7">
        <w:trPr>
          <w:trHeight w:val="300"/>
          <w:jc w:val="center"/>
        </w:trPr>
        <w:tc>
          <w:tcPr>
            <w:tcW w:w="611" w:type="pct"/>
            <w:vMerge w:val="restart"/>
            <w:tcMar>
              <w:left w:w="60" w:type="dxa"/>
              <w:right w:w="60" w:type="dxa"/>
            </w:tcMar>
            <w:vAlign w:val="center"/>
          </w:tcPr>
          <w:p w14:paraId="23B28BFF"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lang w:val="es-ES"/>
              </w:rPr>
              <w:t>INICIAL, SUSCRIPCIÓN DEL CONTRATO</w:t>
            </w:r>
          </w:p>
        </w:tc>
        <w:tc>
          <w:tcPr>
            <w:tcW w:w="382" w:type="pct"/>
            <w:vMerge w:val="restart"/>
            <w:tcMar>
              <w:left w:w="60" w:type="dxa"/>
              <w:right w:w="60" w:type="dxa"/>
            </w:tcMar>
            <w:vAlign w:val="center"/>
          </w:tcPr>
          <w:p w14:paraId="13B1824B"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lang w:val="es-ES"/>
              </w:rPr>
              <w:t>3097558</w:t>
            </w:r>
          </w:p>
        </w:tc>
        <w:tc>
          <w:tcPr>
            <w:tcW w:w="541" w:type="pct"/>
            <w:vMerge w:val="restart"/>
            <w:tcMar>
              <w:left w:w="60" w:type="dxa"/>
              <w:right w:w="60" w:type="dxa"/>
            </w:tcMar>
            <w:vAlign w:val="center"/>
          </w:tcPr>
          <w:p w14:paraId="1BE023C2"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rPr>
              <w:t>Anexo No. 0</w:t>
            </w:r>
          </w:p>
        </w:tc>
        <w:tc>
          <w:tcPr>
            <w:tcW w:w="494" w:type="pct"/>
            <w:vMerge w:val="restart"/>
            <w:tcMar>
              <w:left w:w="60" w:type="dxa"/>
              <w:right w:w="60" w:type="dxa"/>
            </w:tcMar>
            <w:vAlign w:val="center"/>
          </w:tcPr>
          <w:p w14:paraId="00C878E9"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rPr>
              <w:t>22/10/2019</w:t>
            </w:r>
          </w:p>
        </w:tc>
        <w:tc>
          <w:tcPr>
            <w:tcW w:w="490" w:type="pct"/>
            <w:tcMar>
              <w:left w:w="60" w:type="dxa"/>
              <w:right w:w="60" w:type="dxa"/>
            </w:tcMar>
            <w:vAlign w:val="center"/>
          </w:tcPr>
          <w:p w14:paraId="25D3354C"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lang w:val="es-ES"/>
              </w:rPr>
              <w:t>Cumplimiento del contrato</w:t>
            </w:r>
          </w:p>
        </w:tc>
        <w:tc>
          <w:tcPr>
            <w:tcW w:w="646" w:type="pct"/>
            <w:tcMar>
              <w:left w:w="60" w:type="dxa"/>
              <w:right w:w="60" w:type="dxa"/>
            </w:tcMar>
            <w:vAlign w:val="center"/>
          </w:tcPr>
          <w:p w14:paraId="32B0765C" w14:textId="77777777" w:rsidR="009A3B9E" w:rsidRPr="002A185D" w:rsidRDefault="009A3B9E" w:rsidP="00CE0353">
            <w:pPr>
              <w:jc w:val="right"/>
              <w:rPr>
                <w:rFonts w:ascii="Arial" w:eastAsia="Arial" w:hAnsi="Arial" w:cs="Arial"/>
                <w:color w:val="000000" w:themeColor="text1"/>
                <w:sz w:val="14"/>
                <w:szCs w:val="14"/>
              </w:rPr>
            </w:pPr>
            <w:r w:rsidRPr="002A185D">
              <w:rPr>
                <w:rFonts w:ascii="Arial" w:eastAsia="Arial" w:hAnsi="Arial" w:cs="Arial"/>
                <w:color w:val="000000" w:themeColor="text1"/>
                <w:sz w:val="14"/>
                <w:szCs w:val="14"/>
              </w:rPr>
              <w:t>$2.621.873</w:t>
            </w:r>
            <w:r>
              <w:rPr>
                <w:rFonts w:ascii="Arial" w:eastAsia="Arial" w:hAnsi="Arial" w:cs="Arial"/>
                <w:color w:val="000000" w:themeColor="text1"/>
                <w:sz w:val="14"/>
                <w:szCs w:val="14"/>
              </w:rPr>
              <w:t>,</w:t>
            </w:r>
            <w:r w:rsidRPr="002A185D">
              <w:rPr>
                <w:rFonts w:ascii="Arial" w:eastAsia="Arial" w:hAnsi="Arial" w:cs="Arial"/>
                <w:color w:val="000000" w:themeColor="text1"/>
                <w:sz w:val="14"/>
                <w:szCs w:val="14"/>
              </w:rPr>
              <w:t>609</w:t>
            </w:r>
          </w:p>
        </w:tc>
        <w:tc>
          <w:tcPr>
            <w:tcW w:w="412" w:type="pct"/>
            <w:tcMar>
              <w:left w:w="60" w:type="dxa"/>
              <w:right w:w="60" w:type="dxa"/>
            </w:tcMar>
            <w:vAlign w:val="center"/>
          </w:tcPr>
          <w:p w14:paraId="36B96CEB" w14:textId="4D6A15B1"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rPr>
              <w:t>07/10/2019</w:t>
            </w:r>
          </w:p>
        </w:tc>
        <w:tc>
          <w:tcPr>
            <w:tcW w:w="412" w:type="pct"/>
            <w:tcMar>
              <w:left w:w="60" w:type="dxa"/>
              <w:right w:w="60" w:type="dxa"/>
            </w:tcMar>
            <w:vAlign w:val="center"/>
          </w:tcPr>
          <w:p w14:paraId="02944C21"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rPr>
              <w:t>07/10/2022</w:t>
            </w:r>
          </w:p>
        </w:tc>
        <w:tc>
          <w:tcPr>
            <w:tcW w:w="1012" w:type="pct"/>
            <w:vMerge w:val="restart"/>
            <w:tcMar>
              <w:left w:w="60" w:type="dxa"/>
              <w:right w:w="60" w:type="dxa"/>
            </w:tcMar>
            <w:vAlign w:val="center"/>
          </w:tcPr>
          <w:p w14:paraId="0E393435"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rPr>
              <w:t>31/10/2019</w:t>
            </w:r>
          </w:p>
        </w:tc>
      </w:tr>
      <w:tr w:rsidR="009A3B9E" w:rsidRPr="002A185D" w14:paraId="668AB1C6" w14:textId="77777777" w:rsidTr="009175C7">
        <w:trPr>
          <w:trHeight w:val="300"/>
          <w:jc w:val="center"/>
        </w:trPr>
        <w:tc>
          <w:tcPr>
            <w:tcW w:w="611" w:type="pct"/>
            <w:vMerge/>
            <w:vAlign w:val="center"/>
          </w:tcPr>
          <w:p w14:paraId="3237AEAA" w14:textId="77777777" w:rsidR="009A3B9E" w:rsidRPr="002A185D" w:rsidRDefault="009A3B9E" w:rsidP="00CE0353">
            <w:pPr>
              <w:jc w:val="center"/>
              <w:rPr>
                <w:rFonts w:ascii="Arial" w:hAnsi="Arial" w:cs="Arial"/>
                <w:sz w:val="14"/>
                <w:szCs w:val="14"/>
              </w:rPr>
            </w:pPr>
          </w:p>
        </w:tc>
        <w:tc>
          <w:tcPr>
            <w:tcW w:w="382" w:type="pct"/>
            <w:vMerge/>
            <w:vAlign w:val="center"/>
          </w:tcPr>
          <w:p w14:paraId="1D347F56" w14:textId="77777777" w:rsidR="009A3B9E" w:rsidRPr="002A185D" w:rsidRDefault="009A3B9E" w:rsidP="00CE0353">
            <w:pPr>
              <w:jc w:val="center"/>
              <w:rPr>
                <w:rFonts w:ascii="Arial" w:hAnsi="Arial" w:cs="Arial"/>
                <w:sz w:val="14"/>
                <w:szCs w:val="14"/>
              </w:rPr>
            </w:pPr>
          </w:p>
        </w:tc>
        <w:tc>
          <w:tcPr>
            <w:tcW w:w="541" w:type="pct"/>
            <w:vMerge/>
            <w:vAlign w:val="center"/>
          </w:tcPr>
          <w:p w14:paraId="0205B5FA" w14:textId="77777777" w:rsidR="009A3B9E" w:rsidRPr="002A185D" w:rsidRDefault="009A3B9E" w:rsidP="00CE0353">
            <w:pPr>
              <w:jc w:val="center"/>
              <w:rPr>
                <w:rFonts w:ascii="Arial" w:hAnsi="Arial" w:cs="Arial"/>
                <w:sz w:val="14"/>
                <w:szCs w:val="14"/>
              </w:rPr>
            </w:pPr>
          </w:p>
        </w:tc>
        <w:tc>
          <w:tcPr>
            <w:tcW w:w="494" w:type="pct"/>
            <w:vMerge/>
            <w:vAlign w:val="center"/>
          </w:tcPr>
          <w:p w14:paraId="3022DFFC" w14:textId="77777777" w:rsidR="009A3B9E" w:rsidRPr="002A185D" w:rsidRDefault="009A3B9E" w:rsidP="00CE0353">
            <w:pPr>
              <w:jc w:val="center"/>
              <w:rPr>
                <w:rFonts w:ascii="Arial" w:hAnsi="Arial" w:cs="Arial"/>
                <w:sz w:val="14"/>
                <w:szCs w:val="14"/>
              </w:rPr>
            </w:pPr>
          </w:p>
        </w:tc>
        <w:tc>
          <w:tcPr>
            <w:tcW w:w="490" w:type="pct"/>
            <w:tcMar>
              <w:left w:w="60" w:type="dxa"/>
              <w:right w:w="60" w:type="dxa"/>
            </w:tcMar>
            <w:vAlign w:val="center"/>
          </w:tcPr>
          <w:p w14:paraId="44F787D0"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lang w:val="es-ES"/>
              </w:rPr>
              <w:t>Pago Anticipado</w:t>
            </w:r>
          </w:p>
        </w:tc>
        <w:tc>
          <w:tcPr>
            <w:tcW w:w="646" w:type="pct"/>
            <w:tcMar>
              <w:left w:w="60" w:type="dxa"/>
              <w:right w:w="60" w:type="dxa"/>
            </w:tcMar>
            <w:vAlign w:val="center"/>
          </w:tcPr>
          <w:p w14:paraId="6722090E" w14:textId="77777777" w:rsidR="009A3B9E" w:rsidRPr="002A185D" w:rsidRDefault="009A3B9E" w:rsidP="00CE0353">
            <w:pPr>
              <w:jc w:val="right"/>
              <w:rPr>
                <w:rFonts w:ascii="Arial" w:eastAsia="Arial" w:hAnsi="Arial" w:cs="Arial"/>
                <w:color w:val="000000" w:themeColor="text1"/>
                <w:sz w:val="14"/>
                <w:szCs w:val="14"/>
              </w:rPr>
            </w:pPr>
            <w:r w:rsidRPr="002A185D">
              <w:rPr>
                <w:rFonts w:ascii="Arial" w:eastAsia="Arial" w:hAnsi="Arial" w:cs="Arial"/>
                <w:color w:val="000000" w:themeColor="text1"/>
                <w:sz w:val="14"/>
                <w:szCs w:val="14"/>
              </w:rPr>
              <w:t>$262.187</w:t>
            </w:r>
            <w:r>
              <w:rPr>
                <w:rFonts w:ascii="Arial" w:eastAsia="Arial" w:hAnsi="Arial" w:cs="Arial"/>
                <w:color w:val="000000" w:themeColor="text1"/>
                <w:sz w:val="14"/>
                <w:szCs w:val="14"/>
              </w:rPr>
              <w:t>,</w:t>
            </w:r>
            <w:r w:rsidRPr="002A185D">
              <w:rPr>
                <w:rFonts w:ascii="Arial" w:eastAsia="Arial" w:hAnsi="Arial" w:cs="Arial"/>
                <w:color w:val="000000" w:themeColor="text1"/>
                <w:sz w:val="14"/>
                <w:szCs w:val="14"/>
              </w:rPr>
              <w:t>361</w:t>
            </w:r>
          </w:p>
        </w:tc>
        <w:tc>
          <w:tcPr>
            <w:tcW w:w="412" w:type="pct"/>
            <w:tcMar>
              <w:left w:w="60" w:type="dxa"/>
              <w:right w:w="60" w:type="dxa"/>
            </w:tcMar>
            <w:vAlign w:val="center"/>
          </w:tcPr>
          <w:p w14:paraId="1FC25DC4"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rPr>
              <w:t>07/10/2019</w:t>
            </w:r>
          </w:p>
        </w:tc>
        <w:tc>
          <w:tcPr>
            <w:tcW w:w="412" w:type="pct"/>
            <w:tcMar>
              <w:left w:w="60" w:type="dxa"/>
              <w:right w:w="60" w:type="dxa"/>
            </w:tcMar>
            <w:vAlign w:val="center"/>
          </w:tcPr>
          <w:p w14:paraId="7E93EF75"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rPr>
              <w:t>07/10/2022</w:t>
            </w:r>
          </w:p>
        </w:tc>
        <w:tc>
          <w:tcPr>
            <w:tcW w:w="1012" w:type="pct"/>
            <w:vMerge/>
            <w:vAlign w:val="center"/>
          </w:tcPr>
          <w:p w14:paraId="0C5651BF" w14:textId="77777777" w:rsidR="009A3B9E" w:rsidRPr="002A185D" w:rsidRDefault="009A3B9E" w:rsidP="00CE0353">
            <w:pPr>
              <w:jc w:val="center"/>
              <w:rPr>
                <w:rFonts w:ascii="Arial" w:hAnsi="Arial" w:cs="Arial"/>
                <w:sz w:val="14"/>
                <w:szCs w:val="14"/>
              </w:rPr>
            </w:pPr>
          </w:p>
        </w:tc>
      </w:tr>
      <w:tr w:rsidR="009A3B9E" w:rsidRPr="002A185D" w14:paraId="5E6387E6" w14:textId="77777777" w:rsidTr="009175C7">
        <w:trPr>
          <w:trHeight w:val="402"/>
          <w:jc w:val="center"/>
        </w:trPr>
        <w:tc>
          <w:tcPr>
            <w:tcW w:w="611" w:type="pct"/>
            <w:vMerge w:val="restart"/>
            <w:vAlign w:val="center"/>
          </w:tcPr>
          <w:p w14:paraId="20E2DD15" w14:textId="77777777" w:rsidR="009A3B9E" w:rsidRPr="002A185D" w:rsidRDefault="009A3B9E" w:rsidP="00CE0353">
            <w:pPr>
              <w:jc w:val="center"/>
              <w:rPr>
                <w:rFonts w:ascii="Arial" w:hAnsi="Arial" w:cs="Arial"/>
                <w:sz w:val="14"/>
                <w:szCs w:val="14"/>
              </w:rPr>
            </w:pPr>
            <w:r w:rsidRPr="002A185D">
              <w:rPr>
                <w:rFonts w:ascii="Arial" w:eastAsia="Arial" w:hAnsi="Arial" w:cs="Arial"/>
                <w:color w:val="000000" w:themeColor="text1"/>
                <w:sz w:val="14"/>
                <w:szCs w:val="14"/>
                <w:lang w:val="es-ES"/>
              </w:rPr>
              <w:t>OTROSÍ 2</w:t>
            </w:r>
          </w:p>
        </w:tc>
        <w:tc>
          <w:tcPr>
            <w:tcW w:w="382" w:type="pct"/>
            <w:vMerge w:val="restart"/>
            <w:vAlign w:val="center"/>
          </w:tcPr>
          <w:p w14:paraId="3A483D87" w14:textId="77777777" w:rsidR="009A3B9E" w:rsidRPr="002A185D" w:rsidRDefault="009A3B9E" w:rsidP="00CE0353">
            <w:pPr>
              <w:jc w:val="center"/>
              <w:rPr>
                <w:rFonts w:ascii="Arial" w:hAnsi="Arial" w:cs="Arial"/>
                <w:sz w:val="14"/>
                <w:szCs w:val="14"/>
              </w:rPr>
            </w:pPr>
            <w:r w:rsidRPr="002A185D">
              <w:rPr>
                <w:rFonts w:ascii="Arial" w:eastAsia="Arial" w:hAnsi="Arial" w:cs="Arial"/>
                <w:color w:val="000000" w:themeColor="text1"/>
                <w:sz w:val="14"/>
                <w:szCs w:val="14"/>
                <w:lang w:val="es-ES"/>
              </w:rPr>
              <w:t>3097558</w:t>
            </w:r>
          </w:p>
        </w:tc>
        <w:tc>
          <w:tcPr>
            <w:tcW w:w="541" w:type="pct"/>
            <w:vMerge w:val="restart"/>
            <w:vAlign w:val="center"/>
          </w:tcPr>
          <w:p w14:paraId="006D4827" w14:textId="77777777" w:rsidR="009A3B9E" w:rsidRPr="002A185D" w:rsidRDefault="009A3B9E" w:rsidP="00CE0353">
            <w:pPr>
              <w:jc w:val="center"/>
              <w:rPr>
                <w:rFonts w:ascii="Arial" w:eastAsia="Arial" w:hAnsi="Arial" w:cs="Arial"/>
                <w:color w:val="000000" w:themeColor="text1"/>
                <w:sz w:val="14"/>
                <w:szCs w:val="14"/>
                <w:lang w:val="es-ES"/>
              </w:rPr>
            </w:pPr>
            <w:r w:rsidRPr="002A185D">
              <w:rPr>
                <w:rFonts w:ascii="Arial" w:eastAsia="Arial" w:hAnsi="Arial" w:cs="Arial"/>
                <w:color w:val="000000" w:themeColor="text1"/>
                <w:sz w:val="14"/>
                <w:szCs w:val="14"/>
                <w:lang w:val="es-ES"/>
              </w:rPr>
              <w:t>Anexo No. 2</w:t>
            </w:r>
            <w:r>
              <w:rPr>
                <w:rFonts w:ascii="Arial" w:eastAsia="Arial" w:hAnsi="Arial" w:cs="Arial"/>
                <w:color w:val="000000" w:themeColor="text1"/>
                <w:sz w:val="14"/>
                <w:szCs w:val="14"/>
                <w:lang w:val="es-ES"/>
              </w:rPr>
              <w:t xml:space="preserve"> y</w:t>
            </w:r>
          </w:p>
          <w:p w14:paraId="7B75A70D" w14:textId="77777777" w:rsidR="009A3B9E" w:rsidRPr="002A185D" w:rsidRDefault="009A3B9E" w:rsidP="00CE0353">
            <w:pPr>
              <w:jc w:val="center"/>
              <w:rPr>
                <w:rFonts w:ascii="Arial" w:hAnsi="Arial" w:cs="Arial"/>
                <w:sz w:val="14"/>
                <w:szCs w:val="14"/>
              </w:rPr>
            </w:pPr>
            <w:r w:rsidRPr="002A185D">
              <w:rPr>
                <w:rFonts w:ascii="Arial" w:hAnsi="Arial" w:cs="Arial"/>
                <w:sz w:val="14"/>
                <w:szCs w:val="14"/>
              </w:rPr>
              <w:t>Anexo No. 3</w:t>
            </w:r>
          </w:p>
        </w:tc>
        <w:tc>
          <w:tcPr>
            <w:tcW w:w="494" w:type="pct"/>
            <w:vMerge w:val="restart"/>
            <w:vAlign w:val="center"/>
          </w:tcPr>
          <w:p w14:paraId="6B96A857" w14:textId="77777777" w:rsidR="009A3B9E" w:rsidRPr="002A185D" w:rsidRDefault="009A3B9E" w:rsidP="00CE0353">
            <w:pPr>
              <w:jc w:val="center"/>
              <w:rPr>
                <w:rFonts w:ascii="Arial" w:hAnsi="Arial" w:cs="Arial"/>
                <w:sz w:val="14"/>
                <w:szCs w:val="14"/>
              </w:rPr>
            </w:pPr>
            <w:r w:rsidRPr="002A185D">
              <w:rPr>
                <w:rFonts w:ascii="Arial" w:eastAsia="Arial" w:hAnsi="Arial" w:cs="Arial"/>
                <w:color w:val="000000" w:themeColor="text1"/>
                <w:sz w:val="14"/>
                <w:szCs w:val="14"/>
              </w:rPr>
              <w:t>24/11/2021</w:t>
            </w:r>
          </w:p>
        </w:tc>
        <w:tc>
          <w:tcPr>
            <w:tcW w:w="490" w:type="pct"/>
            <w:tcMar>
              <w:left w:w="60" w:type="dxa"/>
              <w:right w:w="60" w:type="dxa"/>
            </w:tcMar>
            <w:vAlign w:val="center"/>
          </w:tcPr>
          <w:p w14:paraId="0DC4F856" w14:textId="77777777" w:rsidR="009A3B9E" w:rsidRPr="002A185D" w:rsidRDefault="009A3B9E" w:rsidP="00CE0353">
            <w:pPr>
              <w:jc w:val="center"/>
              <w:rPr>
                <w:rFonts w:ascii="Arial" w:eastAsia="Arial" w:hAnsi="Arial" w:cs="Arial"/>
                <w:color w:val="000000" w:themeColor="text1"/>
                <w:sz w:val="14"/>
                <w:szCs w:val="14"/>
                <w:lang w:val="es-ES"/>
              </w:rPr>
            </w:pPr>
            <w:r w:rsidRPr="002A185D">
              <w:rPr>
                <w:rFonts w:ascii="Arial" w:eastAsia="Arial" w:hAnsi="Arial" w:cs="Arial"/>
                <w:color w:val="000000" w:themeColor="text1"/>
                <w:sz w:val="14"/>
                <w:szCs w:val="14"/>
                <w:lang w:val="es-ES"/>
              </w:rPr>
              <w:t>Cumplimiento del contrato</w:t>
            </w:r>
          </w:p>
        </w:tc>
        <w:tc>
          <w:tcPr>
            <w:tcW w:w="646" w:type="pct"/>
            <w:tcMar>
              <w:left w:w="60" w:type="dxa"/>
              <w:right w:w="60" w:type="dxa"/>
            </w:tcMar>
            <w:vAlign w:val="center"/>
          </w:tcPr>
          <w:p w14:paraId="5877AFEA" w14:textId="48775805" w:rsidR="009A3B9E" w:rsidRPr="002A185D" w:rsidRDefault="009A3B9E" w:rsidP="00CE0353">
            <w:pPr>
              <w:jc w:val="right"/>
              <w:rPr>
                <w:rFonts w:ascii="Arial" w:eastAsia="Arial" w:hAnsi="Arial" w:cs="Arial"/>
                <w:color w:val="000000" w:themeColor="text1"/>
                <w:sz w:val="14"/>
                <w:szCs w:val="14"/>
                <w:lang w:val="es-ES"/>
              </w:rPr>
            </w:pPr>
            <w:r w:rsidRPr="002A185D">
              <w:rPr>
                <w:rFonts w:ascii="Arial" w:eastAsia="Arial" w:hAnsi="Arial" w:cs="Arial"/>
                <w:color w:val="000000" w:themeColor="text1"/>
                <w:sz w:val="14"/>
                <w:szCs w:val="14"/>
                <w:lang w:val="es-ES"/>
              </w:rPr>
              <w:t>$2.788.439</w:t>
            </w:r>
            <w:r>
              <w:rPr>
                <w:rFonts w:ascii="Arial" w:eastAsia="Arial" w:hAnsi="Arial" w:cs="Arial"/>
                <w:color w:val="000000" w:themeColor="text1"/>
                <w:sz w:val="14"/>
                <w:szCs w:val="14"/>
                <w:lang w:val="es-ES"/>
              </w:rPr>
              <w:t>,</w:t>
            </w:r>
            <w:r w:rsidRPr="002A185D">
              <w:rPr>
                <w:rFonts w:ascii="Arial" w:eastAsia="Arial" w:hAnsi="Arial" w:cs="Arial"/>
                <w:color w:val="000000" w:themeColor="text1"/>
                <w:sz w:val="14"/>
                <w:szCs w:val="14"/>
                <w:lang w:val="es-ES"/>
              </w:rPr>
              <w:t>064</w:t>
            </w:r>
            <w:r w:rsidR="00B444D2">
              <w:rPr>
                <w:rFonts w:ascii="Arial" w:eastAsia="Arial" w:hAnsi="Arial" w:cs="Arial"/>
                <w:color w:val="000000" w:themeColor="text1"/>
                <w:sz w:val="14"/>
                <w:szCs w:val="14"/>
                <w:lang w:val="es-ES"/>
              </w:rPr>
              <w:t>,20</w:t>
            </w:r>
          </w:p>
        </w:tc>
        <w:tc>
          <w:tcPr>
            <w:tcW w:w="412" w:type="pct"/>
            <w:tcMar>
              <w:left w:w="60" w:type="dxa"/>
              <w:right w:w="60" w:type="dxa"/>
            </w:tcMar>
            <w:vAlign w:val="center"/>
          </w:tcPr>
          <w:p w14:paraId="02A49873" w14:textId="77777777" w:rsidR="009A3B9E" w:rsidRPr="002A185D" w:rsidRDefault="009A3B9E" w:rsidP="00CE0353">
            <w:pPr>
              <w:jc w:val="center"/>
              <w:rPr>
                <w:rFonts w:ascii="Arial" w:eastAsia="Arial" w:hAnsi="Arial" w:cs="Arial"/>
                <w:color w:val="000000" w:themeColor="text1"/>
                <w:sz w:val="14"/>
                <w:szCs w:val="14"/>
                <w:lang w:val="es-ES"/>
              </w:rPr>
            </w:pPr>
            <w:r w:rsidRPr="002A185D">
              <w:rPr>
                <w:rFonts w:ascii="Arial" w:eastAsia="Arial" w:hAnsi="Arial" w:cs="Arial"/>
                <w:color w:val="000000" w:themeColor="text1"/>
                <w:sz w:val="14"/>
                <w:szCs w:val="14"/>
              </w:rPr>
              <w:t>07/10/2019</w:t>
            </w:r>
          </w:p>
        </w:tc>
        <w:tc>
          <w:tcPr>
            <w:tcW w:w="412" w:type="pct"/>
            <w:tcMar>
              <w:left w:w="60" w:type="dxa"/>
              <w:right w:w="60" w:type="dxa"/>
            </w:tcMar>
            <w:vAlign w:val="center"/>
          </w:tcPr>
          <w:p w14:paraId="7F793197" w14:textId="77777777" w:rsidR="009A3B9E" w:rsidRPr="002A185D" w:rsidRDefault="009A3B9E" w:rsidP="00CE0353">
            <w:pPr>
              <w:jc w:val="center"/>
              <w:rPr>
                <w:rFonts w:ascii="Arial" w:eastAsia="Arial" w:hAnsi="Arial" w:cs="Arial"/>
                <w:color w:val="000000" w:themeColor="text1"/>
                <w:sz w:val="14"/>
                <w:szCs w:val="14"/>
                <w:lang w:val="es-ES"/>
              </w:rPr>
            </w:pPr>
            <w:r w:rsidRPr="002A185D">
              <w:rPr>
                <w:rFonts w:ascii="Arial" w:eastAsia="Arial" w:hAnsi="Arial" w:cs="Arial"/>
                <w:color w:val="000000" w:themeColor="text1"/>
                <w:sz w:val="14"/>
                <w:szCs w:val="14"/>
                <w:lang w:val="es-ES"/>
              </w:rPr>
              <w:t>28/02/2023</w:t>
            </w:r>
          </w:p>
        </w:tc>
        <w:tc>
          <w:tcPr>
            <w:tcW w:w="1012" w:type="pct"/>
            <w:vMerge w:val="restart"/>
            <w:vAlign w:val="center"/>
          </w:tcPr>
          <w:p w14:paraId="67706870" w14:textId="77777777" w:rsidR="009A3B9E" w:rsidRPr="002A185D" w:rsidRDefault="009A3B9E" w:rsidP="00CE0353">
            <w:pPr>
              <w:jc w:val="center"/>
              <w:rPr>
                <w:rFonts w:ascii="Arial" w:hAnsi="Arial" w:cs="Arial"/>
                <w:sz w:val="14"/>
                <w:szCs w:val="14"/>
              </w:rPr>
            </w:pPr>
            <w:r w:rsidRPr="002A185D">
              <w:rPr>
                <w:rFonts w:ascii="Arial" w:hAnsi="Arial" w:cs="Arial"/>
                <w:sz w:val="14"/>
                <w:szCs w:val="14"/>
              </w:rPr>
              <w:t>30/11/2021</w:t>
            </w:r>
          </w:p>
        </w:tc>
      </w:tr>
      <w:tr w:rsidR="009A3B9E" w:rsidRPr="002A185D" w14:paraId="39506B9E" w14:textId="77777777" w:rsidTr="009175C7">
        <w:trPr>
          <w:trHeight w:val="410"/>
          <w:jc w:val="center"/>
        </w:trPr>
        <w:tc>
          <w:tcPr>
            <w:tcW w:w="611" w:type="pct"/>
            <w:vMerge/>
            <w:vAlign w:val="center"/>
          </w:tcPr>
          <w:p w14:paraId="2B615C05" w14:textId="77777777" w:rsidR="009A3B9E" w:rsidRPr="002A185D" w:rsidRDefault="009A3B9E" w:rsidP="00CE0353">
            <w:pPr>
              <w:jc w:val="center"/>
              <w:rPr>
                <w:rFonts w:ascii="Arial" w:hAnsi="Arial" w:cs="Arial"/>
                <w:sz w:val="14"/>
                <w:szCs w:val="14"/>
              </w:rPr>
            </w:pPr>
          </w:p>
        </w:tc>
        <w:tc>
          <w:tcPr>
            <w:tcW w:w="382" w:type="pct"/>
            <w:vMerge/>
            <w:vAlign w:val="center"/>
          </w:tcPr>
          <w:p w14:paraId="51140102" w14:textId="77777777" w:rsidR="009A3B9E" w:rsidRPr="002A185D" w:rsidRDefault="009A3B9E" w:rsidP="00CE0353">
            <w:pPr>
              <w:jc w:val="center"/>
              <w:rPr>
                <w:rFonts w:ascii="Arial" w:hAnsi="Arial" w:cs="Arial"/>
                <w:sz w:val="14"/>
                <w:szCs w:val="14"/>
              </w:rPr>
            </w:pPr>
          </w:p>
        </w:tc>
        <w:tc>
          <w:tcPr>
            <w:tcW w:w="541" w:type="pct"/>
            <w:vMerge/>
            <w:vAlign w:val="center"/>
          </w:tcPr>
          <w:p w14:paraId="077797BA" w14:textId="77777777" w:rsidR="009A3B9E" w:rsidRPr="002A185D" w:rsidRDefault="009A3B9E" w:rsidP="00CE0353">
            <w:pPr>
              <w:jc w:val="center"/>
              <w:rPr>
                <w:rFonts w:ascii="Arial" w:hAnsi="Arial" w:cs="Arial"/>
                <w:sz w:val="14"/>
                <w:szCs w:val="14"/>
              </w:rPr>
            </w:pPr>
          </w:p>
        </w:tc>
        <w:tc>
          <w:tcPr>
            <w:tcW w:w="494" w:type="pct"/>
            <w:vMerge/>
            <w:vAlign w:val="center"/>
          </w:tcPr>
          <w:p w14:paraId="12046090" w14:textId="77777777" w:rsidR="009A3B9E" w:rsidRPr="002A185D" w:rsidRDefault="009A3B9E" w:rsidP="00CE0353">
            <w:pPr>
              <w:jc w:val="center"/>
              <w:rPr>
                <w:rFonts w:ascii="Arial" w:hAnsi="Arial" w:cs="Arial"/>
                <w:sz w:val="14"/>
                <w:szCs w:val="14"/>
              </w:rPr>
            </w:pPr>
          </w:p>
        </w:tc>
        <w:tc>
          <w:tcPr>
            <w:tcW w:w="490" w:type="pct"/>
            <w:tcMar>
              <w:left w:w="60" w:type="dxa"/>
              <w:right w:w="60" w:type="dxa"/>
            </w:tcMar>
            <w:vAlign w:val="center"/>
          </w:tcPr>
          <w:p w14:paraId="4CF92B4F" w14:textId="77777777" w:rsidR="009A3B9E" w:rsidRPr="002A185D" w:rsidRDefault="009A3B9E" w:rsidP="00CE0353">
            <w:pPr>
              <w:jc w:val="center"/>
              <w:rPr>
                <w:rFonts w:ascii="Arial" w:eastAsia="Arial" w:hAnsi="Arial" w:cs="Arial"/>
                <w:color w:val="000000" w:themeColor="text1"/>
                <w:sz w:val="14"/>
                <w:szCs w:val="14"/>
                <w:lang w:val="es-ES"/>
              </w:rPr>
            </w:pPr>
            <w:r w:rsidRPr="002A185D">
              <w:rPr>
                <w:rFonts w:ascii="Arial" w:eastAsia="Arial" w:hAnsi="Arial" w:cs="Arial"/>
                <w:color w:val="000000" w:themeColor="text1"/>
                <w:sz w:val="14"/>
                <w:szCs w:val="14"/>
                <w:lang w:val="es-ES"/>
              </w:rPr>
              <w:t>Pago Anticipado</w:t>
            </w:r>
          </w:p>
        </w:tc>
        <w:tc>
          <w:tcPr>
            <w:tcW w:w="646" w:type="pct"/>
            <w:tcMar>
              <w:left w:w="60" w:type="dxa"/>
              <w:right w:w="60" w:type="dxa"/>
            </w:tcMar>
            <w:vAlign w:val="center"/>
          </w:tcPr>
          <w:p w14:paraId="0DFF5BFB" w14:textId="77777777" w:rsidR="009A3B9E" w:rsidRPr="002A185D" w:rsidRDefault="009A3B9E" w:rsidP="00CE0353">
            <w:pPr>
              <w:jc w:val="right"/>
              <w:rPr>
                <w:rFonts w:ascii="Arial" w:eastAsia="Arial" w:hAnsi="Arial" w:cs="Arial"/>
                <w:color w:val="000000" w:themeColor="text1"/>
                <w:sz w:val="14"/>
                <w:szCs w:val="14"/>
                <w:lang w:val="es-ES"/>
              </w:rPr>
            </w:pPr>
            <w:r w:rsidRPr="002A185D">
              <w:rPr>
                <w:rFonts w:ascii="Arial" w:eastAsia="Arial" w:hAnsi="Arial" w:cs="Arial"/>
                <w:color w:val="000000" w:themeColor="text1"/>
                <w:sz w:val="14"/>
                <w:szCs w:val="14"/>
                <w:lang w:val="es-ES"/>
              </w:rPr>
              <w:t>$832.827.275</w:t>
            </w:r>
          </w:p>
        </w:tc>
        <w:tc>
          <w:tcPr>
            <w:tcW w:w="412" w:type="pct"/>
            <w:tcMar>
              <w:left w:w="60" w:type="dxa"/>
              <w:right w:w="60" w:type="dxa"/>
            </w:tcMar>
            <w:vAlign w:val="center"/>
          </w:tcPr>
          <w:p w14:paraId="18785D57" w14:textId="77777777" w:rsidR="009A3B9E" w:rsidRPr="002A185D" w:rsidRDefault="009A3B9E" w:rsidP="00CE0353">
            <w:pPr>
              <w:jc w:val="center"/>
              <w:rPr>
                <w:rFonts w:ascii="Arial" w:eastAsia="Arial" w:hAnsi="Arial" w:cs="Arial"/>
                <w:color w:val="000000" w:themeColor="text1"/>
                <w:sz w:val="14"/>
                <w:szCs w:val="14"/>
                <w:lang w:val="es-ES"/>
              </w:rPr>
            </w:pPr>
            <w:r w:rsidRPr="002A185D">
              <w:rPr>
                <w:rFonts w:ascii="Arial" w:eastAsia="Arial" w:hAnsi="Arial" w:cs="Arial"/>
                <w:color w:val="000000" w:themeColor="text1"/>
                <w:sz w:val="14"/>
                <w:szCs w:val="14"/>
              </w:rPr>
              <w:t>07/10/2019</w:t>
            </w:r>
          </w:p>
        </w:tc>
        <w:tc>
          <w:tcPr>
            <w:tcW w:w="412" w:type="pct"/>
            <w:tcMar>
              <w:left w:w="60" w:type="dxa"/>
              <w:right w:w="60" w:type="dxa"/>
            </w:tcMar>
            <w:vAlign w:val="center"/>
          </w:tcPr>
          <w:p w14:paraId="5CA18C13" w14:textId="77777777" w:rsidR="009A3B9E" w:rsidRPr="002A185D" w:rsidRDefault="009A3B9E" w:rsidP="00CE0353">
            <w:pPr>
              <w:jc w:val="center"/>
              <w:rPr>
                <w:rFonts w:ascii="Arial" w:eastAsia="Arial" w:hAnsi="Arial" w:cs="Arial"/>
                <w:color w:val="000000" w:themeColor="text1"/>
                <w:sz w:val="14"/>
                <w:szCs w:val="14"/>
                <w:lang w:val="es-ES"/>
              </w:rPr>
            </w:pPr>
            <w:r w:rsidRPr="002A185D">
              <w:rPr>
                <w:rFonts w:ascii="Arial" w:eastAsia="Arial" w:hAnsi="Arial" w:cs="Arial"/>
                <w:color w:val="000000" w:themeColor="text1"/>
                <w:sz w:val="14"/>
                <w:szCs w:val="14"/>
                <w:lang w:val="es-ES"/>
              </w:rPr>
              <w:t>28/02/2023</w:t>
            </w:r>
          </w:p>
        </w:tc>
        <w:tc>
          <w:tcPr>
            <w:tcW w:w="1012" w:type="pct"/>
            <w:vMerge/>
            <w:vAlign w:val="center"/>
          </w:tcPr>
          <w:p w14:paraId="3C879AF5" w14:textId="77777777" w:rsidR="009A3B9E" w:rsidRPr="002A185D" w:rsidRDefault="009A3B9E" w:rsidP="00CE0353">
            <w:pPr>
              <w:jc w:val="center"/>
              <w:rPr>
                <w:rFonts w:ascii="Arial" w:hAnsi="Arial" w:cs="Arial"/>
                <w:sz w:val="14"/>
                <w:szCs w:val="14"/>
              </w:rPr>
            </w:pPr>
          </w:p>
        </w:tc>
      </w:tr>
      <w:tr w:rsidR="009A3B9E" w:rsidRPr="002A185D" w14:paraId="6AEE3586" w14:textId="77777777" w:rsidTr="009175C7">
        <w:trPr>
          <w:trHeight w:val="210"/>
          <w:jc w:val="center"/>
        </w:trPr>
        <w:tc>
          <w:tcPr>
            <w:tcW w:w="611" w:type="pct"/>
            <w:vMerge w:val="restart"/>
            <w:vAlign w:val="center"/>
          </w:tcPr>
          <w:p w14:paraId="5D3D523B" w14:textId="77777777" w:rsidR="009A3B9E" w:rsidRPr="002A185D" w:rsidRDefault="009A3B9E" w:rsidP="00CE0353">
            <w:pPr>
              <w:jc w:val="center"/>
              <w:rPr>
                <w:rFonts w:ascii="Arial" w:hAnsi="Arial" w:cs="Arial"/>
                <w:sz w:val="14"/>
                <w:szCs w:val="14"/>
              </w:rPr>
            </w:pPr>
            <w:r w:rsidRPr="002A185D">
              <w:rPr>
                <w:rFonts w:ascii="Arial" w:eastAsia="Arial" w:hAnsi="Arial" w:cs="Arial"/>
                <w:color w:val="000000" w:themeColor="text1"/>
                <w:sz w:val="14"/>
                <w:szCs w:val="14"/>
                <w:lang w:val="es-ES"/>
              </w:rPr>
              <w:t>OTROSÍ 3</w:t>
            </w:r>
          </w:p>
        </w:tc>
        <w:tc>
          <w:tcPr>
            <w:tcW w:w="382" w:type="pct"/>
            <w:vMerge w:val="restart"/>
            <w:vAlign w:val="center"/>
          </w:tcPr>
          <w:p w14:paraId="1488865D" w14:textId="77777777" w:rsidR="009A3B9E" w:rsidRPr="002A185D" w:rsidRDefault="009A3B9E" w:rsidP="00CE0353">
            <w:pPr>
              <w:jc w:val="center"/>
              <w:rPr>
                <w:rFonts w:ascii="Arial" w:hAnsi="Arial" w:cs="Arial"/>
                <w:sz w:val="14"/>
                <w:szCs w:val="14"/>
              </w:rPr>
            </w:pPr>
            <w:r w:rsidRPr="002A185D">
              <w:rPr>
                <w:rFonts w:ascii="Arial" w:eastAsia="Arial" w:hAnsi="Arial" w:cs="Arial"/>
                <w:color w:val="000000" w:themeColor="text1"/>
                <w:sz w:val="14"/>
                <w:szCs w:val="14"/>
                <w:lang w:val="es-ES"/>
              </w:rPr>
              <w:t>3097558</w:t>
            </w:r>
          </w:p>
        </w:tc>
        <w:tc>
          <w:tcPr>
            <w:tcW w:w="541" w:type="pct"/>
            <w:vMerge w:val="restart"/>
            <w:vAlign w:val="center"/>
          </w:tcPr>
          <w:p w14:paraId="54976AF6" w14:textId="77777777" w:rsidR="009A3B9E" w:rsidRPr="002A185D" w:rsidRDefault="009A3B9E" w:rsidP="00CE0353">
            <w:pPr>
              <w:jc w:val="center"/>
              <w:rPr>
                <w:rFonts w:ascii="Arial" w:eastAsia="Arial" w:hAnsi="Arial" w:cs="Arial"/>
                <w:color w:val="000000" w:themeColor="text1"/>
                <w:sz w:val="14"/>
                <w:szCs w:val="14"/>
                <w:lang w:val="es-ES"/>
              </w:rPr>
            </w:pPr>
            <w:r w:rsidRPr="002A185D">
              <w:rPr>
                <w:rFonts w:ascii="Arial" w:eastAsia="Arial" w:hAnsi="Arial" w:cs="Arial"/>
                <w:color w:val="000000" w:themeColor="text1"/>
                <w:sz w:val="14"/>
                <w:szCs w:val="14"/>
                <w:lang w:val="es-ES"/>
              </w:rPr>
              <w:t>Anexo No. 4</w:t>
            </w:r>
          </w:p>
        </w:tc>
        <w:tc>
          <w:tcPr>
            <w:tcW w:w="494" w:type="pct"/>
            <w:vMerge w:val="restart"/>
            <w:vAlign w:val="center"/>
          </w:tcPr>
          <w:p w14:paraId="4FEF3CA7" w14:textId="77777777" w:rsidR="009A3B9E" w:rsidRPr="002A185D" w:rsidRDefault="009A3B9E" w:rsidP="00CE0353">
            <w:pPr>
              <w:jc w:val="center"/>
              <w:rPr>
                <w:rFonts w:ascii="Arial" w:hAnsi="Arial" w:cs="Arial"/>
                <w:sz w:val="14"/>
                <w:szCs w:val="14"/>
              </w:rPr>
            </w:pPr>
            <w:r w:rsidRPr="002A185D">
              <w:rPr>
                <w:rFonts w:ascii="Arial" w:eastAsia="Arial" w:hAnsi="Arial" w:cs="Arial"/>
                <w:color w:val="000000" w:themeColor="text1"/>
                <w:sz w:val="14"/>
                <w:szCs w:val="14"/>
              </w:rPr>
              <w:t>01/04/2022</w:t>
            </w:r>
          </w:p>
        </w:tc>
        <w:tc>
          <w:tcPr>
            <w:tcW w:w="490" w:type="pct"/>
            <w:tcMar>
              <w:left w:w="60" w:type="dxa"/>
              <w:right w:w="60" w:type="dxa"/>
            </w:tcMar>
            <w:vAlign w:val="center"/>
          </w:tcPr>
          <w:p w14:paraId="27F6B1FB" w14:textId="77777777" w:rsidR="009A3B9E" w:rsidRPr="002A185D" w:rsidRDefault="009A3B9E" w:rsidP="00CE0353">
            <w:pPr>
              <w:jc w:val="center"/>
              <w:rPr>
                <w:rFonts w:ascii="Arial" w:eastAsia="Arial" w:hAnsi="Arial" w:cs="Arial"/>
                <w:color w:val="000000" w:themeColor="text1"/>
                <w:sz w:val="14"/>
                <w:szCs w:val="14"/>
                <w:lang w:val="es-ES"/>
              </w:rPr>
            </w:pPr>
            <w:r w:rsidRPr="002A185D">
              <w:rPr>
                <w:rFonts w:ascii="Arial" w:eastAsia="Arial" w:hAnsi="Arial" w:cs="Arial"/>
                <w:color w:val="000000" w:themeColor="text1"/>
                <w:sz w:val="14"/>
                <w:szCs w:val="14"/>
                <w:lang w:val="es-ES"/>
              </w:rPr>
              <w:t>Cumplimiento del contrato</w:t>
            </w:r>
          </w:p>
        </w:tc>
        <w:tc>
          <w:tcPr>
            <w:tcW w:w="646" w:type="pct"/>
            <w:tcMar>
              <w:left w:w="60" w:type="dxa"/>
              <w:right w:w="60" w:type="dxa"/>
            </w:tcMar>
            <w:vAlign w:val="center"/>
          </w:tcPr>
          <w:p w14:paraId="3E169F75" w14:textId="77777777" w:rsidR="009A3B9E" w:rsidRPr="002A185D" w:rsidRDefault="009A3B9E" w:rsidP="00CE0353">
            <w:pPr>
              <w:jc w:val="right"/>
              <w:rPr>
                <w:rFonts w:ascii="Arial" w:eastAsia="Arial" w:hAnsi="Arial" w:cs="Arial"/>
                <w:color w:val="000000" w:themeColor="text1"/>
                <w:sz w:val="14"/>
                <w:szCs w:val="14"/>
                <w:lang w:val="es-ES"/>
              </w:rPr>
            </w:pPr>
            <w:r w:rsidRPr="002A185D">
              <w:rPr>
                <w:rFonts w:ascii="Arial" w:eastAsia="Arial" w:hAnsi="Arial" w:cs="Arial"/>
                <w:color w:val="000000" w:themeColor="text1"/>
                <w:sz w:val="14"/>
                <w:szCs w:val="14"/>
                <w:lang w:val="es-ES"/>
              </w:rPr>
              <w:t>$2.788.439</w:t>
            </w:r>
            <w:r>
              <w:rPr>
                <w:rFonts w:ascii="Arial" w:eastAsia="Arial" w:hAnsi="Arial" w:cs="Arial"/>
                <w:color w:val="000000" w:themeColor="text1"/>
                <w:sz w:val="14"/>
                <w:szCs w:val="14"/>
                <w:lang w:val="es-ES"/>
              </w:rPr>
              <w:t>,</w:t>
            </w:r>
            <w:r w:rsidRPr="002A185D">
              <w:rPr>
                <w:rFonts w:ascii="Arial" w:eastAsia="Arial" w:hAnsi="Arial" w:cs="Arial"/>
                <w:color w:val="000000" w:themeColor="text1"/>
                <w:sz w:val="14"/>
                <w:szCs w:val="14"/>
                <w:lang w:val="es-ES"/>
              </w:rPr>
              <w:t>064</w:t>
            </w:r>
          </w:p>
        </w:tc>
        <w:tc>
          <w:tcPr>
            <w:tcW w:w="412" w:type="pct"/>
            <w:tcMar>
              <w:left w:w="60" w:type="dxa"/>
              <w:right w:w="60" w:type="dxa"/>
            </w:tcMar>
            <w:vAlign w:val="center"/>
          </w:tcPr>
          <w:p w14:paraId="04F02AF7"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rPr>
              <w:t>07/10/2019</w:t>
            </w:r>
          </w:p>
        </w:tc>
        <w:tc>
          <w:tcPr>
            <w:tcW w:w="412" w:type="pct"/>
            <w:tcMar>
              <w:left w:w="60" w:type="dxa"/>
              <w:right w:w="60" w:type="dxa"/>
            </w:tcMar>
            <w:vAlign w:val="center"/>
          </w:tcPr>
          <w:p w14:paraId="0CAD08F2"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lang w:val="es-ES"/>
              </w:rPr>
              <w:t>28/07/2023</w:t>
            </w:r>
          </w:p>
        </w:tc>
        <w:tc>
          <w:tcPr>
            <w:tcW w:w="1012" w:type="pct"/>
            <w:vMerge w:val="restart"/>
            <w:vAlign w:val="center"/>
          </w:tcPr>
          <w:p w14:paraId="653CDCC4" w14:textId="77777777" w:rsidR="009A3B9E" w:rsidRPr="002A185D" w:rsidRDefault="009A3B9E" w:rsidP="00CE0353">
            <w:pPr>
              <w:jc w:val="center"/>
              <w:rPr>
                <w:rFonts w:ascii="Arial" w:hAnsi="Arial" w:cs="Arial"/>
                <w:sz w:val="14"/>
                <w:szCs w:val="14"/>
              </w:rPr>
            </w:pPr>
            <w:r w:rsidRPr="002A185D">
              <w:rPr>
                <w:rFonts w:ascii="Arial" w:hAnsi="Arial" w:cs="Arial"/>
                <w:sz w:val="14"/>
                <w:szCs w:val="14"/>
              </w:rPr>
              <w:t>18/04/2022</w:t>
            </w:r>
          </w:p>
        </w:tc>
      </w:tr>
      <w:tr w:rsidR="009A3B9E" w:rsidRPr="002A185D" w14:paraId="7371D042" w14:textId="77777777" w:rsidTr="009175C7">
        <w:trPr>
          <w:trHeight w:val="190"/>
          <w:jc w:val="center"/>
        </w:trPr>
        <w:tc>
          <w:tcPr>
            <w:tcW w:w="611" w:type="pct"/>
            <w:vMerge/>
            <w:vAlign w:val="center"/>
          </w:tcPr>
          <w:p w14:paraId="4F884C37" w14:textId="77777777" w:rsidR="009A3B9E" w:rsidRPr="002A185D" w:rsidRDefault="009A3B9E" w:rsidP="00CE0353">
            <w:pPr>
              <w:jc w:val="center"/>
              <w:rPr>
                <w:rFonts w:ascii="Arial" w:hAnsi="Arial" w:cs="Arial"/>
                <w:sz w:val="14"/>
                <w:szCs w:val="14"/>
              </w:rPr>
            </w:pPr>
          </w:p>
        </w:tc>
        <w:tc>
          <w:tcPr>
            <w:tcW w:w="382" w:type="pct"/>
            <w:vMerge/>
            <w:vAlign w:val="center"/>
          </w:tcPr>
          <w:p w14:paraId="3AE0C19B" w14:textId="77777777" w:rsidR="009A3B9E" w:rsidRPr="002A185D" w:rsidRDefault="009A3B9E" w:rsidP="00CE0353">
            <w:pPr>
              <w:jc w:val="center"/>
              <w:rPr>
                <w:rFonts w:ascii="Arial" w:eastAsia="Arial" w:hAnsi="Arial" w:cs="Arial"/>
                <w:color w:val="000000" w:themeColor="text1"/>
                <w:sz w:val="14"/>
                <w:szCs w:val="14"/>
                <w:lang w:val="es-ES"/>
              </w:rPr>
            </w:pPr>
          </w:p>
        </w:tc>
        <w:tc>
          <w:tcPr>
            <w:tcW w:w="541" w:type="pct"/>
            <w:vMerge/>
            <w:vAlign w:val="center"/>
          </w:tcPr>
          <w:p w14:paraId="5B70392A" w14:textId="77777777" w:rsidR="009A3B9E" w:rsidRPr="002A185D" w:rsidRDefault="009A3B9E" w:rsidP="00CE0353">
            <w:pPr>
              <w:jc w:val="center"/>
              <w:rPr>
                <w:rFonts w:ascii="Arial" w:hAnsi="Arial" w:cs="Arial"/>
                <w:sz w:val="14"/>
                <w:szCs w:val="14"/>
              </w:rPr>
            </w:pPr>
          </w:p>
        </w:tc>
        <w:tc>
          <w:tcPr>
            <w:tcW w:w="494" w:type="pct"/>
            <w:vMerge/>
            <w:vAlign w:val="center"/>
          </w:tcPr>
          <w:p w14:paraId="7B4DE2A3" w14:textId="77777777" w:rsidR="009A3B9E" w:rsidRPr="002A185D" w:rsidRDefault="009A3B9E" w:rsidP="00CE0353">
            <w:pPr>
              <w:jc w:val="center"/>
              <w:rPr>
                <w:rFonts w:ascii="Arial" w:eastAsia="Arial" w:hAnsi="Arial" w:cs="Arial"/>
                <w:color w:val="000000" w:themeColor="text1"/>
                <w:sz w:val="14"/>
                <w:szCs w:val="14"/>
                <w:lang w:val="es-ES"/>
              </w:rPr>
            </w:pPr>
          </w:p>
        </w:tc>
        <w:tc>
          <w:tcPr>
            <w:tcW w:w="490" w:type="pct"/>
            <w:tcMar>
              <w:left w:w="60" w:type="dxa"/>
              <w:right w:w="60" w:type="dxa"/>
            </w:tcMar>
            <w:vAlign w:val="center"/>
          </w:tcPr>
          <w:p w14:paraId="75FC7402" w14:textId="77777777" w:rsidR="009A3B9E" w:rsidRPr="002A185D" w:rsidRDefault="009A3B9E" w:rsidP="00CE0353">
            <w:pPr>
              <w:jc w:val="center"/>
              <w:rPr>
                <w:rFonts w:ascii="Arial" w:eastAsia="Arial" w:hAnsi="Arial" w:cs="Arial"/>
                <w:color w:val="000000" w:themeColor="text1"/>
                <w:sz w:val="14"/>
                <w:szCs w:val="14"/>
                <w:lang w:val="es-ES"/>
              </w:rPr>
            </w:pPr>
            <w:r w:rsidRPr="002A185D">
              <w:rPr>
                <w:rFonts w:ascii="Arial" w:eastAsia="Arial" w:hAnsi="Arial" w:cs="Arial"/>
                <w:color w:val="000000" w:themeColor="text1"/>
                <w:sz w:val="14"/>
                <w:szCs w:val="14"/>
                <w:lang w:val="es-ES"/>
              </w:rPr>
              <w:t>Pago Anticipado</w:t>
            </w:r>
          </w:p>
        </w:tc>
        <w:tc>
          <w:tcPr>
            <w:tcW w:w="646" w:type="pct"/>
            <w:tcMar>
              <w:left w:w="60" w:type="dxa"/>
              <w:right w:w="60" w:type="dxa"/>
            </w:tcMar>
            <w:vAlign w:val="center"/>
          </w:tcPr>
          <w:p w14:paraId="70FB6709" w14:textId="77777777" w:rsidR="009A3B9E" w:rsidRPr="002A185D" w:rsidRDefault="009A3B9E" w:rsidP="00CE0353">
            <w:pPr>
              <w:jc w:val="right"/>
              <w:rPr>
                <w:rFonts w:ascii="Arial" w:eastAsia="Arial" w:hAnsi="Arial" w:cs="Arial"/>
                <w:color w:val="000000" w:themeColor="text1"/>
                <w:sz w:val="14"/>
                <w:szCs w:val="14"/>
                <w:lang w:val="es-ES"/>
              </w:rPr>
            </w:pPr>
            <w:r w:rsidRPr="002A185D">
              <w:rPr>
                <w:rFonts w:ascii="Arial" w:eastAsia="Arial" w:hAnsi="Arial" w:cs="Arial"/>
                <w:color w:val="000000" w:themeColor="text1"/>
                <w:sz w:val="14"/>
                <w:szCs w:val="14"/>
                <w:lang w:val="es-ES"/>
              </w:rPr>
              <w:t>$262.187</w:t>
            </w:r>
            <w:r>
              <w:rPr>
                <w:rFonts w:ascii="Arial" w:eastAsia="Arial" w:hAnsi="Arial" w:cs="Arial"/>
                <w:color w:val="000000" w:themeColor="text1"/>
                <w:sz w:val="14"/>
                <w:szCs w:val="14"/>
                <w:lang w:val="es-ES"/>
              </w:rPr>
              <w:t>,</w:t>
            </w:r>
            <w:r w:rsidRPr="002A185D">
              <w:rPr>
                <w:rFonts w:ascii="Arial" w:eastAsia="Arial" w:hAnsi="Arial" w:cs="Arial"/>
                <w:color w:val="000000" w:themeColor="text1"/>
                <w:sz w:val="14"/>
                <w:szCs w:val="14"/>
                <w:lang w:val="es-ES"/>
              </w:rPr>
              <w:t>361</w:t>
            </w:r>
          </w:p>
        </w:tc>
        <w:tc>
          <w:tcPr>
            <w:tcW w:w="412" w:type="pct"/>
            <w:tcMar>
              <w:left w:w="60" w:type="dxa"/>
              <w:right w:w="60" w:type="dxa"/>
            </w:tcMar>
            <w:vAlign w:val="center"/>
          </w:tcPr>
          <w:p w14:paraId="77ACBD47"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rPr>
              <w:t>07/10/2019</w:t>
            </w:r>
          </w:p>
        </w:tc>
        <w:tc>
          <w:tcPr>
            <w:tcW w:w="412" w:type="pct"/>
            <w:tcMar>
              <w:left w:w="60" w:type="dxa"/>
              <w:right w:w="60" w:type="dxa"/>
            </w:tcMar>
            <w:vAlign w:val="center"/>
          </w:tcPr>
          <w:p w14:paraId="38E6341F"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lang w:val="es-ES"/>
              </w:rPr>
              <w:t>28/07/2023</w:t>
            </w:r>
          </w:p>
        </w:tc>
        <w:tc>
          <w:tcPr>
            <w:tcW w:w="1012" w:type="pct"/>
            <w:vMerge/>
            <w:vAlign w:val="center"/>
          </w:tcPr>
          <w:p w14:paraId="726A4F51" w14:textId="77777777" w:rsidR="009A3B9E" w:rsidRPr="002A185D" w:rsidRDefault="009A3B9E" w:rsidP="00CE0353">
            <w:pPr>
              <w:jc w:val="center"/>
              <w:rPr>
                <w:rFonts w:ascii="Arial" w:hAnsi="Arial" w:cs="Arial"/>
                <w:sz w:val="14"/>
                <w:szCs w:val="14"/>
              </w:rPr>
            </w:pPr>
          </w:p>
        </w:tc>
      </w:tr>
      <w:tr w:rsidR="009A3B9E" w:rsidRPr="002A185D" w14:paraId="61052E0F" w14:textId="77777777" w:rsidTr="009175C7">
        <w:trPr>
          <w:trHeight w:val="300"/>
          <w:jc w:val="center"/>
        </w:trPr>
        <w:tc>
          <w:tcPr>
            <w:tcW w:w="611" w:type="pct"/>
            <w:vMerge w:val="restart"/>
            <w:tcMar>
              <w:left w:w="60" w:type="dxa"/>
              <w:right w:w="60" w:type="dxa"/>
            </w:tcMar>
            <w:vAlign w:val="center"/>
          </w:tcPr>
          <w:p w14:paraId="704F5B4D"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lang w:val="es-ES"/>
              </w:rPr>
              <w:t>OTROSÍ 4</w:t>
            </w:r>
          </w:p>
        </w:tc>
        <w:tc>
          <w:tcPr>
            <w:tcW w:w="382" w:type="pct"/>
            <w:vMerge w:val="restart"/>
            <w:tcMar>
              <w:left w:w="60" w:type="dxa"/>
              <w:right w:w="60" w:type="dxa"/>
            </w:tcMar>
            <w:vAlign w:val="center"/>
          </w:tcPr>
          <w:p w14:paraId="2F6E8565"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lang w:val="es-ES"/>
              </w:rPr>
              <w:t>3097558</w:t>
            </w:r>
          </w:p>
        </w:tc>
        <w:tc>
          <w:tcPr>
            <w:tcW w:w="541" w:type="pct"/>
            <w:vMerge w:val="restart"/>
            <w:tcMar>
              <w:left w:w="60" w:type="dxa"/>
              <w:right w:w="60" w:type="dxa"/>
            </w:tcMar>
            <w:vAlign w:val="center"/>
          </w:tcPr>
          <w:p w14:paraId="3E00473D"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lang w:val="es-ES"/>
              </w:rPr>
              <w:t>Anexo No. 5</w:t>
            </w:r>
          </w:p>
        </w:tc>
        <w:tc>
          <w:tcPr>
            <w:tcW w:w="494" w:type="pct"/>
            <w:vMerge w:val="restart"/>
            <w:tcMar>
              <w:left w:w="60" w:type="dxa"/>
              <w:right w:w="60" w:type="dxa"/>
            </w:tcMar>
            <w:vAlign w:val="center"/>
          </w:tcPr>
          <w:p w14:paraId="2BB9B6F1" w14:textId="77777777" w:rsidR="009A3B9E" w:rsidRPr="002A185D" w:rsidRDefault="009A3B9E" w:rsidP="00CE0353">
            <w:pPr>
              <w:jc w:val="center"/>
              <w:rPr>
                <w:rFonts w:ascii="Arial" w:eastAsia="Arial" w:hAnsi="Arial" w:cs="Arial"/>
                <w:color w:val="000000" w:themeColor="text1"/>
                <w:sz w:val="14"/>
                <w:szCs w:val="14"/>
              </w:rPr>
            </w:pPr>
            <w:r>
              <w:rPr>
                <w:rFonts w:ascii="Arial" w:eastAsia="Arial" w:hAnsi="Arial" w:cs="Arial"/>
                <w:color w:val="000000" w:themeColor="text1"/>
                <w:sz w:val="14"/>
                <w:szCs w:val="14"/>
              </w:rPr>
              <w:t>29</w:t>
            </w:r>
            <w:r w:rsidRPr="002A185D">
              <w:rPr>
                <w:rFonts w:ascii="Arial" w:eastAsia="Arial" w:hAnsi="Arial" w:cs="Arial"/>
                <w:color w:val="000000" w:themeColor="text1"/>
                <w:sz w:val="14"/>
                <w:szCs w:val="14"/>
              </w:rPr>
              <w:t>/0</w:t>
            </w:r>
            <w:r>
              <w:rPr>
                <w:rFonts w:ascii="Arial" w:eastAsia="Arial" w:hAnsi="Arial" w:cs="Arial"/>
                <w:color w:val="000000" w:themeColor="text1"/>
                <w:sz w:val="14"/>
                <w:szCs w:val="14"/>
              </w:rPr>
              <w:t>8</w:t>
            </w:r>
            <w:r w:rsidRPr="002A185D">
              <w:rPr>
                <w:rFonts w:ascii="Arial" w:eastAsia="Arial" w:hAnsi="Arial" w:cs="Arial"/>
                <w:color w:val="000000" w:themeColor="text1"/>
                <w:sz w:val="14"/>
                <w:szCs w:val="14"/>
              </w:rPr>
              <w:t>/202</w:t>
            </w:r>
            <w:r>
              <w:rPr>
                <w:rFonts w:ascii="Arial" w:eastAsia="Arial" w:hAnsi="Arial" w:cs="Arial"/>
                <w:color w:val="000000" w:themeColor="text1"/>
                <w:sz w:val="14"/>
                <w:szCs w:val="14"/>
              </w:rPr>
              <w:t>3</w:t>
            </w:r>
          </w:p>
        </w:tc>
        <w:tc>
          <w:tcPr>
            <w:tcW w:w="490" w:type="pct"/>
            <w:tcMar>
              <w:left w:w="60" w:type="dxa"/>
              <w:right w:w="60" w:type="dxa"/>
            </w:tcMar>
            <w:vAlign w:val="center"/>
          </w:tcPr>
          <w:p w14:paraId="0EAC15D8"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lang w:val="es-ES"/>
              </w:rPr>
              <w:t>Cumplimiento del contrato</w:t>
            </w:r>
          </w:p>
        </w:tc>
        <w:tc>
          <w:tcPr>
            <w:tcW w:w="646" w:type="pct"/>
            <w:tcMar>
              <w:left w:w="60" w:type="dxa"/>
              <w:right w:w="60" w:type="dxa"/>
            </w:tcMar>
            <w:vAlign w:val="center"/>
          </w:tcPr>
          <w:p w14:paraId="7ACEAE39" w14:textId="5A5F818A" w:rsidR="009A3B9E" w:rsidRPr="002A185D" w:rsidRDefault="009A3B9E" w:rsidP="00CE0353">
            <w:pPr>
              <w:jc w:val="right"/>
              <w:rPr>
                <w:rFonts w:ascii="Arial" w:eastAsia="Arial" w:hAnsi="Arial" w:cs="Arial"/>
                <w:color w:val="000000" w:themeColor="text1"/>
                <w:sz w:val="14"/>
                <w:szCs w:val="14"/>
              </w:rPr>
            </w:pPr>
            <w:r w:rsidRPr="002A185D">
              <w:rPr>
                <w:rFonts w:ascii="Arial" w:eastAsia="Arial" w:hAnsi="Arial" w:cs="Arial"/>
                <w:color w:val="000000" w:themeColor="text1"/>
                <w:sz w:val="14"/>
                <w:szCs w:val="14"/>
                <w:lang w:val="es-ES"/>
              </w:rPr>
              <w:t>$2.788.439</w:t>
            </w:r>
            <w:r>
              <w:rPr>
                <w:rFonts w:ascii="Arial" w:eastAsia="Arial" w:hAnsi="Arial" w:cs="Arial"/>
                <w:color w:val="000000" w:themeColor="text1"/>
                <w:sz w:val="14"/>
                <w:szCs w:val="14"/>
                <w:lang w:val="es-ES"/>
              </w:rPr>
              <w:t>,</w:t>
            </w:r>
            <w:r w:rsidRPr="002A185D">
              <w:rPr>
                <w:rFonts w:ascii="Arial" w:eastAsia="Arial" w:hAnsi="Arial" w:cs="Arial"/>
                <w:color w:val="000000" w:themeColor="text1"/>
                <w:sz w:val="14"/>
                <w:szCs w:val="14"/>
                <w:lang w:val="es-ES"/>
              </w:rPr>
              <w:t>064</w:t>
            </w:r>
            <w:r w:rsidR="00B444D2">
              <w:rPr>
                <w:rFonts w:ascii="Arial" w:eastAsia="Arial" w:hAnsi="Arial" w:cs="Arial"/>
                <w:color w:val="000000" w:themeColor="text1"/>
                <w:sz w:val="14"/>
                <w:szCs w:val="14"/>
                <w:lang w:val="es-ES"/>
              </w:rPr>
              <w:t>,20</w:t>
            </w:r>
          </w:p>
        </w:tc>
        <w:tc>
          <w:tcPr>
            <w:tcW w:w="412" w:type="pct"/>
            <w:tcMar>
              <w:left w:w="60" w:type="dxa"/>
              <w:right w:w="60" w:type="dxa"/>
            </w:tcMar>
            <w:vAlign w:val="center"/>
          </w:tcPr>
          <w:p w14:paraId="65FEA7BB"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rPr>
              <w:t>07/10/2019</w:t>
            </w:r>
          </w:p>
        </w:tc>
        <w:tc>
          <w:tcPr>
            <w:tcW w:w="412" w:type="pct"/>
            <w:tcMar>
              <w:left w:w="60" w:type="dxa"/>
              <w:right w:w="60" w:type="dxa"/>
            </w:tcMar>
            <w:vAlign w:val="center"/>
          </w:tcPr>
          <w:p w14:paraId="7575A7D8"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lang w:val="es-ES"/>
              </w:rPr>
              <w:t>28/09/2023</w:t>
            </w:r>
          </w:p>
        </w:tc>
        <w:tc>
          <w:tcPr>
            <w:tcW w:w="1012" w:type="pct"/>
            <w:vMerge w:val="restart"/>
            <w:tcMar>
              <w:left w:w="60" w:type="dxa"/>
              <w:right w:w="60" w:type="dxa"/>
            </w:tcMar>
            <w:vAlign w:val="center"/>
          </w:tcPr>
          <w:p w14:paraId="3DB4ED6C"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rPr>
              <w:t>28/09/2022</w:t>
            </w:r>
          </w:p>
        </w:tc>
      </w:tr>
      <w:tr w:rsidR="009A3B9E" w:rsidRPr="002A185D" w14:paraId="5775EE9C" w14:textId="77777777" w:rsidTr="009175C7">
        <w:trPr>
          <w:trHeight w:val="300"/>
          <w:jc w:val="center"/>
        </w:trPr>
        <w:tc>
          <w:tcPr>
            <w:tcW w:w="611" w:type="pct"/>
            <w:vMerge/>
            <w:vAlign w:val="center"/>
          </w:tcPr>
          <w:p w14:paraId="1EC4EFE2" w14:textId="77777777" w:rsidR="009A3B9E" w:rsidRPr="002A185D" w:rsidRDefault="009A3B9E" w:rsidP="00CE0353">
            <w:pPr>
              <w:jc w:val="center"/>
              <w:rPr>
                <w:rFonts w:ascii="Arial" w:hAnsi="Arial" w:cs="Arial"/>
                <w:sz w:val="14"/>
                <w:szCs w:val="14"/>
              </w:rPr>
            </w:pPr>
          </w:p>
        </w:tc>
        <w:tc>
          <w:tcPr>
            <w:tcW w:w="382" w:type="pct"/>
            <w:vMerge/>
            <w:vAlign w:val="center"/>
          </w:tcPr>
          <w:p w14:paraId="0433834D" w14:textId="77777777" w:rsidR="009A3B9E" w:rsidRPr="002A185D" w:rsidRDefault="009A3B9E" w:rsidP="00CE0353">
            <w:pPr>
              <w:jc w:val="center"/>
              <w:rPr>
                <w:rFonts w:ascii="Arial" w:hAnsi="Arial" w:cs="Arial"/>
                <w:sz w:val="14"/>
                <w:szCs w:val="14"/>
              </w:rPr>
            </w:pPr>
          </w:p>
        </w:tc>
        <w:tc>
          <w:tcPr>
            <w:tcW w:w="541" w:type="pct"/>
            <w:vMerge/>
            <w:vAlign w:val="center"/>
          </w:tcPr>
          <w:p w14:paraId="4740DE6A" w14:textId="77777777" w:rsidR="009A3B9E" w:rsidRPr="002A185D" w:rsidRDefault="009A3B9E" w:rsidP="00CE0353">
            <w:pPr>
              <w:jc w:val="center"/>
              <w:rPr>
                <w:rFonts w:ascii="Arial" w:hAnsi="Arial" w:cs="Arial"/>
                <w:sz w:val="14"/>
                <w:szCs w:val="14"/>
              </w:rPr>
            </w:pPr>
          </w:p>
        </w:tc>
        <w:tc>
          <w:tcPr>
            <w:tcW w:w="494" w:type="pct"/>
            <w:vMerge/>
            <w:vAlign w:val="center"/>
          </w:tcPr>
          <w:p w14:paraId="1EA16040" w14:textId="77777777" w:rsidR="009A3B9E" w:rsidRPr="002A185D" w:rsidRDefault="009A3B9E" w:rsidP="00CE0353">
            <w:pPr>
              <w:jc w:val="center"/>
              <w:rPr>
                <w:rFonts w:ascii="Arial" w:hAnsi="Arial" w:cs="Arial"/>
                <w:sz w:val="14"/>
                <w:szCs w:val="14"/>
              </w:rPr>
            </w:pPr>
          </w:p>
        </w:tc>
        <w:tc>
          <w:tcPr>
            <w:tcW w:w="490" w:type="pct"/>
            <w:tcMar>
              <w:left w:w="60" w:type="dxa"/>
              <w:right w:w="60" w:type="dxa"/>
            </w:tcMar>
            <w:vAlign w:val="center"/>
          </w:tcPr>
          <w:p w14:paraId="2FF645A0"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lang w:val="es-ES"/>
              </w:rPr>
              <w:t>Pago Anticipado</w:t>
            </w:r>
          </w:p>
        </w:tc>
        <w:tc>
          <w:tcPr>
            <w:tcW w:w="646" w:type="pct"/>
            <w:tcMar>
              <w:left w:w="60" w:type="dxa"/>
              <w:right w:w="60" w:type="dxa"/>
            </w:tcMar>
            <w:vAlign w:val="center"/>
          </w:tcPr>
          <w:p w14:paraId="15D9E4D1" w14:textId="77777777" w:rsidR="009A3B9E" w:rsidRPr="002A185D" w:rsidRDefault="009A3B9E" w:rsidP="00CE0353">
            <w:pPr>
              <w:jc w:val="right"/>
              <w:rPr>
                <w:rFonts w:ascii="Arial" w:eastAsia="Arial" w:hAnsi="Arial" w:cs="Arial"/>
                <w:color w:val="000000" w:themeColor="text1"/>
                <w:sz w:val="14"/>
                <w:szCs w:val="14"/>
              </w:rPr>
            </w:pPr>
            <w:r w:rsidRPr="002A185D">
              <w:rPr>
                <w:rFonts w:ascii="Arial" w:eastAsia="Arial" w:hAnsi="Arial" w:cs="Arial"/>
                <w:color w:val="000000" w:themeColor="text1"/>
                <w:sz w:val="14"/>
                <w:szCs w:val="14"/>
                <w:lang w:val="es-ES"/>
              </w:rPr>
              <w:t>$262.187</w:t>
            </w:r>
            <w:r>
              <w:rPr>
                <w:rFonts w:ascii="Arial" w:eastAsia="Arial" w:hAnsi="Arial" w:cs="Arial"/>
                <w:color w:val="000000" w:themeColor="text1"/>
                <w:sz w:val="14"/>
                <w:szCs w:val="14"/>
                <w:lang w:val="es-ES"/>
              </w:rPr>
              <w:t>,</w:t>
            </w:r>
            <w:r w:rsidRPr="002A185D">
              <w:rPr>
                <w:rFonts w:ascii="Arial" w:eastAsia="Arial" w:hAnsi="Arial" w:cs="Arial"/>
                <w:color w:val="000000" w:themeColor="text1"/>
                <w:sz w:val="14"/>
                <w:szCs w:val="14"/>
                <w:lang w:val="es-ES"/>
              </w:rPr>
              <w:t>361</w:t>
            </w:r>
          </w:p>
        </w:tc>
        <w:tc>
          <w:tcPr>
            <w:tcW w:w="412" w:type="pct"/>
            <w:tcMar>
              <w:left w:w="60" w:type="dxa"/>
              <w:right w:w="60" w:type="dxa"/>
            </w:tcMar>
            <w:vAlign w:val="center"/>
          </w:tcPr>
          <w:p w14:paraId="632BE9A9"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rPr>
              <w:t>07/10/2019</w:t>
            </w:r>
          </w:p>
        </w:tc>
        <w:tc>
          <w:tcPr>
            <w:tcW w:w="412" w:type="pct"/>
            <w:tcMar>
              <w:left w:w="60" w:type="dxa"/>
              <w:right w:w="60" w:type="dxa"/>
            </w:tcMar>
            <w:vAlign w:val="center"/>
          </w:tcPr>
          <w:p w14:paraId="26AFDA07" w14:textId="77777777" w:rsidR="009A3B9E" w:rsidRPr="002A185D" w:rsidRDefault="009A3B9E" w:rsidP="00CE0353">
            <w:pPr>
              <w:jc w:val="center"/>
              <w:rPr>
                <w:rFonts w:ascii="Arial" w:eastAsia="Arial" w:hAnsi="Arial" w:cs="Arial"/>
                <w:color w:val="000000" w:themeColor="text1"/>
                <w:sz w:val="14"/>
                <w:szCs w:val="14"/>
              </w:rPr>
            </w:pPr>
            <w:r w:rsidRPr="002A185D">
              <w:rPr>
                <w:rFonts w:ascii="Arial" w:eastAsia="Arial" w:hAnsi="Arial" w:cs="Arial"/>
                <w:color w:val="000000" w:themeColor="text1"/>
                <w:sz w:val="14"/>
                <w:szCs w:val="14"/>
                <w:lang w:val="es-ES"/>
              </w:rPr>
              <w:t>28/09/2023</w:t>
            </w:r>
          </w:p>
        </w:tc>
        <w:tc>
          <w:tcPr>
            <w:tcW w:w="1012" w:type="pct"/>
            <w:vMerge/>
            <w:vAlign w:val="center"/>
          </w:tcPr>
          <w:p w14:paraId="434C0C05" w14:textId="77777777" w:rsidR="009A3B9E" w:rsidRPr="002A185D" w:rsidRDefault="009A3B9E" w:rsidP="00CE0353">
            <w:pPr>
              <w:jc w:val="center"/>
              <w:rPr>
                <w:rFonts w:ascii="Arial" w:hAnsi="Arial" w:cs="Arial"/>
                <w:sz w:val="14"/>
                <w:szCs w:val="14"/>
              </w:rPr>
            </w:pPr>
          </w:p>
        </w:tc>
      </w:tr>
    </w:tbl>
    <w:p w14:paraId="01447E18" w14:textId="77777777" w:rsidR="00DC4395" w:rsidRDefault="00DC4395" w:rsidP="006A00A8">
      <w:pPr>
        <w:tabs>
          <w:tab w:val="left" w:pos="0"/>
        </w:tabs>
        <w:adjustRightInd w:val="0"/>
        <w:ind w:right="-141"/>
        <w:jc w:val="both"/>
        <w:rPr>
          <w:rFonts w:ascii="Arial" w:hAnsi="Arial" w:cs="Arial"/>
          <w:color w:val="AEAAAA" w:themeColor="background2" w:themeShade="BF"/>
          <w:sz w:val="22"/>
          <w:szCs w:val="22"/>
          <w:lang w:val="es-MX" w:eastAsia="es-CO"/>
        </w:rPr>
      </w:pPr>
    </w:p>
    <w:p w14:paraId="2A176BAA" w14:textId="1DFD9BFD" w:rsidR="00D222E9" w:rsidRPr="00375842" w:rsidRDefault="00DC4395" w:rsidP="00C5144C">
      <w:pPr>
        <w:pStyle w:val="Prrafodelista"/>
        <w:numPr>
          <w:ilvl w:val="0"/>
          <w:numId w:val="1"/>
        </w:numPr>
        <w:jc w:val="both"/>
        <w:rPr>
          <w:rFonts w:ascii="Arial" w:hAnsi="Arial" w:cs="Arial"/>
          <w:b/>
          <w:bCs/>
          <w:color w:val="000000" w:themeColor="text1"/>
          <w:sz w:val="22"/>
          <w:szCs w:val="22"/>
          <w:lang w:val="es-ES"/>
        </w:rPr>
      </w:pPr>
      <w:r w:rsidRPr="00375842">
        <w:rPr>
          <w:rFonts w:ascii="Arial" w:hAnsi="Arial" w:cs="Arial"/>
          <w:sz w:val="22"/>
          <w:szCs w:val="22"/>
          <w:lang w:val="es-ES"/>
        </w:rPr>
        <w:t xml:space="preserve">Que la supervisión del Contrato FAER GGC No. 629 de 2019, de conformidad con lo previsto en el Decreto 1082 de 2015, solicitó la ampliación de la garantía de cumplimiento a la fecha de liquidación al Administrador mediante comunicación con radicado No. 2-2025-034174 del 17 de agosto de 2025. En ese sentido, en respuesta a la solicitud de ampliación de la garantía de cumplimiento, la </w:t>
      </w:r>
      <w:r w:rsidRPr="00375842">
        <w:rPr>
          <w:rFonts w:ascii="Arial" w:hAnsi="Arial" w:cs="Arial"/>
          <w:sz w:val="22"/>
          <w:szCs w:val="22"/>
          <w:lang w:val="es-ES"/>
        </w:rPr>
        <w:lastRenderedPageBreak/>
        <w:t>aseguradora LIBERTY SEGUROS S.A. ahora HDI SEGUROS COLOMBIA S.A. en comunicación remitida por correo electrónico de fecha</w:t>
      </w:r>
      <w:r w:rsidR="008B7C4B" w:rsidRPr="00375842">
        <w:rPr>
          <w:rFonts w:ascii="Arial" w:hAnsi="Arial" w:cs="Arial"/>
          <w:sz w:val="22"/>
          <w:szCs w:val="22"/>
          <w:lang w:val="es-ES"/>
        </w:rPr>
        <w:t xml:space="preserve"> veintiuno (21)</w:t>
      </w:r>
      <w:r w:rsidRPr="00375842">
        <w:rPr>
          <w:rFonts w:ascii="Arial" w:hAnsi="Arial" w:cs="Arial"/>
          <w:sz w:val="22"/>
          <w:szCs w:val="22"/>
          <w:lang w:val="es-ES"/>
        </w:rPr>
        <w:t xml:space="preserve"> de octubre de 2025, señalo que no es posible ampliar la garantía de cumplimiento del Contrato FAER GGC No. 629 de 2019. En ese sentido, el o la suscrito (a) supervisor (a) del contrato FAER GGC No. 629 de 2019, certificó que durante la ejecución del contrato no se presentaron incumplimientos, por consiguiente, la póliza No. 3097558 no fue afectada, no existe siniestralidad de la misma, y no existe riesgo de presentarse siniestralidad en el tiempo previsto para la liquidación.</w:t>
      </w:r>
      <w:r w:rsidR="008B7C4B" w:rsidRPr="00375842">
        <w:rPr>
          <w:rFonts w:ascii="Arial" w:hAnsi="Arial" w:cs="Arial"/>
          <w:sz w:val="22"/>
          <w:szCs w:val="22"/>
          <w:lang w:val="es-ES"/>
        </w:rPr>
        <w:t xml:space="preserve"> </w:t>
      </w:r>
      <w:r w:rsidR="008B7C4B" w:rsidRPr="00375842">
        <w:rPr>
          <w:rFonts w:ascii="Arial" w:hAnsi="Arial" w:cs="Arial"/>
          <w:b/>
          <w:bCs/>
          <w:sz w:val="22"/>
          <w:szCs w:val="22"/>
          <w:lang w:val="es-ES" w:eastAsia="es-CO"/>
        </w:rPr>
        <w:t xml:space="preserve">(Anexo </w:t>
      </w:r>
      <w:r w:rsidR="008B7C4B" w:rsidRPr="00375842">
        <w:rPr>
          <w:rFonts w:ascii="Arial" w:hAnsi="Arial" w:cs="Arial"/>
          <w:b/>
          <w:bCs/>
          <w:sz w:val="22"/>
          <w:szCs w:val="22"/>
          <w:lang w:val="es-ES"/>
        </w:rPr>
        <w:t>N</w:t>
      </w:r>
      <w:r w:rsidR="008B7C4B" w:rsidRPr="00375842">
        <w:rPr>
          <w:rFonts w:ascii="Arial" w:hAnsi="Arial" w:cs="Arial"/>
          <w:b/>
          <w:bCs/>
          <w:sz w:val="22"/>
          <w:szCs w:val="22"/>
          <w:lang w:val="es-ES" w:eastAsia="es-CO"/>
        </w:rPr>
        <w:t>o. 2)</w:t>
      </w:r>
      <w:r w:rsidRPr="00375842">
        <w:rPr>
          <w:rFonts w:ascii="Arial" w:hAnsi="Arial" w:cs="Arial"/>
          <w:sz w:val="22"/>
          <w:szCs w:val="22"/>
          <w:lang w:val="es-ES"/>
        </w:rPr>
        <w:t xml:space="preserve"> </w:t>
      </w:r>
    </w:p>
    <w:p w14:paraId="79BDE870" w14:textId="77777777" w:rsidR="00825FB6" w:rsidRPr="00CE692E" w:rsidRDefault="00825FB6" w:rsidP="00825FB6">
      <w:pPr>
        <w:pStyle w:val="pf0"/>
        <w:spacing w:before="0" w:beforeAutospacing="0" w:after="0" w:afterAutospacing="0"/>
        <w:ind w:left="360"/>
        <w:jc w:val="both"/>
        <w:rPr>
          <w:rFonts w:ascii="Arial" w:hAnsi="Arial" w:cs="Arial"/>
          <w:sz w:val="20"/>
          <w:szCs w:val="20"/>
          <w:u w:val="single"/>
        </w:rPr>
      </w:pPr>
      <w:bookmarkStart w:id="0" w:name="_Hlk171069988"/>
    </w:p>
    <w:bookmarkEnd w:id="0"/>
    <w:p w14:paraId="2760FEA4" w14:textId="12F1E39F" w:rsidR="00F11DBF" w:rsidRPr="00CE692E" w:rsidRDefault="00F11DBF" w:rsidP="00956BB1">
      <w:pPr>
        <w:pStyle w:val="Prrafodelista"/>
        <w:numPr>
          <w:ilvl w:val="0"/>
          <w:numId w:val="1"/>
        </w:numPr>
        <w:adjustRightInd w:val="0"/>
        <w:ind w:right="-141"/>
        <w:jc w:val="both"/>
        <w:rPr>
          <w:rFonts w:ascii="Arial" w:hAnsi="Arial" w:cs="Arial"/>
          <w:sz w:val="22"/>
          <w:szCs w:val="22"/>
        </w:rPr>
      </w:pPr>
      <w:r w:rsidRPr="00CE692E">
        <w:rPr>
          <w:rFonts w:ascii="Arial" w:hAnsi="Arial" w:cs="Arial"/>
          <w:b/>
          <w:sz w:val="22"/>
          <w:szCs w:val="22"/>
          <w:lang w:eastAsia="ar-SA"/>
        </w:rPr>
        <w:t>RELACI</w:t>
      </w:r>
      <w:r w:rsidR="00615790" w:rsidRPr="00CE692E">
        <w:rPr>
          <w:rFonts w:ascii="Arial" w:hAnsi="Arial" w:cs="Arial"/>
          <w:b/>
          <w:sz w:val="22"/>
          <w:szCs w:val="22"/>
          <w:lang w:eastAsia="ar-SA"/>
        </w:rPr>
        <w:t>Ó</w:t>
      </w:r>
      <w:r w:rsidRPr="00CE692E">
        <w:rPr>
          <w:rFonts w:ascii="Arial" w:hAnsi="Arial" w:cs="Arial"/>
          <w:b/>
          <w:sz w:val="22"/>
          <w:szCs w:val="22"/>
          <w:lang w:eastAsia="ar-SA"/>
        </w:rPr>
        <w:t>N DE MO</w:t>
      </w:r>
      <w:r w:rsidR="00F03DDD" w:rsidRPr="00CE692E">
        <w:rPr>
          <w:rFonts w:ascii="Arial" w:hAnsi="Arial" w:cs="Arial"/>
          <w:b/>
          <w:sz w:val="22"/>
          <w:szCs w:val="22"/>
          <w:lang w:eastAsia="ar-SA"/>
        </w:rPr>
        <w:t>DI</w:t>
      </w:r>
      <w:r w:rsidRPr="00CE692E">
        <w:rPr>
          <w:rFonts w:ascii="Arial" w:hAnsi="Arial" w:cs="Arial"/>
          <w:b/>
          <w:sz w:val="22"/>
          <w:szCs w:val="22"/>
          <w:lang w:eastAsia="ar-SA"/>
        </w:rPr>
        <w:t>FICACIONES CONTRACTUALES</w:t>
      </w:r>
      <w:r w:rsidRPr="00CE692E">
        <w:rPr>
          <w:rFonts w:ascii="Arial" w:hAnsi="Arial" w:cs="Arial"/>
          <w:bCs/>
          <w:sz w:val="22"/>
          <w:szCs w:val="22"/>
          <w:lang w:eastAsia="ar-SA"/>
        </w:rPr>
        <w:t>: Que, durante la ejecución del contrato, se adelantaron las siguientes modificaciones contractuales:</w:t>
      </w:r>
      <w:r w:rsidRPr="00CE692E">
        <w:rPr>
          <w:rFonts w:ascii="Arial" w:hAnsi="Arial" w:cs="Arial"/>
          <w:bCs/>
          <w:sz w:val="22"/>
          <w:szCs w:val="22"/>
          <w:lang w:val="es-ES" w:eastAsia="ar-SA"/>
        </w:rPr>
        <w:t xml:space="preserve"> </w:t>
      </w:r>
      <w:r w:rsidR="00870CA5" w:rsidRPr="003C56DC">
        <w:rPr>
          <w:rFonts w:ascii="Arial" w:hAnsi="Arial" w:cs="Arial"/>
          <w:b/>
          <w:bCs/>
          <w:color w:val="000000" w:themeColor="text1"/>
          <w:sz w:val="22"/>
          <w:szCs w:val="22"/>
        </w:rPr>
        <w:t xml:space="preserve">(Anexo No. </w:t>
      </w:r>
      <w:r w:rsidR="00870CA5">
        <w:rPr>
          <w:rFonts w:ascii="Arial" w:hAnsi="Arial" w:cs="Arial"/>
          <w:b/>
          <w:bCs/>
          <w:color w:val="000000" w:themeColor="text1"/>
          <w:sz w:val="22"/>
          <w:szCs w:val="22"/>
        </w:rPr>
        <w:t>1</w:t>
      </w:r>
      <w:r w:rsidR="00870CA5" w:rsidRPr="003C56DC">
        <w:rPr>
          <w:rFonts w:ascii="Arial" w:hAnsi="Arial" w:cs="Arial"/>
          <w:b/>
          <w:bCs/>
          <w:color w:val="000000" w:themeColor="text1"/>
          <w:sz w:val="22"/>
          <w:szCs w:val="22"/>
        </w:rPr>
        <w:t>)</w:t>
      </w:r>
      <w:r w:rsidR="00870CA5" w:rsidRPr="003C56DC">
        <w:rPr>
          <w:rFonts w:ascii="Arial" w:hAnsi="Arial" w:cs="Arial"/>
          <w:color w:val="AEAAAA" w:themeColor="background2" w:themeShade="BF"/>
          <w:sz w:val="22"/>
          <w:szCs w:val="22"/>
          <w:lang w:val="es-MX"/>
        </w:rPr>
        <w:t xml:space="preserve"> </w:t>
      </w:r>
      <w:r w:rsidRPr="00CE692E">
        <w:rPr>
          <w:rFonts w:ascii="Arial" w:hAnsi="Arial" w:cs="Arial"/>
          <w:color w:val="AEAAAA" w:themeColor="background2" w:themeShade="BF"/>
          <w:sz w:val="22"/>
          <w:szCs w:val="22"/>
        </w:rPr>
        <w:t xml:space="preserve"> </w:t>
      </w:r>
    </w:p>
    <w:p w14:paraId="0181FB22" w14:textId="77777777" w:rsidR="005A383F" w:rsidRPr="0070036C" w:rsidRDefault="005A383F" w:rsidP="002632D9">
      <w:pPr>
        <w:pStyle w:val="Prrafodelista"/>
        <w:adjustRightInd w:val="0"/>
        <w:ind w:left="0" w:right="-141"/>
        <w:jc w:val="both"/>
        <w:rPr>
          <w:rFonts w:ascii="Arial" w:hAnsi="Arial" w:cs="Arial"/>
          <w:sz w:val="22"/>
          <w:szCs w:val="22"/>
        </w:rPr>
      </w:pPr>
    </w:p>
    <w:tbl>
      <w:tblPr>
        <w:tblW w:w="5000" w:type="pct"/>
        <w:tblCellMar>
          <w:left w:w="70" w:type="dxa"/>
          <w:right w:w="70" w:type="dxa"/>
        </w:tblCellMar>
        <w:tblLook w:val="04A0" w:firstRow="1" w:lastRow="0" w:firstColumn="1" w:lastColumn="0" w:noHBand="0" w:noVBand="1"/>
      </w:tblPr>
      <w:tblGrid>
        <w:gridCol w:w="1118"/>
        <w:gridCol w:w="1127"/>
        <w:gridCol w:w="2727"/>
        <w:gridCol w:w="1225"/>
        <w:gridCol w:w="1145"/>
        <w:gridCol w:w="1493"/>
        <w:gridCol w:w="1127"/>
      </w:tblGrid>
      <w:tr w:rsidR="00FE0C96" w:rsidRPr="00BE4D79" w14:paraId="7414DA0F" w14:textId="77777777" w:rsidTr="66E2EAD2">
        <w:trPr>
          <w:trHeight w:val="1040"/>
        </w:trPr>
        <w:tc>
          <w:tcPr>
            <w:tcW w:w="62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8C9C70" w14:textId="77777777" w:rsidR="00E2321F" w:rsidRPr="00956BB1" w:rsidRDefault="00E2321F" w:rsidP="00E2321F">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eastAsia="es-ES_tradnl"/>
              </w:rPr>
              <w:t>No Modificación</w:t>
            </w:r>
          </w:p>
        </w:tc>
        <w:tc>
          <w:tcPr>
            <w:tcW w:w="628"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75A2AF0" w14:textId="788162A2" w:rsidR="00E2321F" w:rsidRPr="00956BB1" w:rsidRDefault="00E2321F" w:rsidP="00E2321F">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eastAsia="es-ES_tradnl"/>
              </w:rPr>
              <w:t>Tipo de modificación (adición, prórroga, suspensión</w:t>
            </w:r>
            <w:r w:rsidR="00F74D97" w:rsidRPr="00956BB1">
              <w:rPr>
                <w:rFonts w:ascii="Arial" w:hAnsi="Arial" w:cs="Arial"/>
                <w:b/>
                <w:bCs/>
                <w:color w:val="000000"/>
                <w:sz w:val="16"/>
                <w:szCs w:val="16"/>
                <w:lang w:eastAsia="es-ES_tradnl"/>
              </w:rPr>
              <w:t>, prórroga a la suspensión etc.</w:t>
            </w:r>
            <w:r w:rsidRPr="00956BB1">
              <w:rPr>
                <w:rFonts w:ascii="Arial" w:hAnsi="Arial" w:cs="Arial"/>
                <w:b/>
                <w:bCs/>
                <w:color w:val="000000"/>
                <w:sz w:val="16"/>
                <w:szCs w:val="16"/>
                <w:lang w:eastAsia="es-ES_tradnl"/>
              </w:rPr>
              <w:t>)</w:t>
            </w:r>
            <w:r w:rsidRPr="00956BB1">
              <w:rPr>
                <w:rFonts w:ascii="Arial" w:hAnsi="Arial" w:cs="Arial"/>
                <w:color w:val="000000"/>
                <w:sz w:val="16"/>
                <w:szCs w:val="16"/>
                <w:lang w:eastAsia="es-ES_tradnl"/>
              </w:rPr>
              <w:t> </w:t>
            </w:r>
          </w:p>
        </w:tc>
        <w:tc>
          <w:tcPr>
            <w:tcW w:w="1444"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92E0026" w14:textId="77777777" w:rsidR="00E2321F" w:rsidRPr="00956BB1" w:rsidRDefault="00E2321F" w:rsidP="00E2321F">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ES" w:eastAsia="es-CO"/>
              </w:rPr>
              <w:t>Descripción de la modificación</w:t>
            </w:r>
          </w:p>
        </w:tc>
        <w:tc>
          <w:tcPr>
            <w:tcW w:w="683"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4C865CF" w14:textId="2D89FA08" w:rsidR="00E2321F" w:rsidRPr="00956BB1" w:rsidRDefault="00E2321F" w:rsidP="00E2321F">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ES" w:eastAsia="es-CO"/>
              </w:rPr>
              <w:t>N° Certificado de disponibilidad presupuestal</w:t>
            </w:r>
            <w:r w:rsidR="004D2473" w:rsidRPr="00956BB1">
              <w:rPr>
                <w:rFonts w:ascii="Arial" w:hAnsi="Arial" w:cs="Arial"/>
                <w:b/>
                <w:bCs/>
                <w:color w:val="000000"/>
                <w:sz w:val="16"/>
                <w:szCs w:val="16"/>
                <w:lang w:val="es-ES" w:eastAsia="es-CO"/>
              </w:rPr>
              <w:t xml:space="preserve"> y fecha</w:t>
            </w:r>
            <w:r w:rsidRPr="00956BB1">
              <w:rPr>
                <w:rFonts w:ascii="Arial" w:hAnsi="Arial" w:cs="Arial"/>
                <w:b/>
                <w:bCs/>
                <w:color w:val="000000"/>
                <w:sz w:val="16"/>
                <w:szCs w:val="16"/>
                <w:lang w:val="es-ES" w:eastAsia="es-CO"/>
              </w:rPr>
              <w:br/>
              <w:t xml:space="preserve">(Si aplica) </w:t>
            </w:r>
          </w:p>
        </w:tc>
        <w:tc>
          <w:tcPr>
            <w:tcW w:w="638"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6F66BEC" w14:textId="7546C688" w:rsidR="00E2321F" w:rsidRPr="00956BB1" w:rsidRDefault="00E2321F" w:rsidP="00E2321F">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ES" w:eastAsia="es-CO"/>
              </w:rPr>
              <w:t>N° Registro Presupuestal</w:t>
            </w:r>
            <w:r w:rsidR="004D2473" w:rsidRPr="00956BB1">
              <w:rPr>
                <w:rFonts w:ascii="Arial" w:hAnsi="Arial" w:cs="Arial"/>
                <w:b/>
                <w:bCs/>
                <w:color w:val="000000"/>
                <w:sz w:val="16"/>
                <w:szCs w:val="16"/>
                <w:lang w:val="es-ES" w:eastAsia="es-CO"/>
              </w:rPr>
              <w:t xml:space="preserve"> y fecha</w:t>
            </w:r>
            <w:r w:rsidRPr="00956BB1">
              <w:rPr>
                <w:rFonts w:ascii="Arial" w:hAnsi="Arial" w:cs="Arial"/>
                <w:b/>
                <w:bCs/>
                <w:color w:val="000000"/>
                <w:sz w:val="16"/>
                <w:szCs w:val="16"/>
                <w:lang w:val="es-ES" w:eastAsia="es-CO"/>
              </w:rPr>
              <w:br/>
              <w:t xml:space="preserve">(Si aplica) </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6971FA4" w14:textId="77777777" w:rsidR="00E2321F" w:rsidRPr="00956BB1" w:rsidRDefault="00E2321F" w:rsidP="00E2321F">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eastAsia="es-ES_tradnl"/>
              </w:rPr>
              <w:t>Valor</w:t>
            </w:r>
            <w:r w:rsidRPr="00956BB1">
              <w:rPr>
                <w:rFonts w:ascii="Arial" w:hAnsi="Arial" w:cs="Arial"/>
                <w:b/>
                <w:bCs/>
                <w:color w:val="000000"/>
                <w:sz w:val="16"/>
                <w:szCs w:val="16"/>
                <w:lang w:eastAsia="es-ES_tradnl"/>
              </w:rPr>
              <w:br/>
              <w:t xml:space="preserve">(Si aplica) </w:t>
            </w:r>
          </w:p>
        </w:tc>
        <w:tc>
          <w:tcPr>
            <w:tcW w:w="628"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EA5A76D" w14:textId="57E123B2" w:rsidR="00E2321F" w:rsidRPr="00956BB1" w:rsidRDefault="00E2321F" w:rsidP="00E2321F">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eastAsia="es-ES_tradnl"/>
              </w:rPr>
              <w:t>Fecha</w:t>
            </w:r>
            <w:r w:rsidR="004D2473" w:rsidRPr="00956BB1">
              <w:rPr>
                <w:rFonts w:ascii="Arial" w:hAnsi="Arial" w:cs="Arial"/>
                <w:b/>
                <w:bCs/>
                <w:color w:val="000000"/>
                <w:sz w:val="16"/>
                <w:szCs w:val="16"/>
                <w:lang w:eastAsia="es-ES_tradnl"/>
              </w:rPr>
              <w:t xml:space="preserve"> de suscripción modificación</w:t>
            </w:r>
          </w:p>
        </w:tc>
      </w:tr>
      <w:tr w:rsidR="00357961" w:rsidRPr="00BE4D79" w14:paraId="09AAE808" w14:textId="77777777" w:rsidTr="66E2EAD2">
        <w:trPr>
          <w:trHeight w:val="290"/>
        </w:trPr>
        <w:tc>
          <w:tcPr>
            <w:tcW w:w="623" w:type="pct"/>
            <w:tcBorders>
              <w:top w:val="nil"/>
              <w:left w:val="single" w:sz="4" w:space="0" w:color="auto"/>
              <w:bottom w:val="single" w:sz="4" w:space="0" w:color="auto"/>
              <w:right w:val="single" w:sz="4" w:space="0" w:color="auto"/>
            </w:tcBorders>
            <w:vAlign w:val="center"/>
            <w:hideMark/>
          </w:tcPr>
          <w:p w14:paraId="5EFE6D01" w14:textId="77777777" w:rsidR="00E2321F" w:rsidRPr="00956BB1" w:rsidRDefault="00E2321F" w:rsidP="00E2321F">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ES_tradnl"/>
              </w:rPr>
              <w:t>1 </w:t>
            </w:r>
          </w:p>
        </w:tc>
        <w:tc>
          <w:tcPr>
            <w:tcW w:w="628" w:type="pct"/>
            <w:tcBorders>
              <w:top w:val="nil"/>
              <w:left w:val="nil"/>
              <w:bottom w:val="single" w:sz="4" w:space="0" w:color="auto"/>
              <w:right w:val="single" w:sz="4" w:space="0" w:color="auto"/>
            </w:tcBorders>
            <w:vAlign w:val="center"/>
            <w:hideMark/>
          </w:tcPr>
          <w:p w14:paraId="61A8AD6E" w14:textId="49DEFA3B" w:rsidR="00E2321F" w:rsidRPr="00956BB1" w:rsidRDefault="00F321EC" w:rsidP="006E78C7">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val="es-CO" w:eastAsia="es-CO"/>
              </w:rPr>
              <w:t>O</w:t>
            </w:r>
            <w:r w:rsidR="004106D4" w:rsidRPr="00956BB1">
              <w:rPr>
                <w:rFonts w:ascii="Arial" w:hAnsi="Arial" w:cs="Arial"/>
                <w:color w:val="000000"/>
                <w:sz w:val="16"/>
                <w:szCs w:val="16"/>
                <w:lang w:val="es-CO" w:eastAsia="es-CO"/>
              </w:rPr>
              <w:t>tros</w:t>
            </w:r>
            <w:r w:rsidR="006002A2" w:rsidRPr="00956BB1">
              <w:rPr>
                <w:rFonts w:ascii="Arial" w:hAnsi="Arial" w:cs="Arial"/>
                <w:color w:val="000000"/>
                <w:sz w:val="16"/>
                <w:szCs w:val="16"/>
                <w:lang w:val="es-CO" w:eastAsia="es-CO"/>
              </w:rPr>
              <w:t>í</w:t>
            </w:r>
            <w:r w:rsidRPr="00956BB1">
              <w:rPr>
                <w:rFonts w:ascii="Arial" w:hAnsi="Arial" w:cs="Arial"/>
                <w:color w:val="000000"/>
                <w:sz w:val="16"/>
                <w:szCs w:val="16"/>
                <w:lang w:val="es-CO" w:eastAsia="es-CO"/>
              </w:rPr>
              <w:t xml:space="preserve"> </w:t>
            </w:r>
            <w:r w:rsidR="00FA40DE" w:rsidRPr="00956BB1">
              <w:rPr>
                <w:rFonts w:ascii="Arial" w:hAnsi="Arial" w:cs="Arial"/>
                <w:color w:val="000000"/>
                <w:sz w:val="16"/>
                <w:szCs w:val="16"/>
                <w:lang w:val="es-CO" w:eastAsia="es-CO"/>
              </w:rPr>
              <w:t>N° 1</w:t>
            </w:r>
          </w:p>
        </w:tc>
        <w:tc>
          <w:tcPr>
            <w:tcW w:w="1444" w:type="pct"/>
            <w:tcBorders>
              <w:top w:val="nil"/>
              <w:left w:val="nil"/>
              <w:bottom w:val="single" w:sz="4" w:space="0" w:color="auto"/>
              <w:right w:val="single" w:sz="4" w:space="0" w:color="auto"/>
            </w:tcBorders>
            <w:vAlign w:val="center"/>
            <w:hideMark/>
          </w:tcPr>
          <w:p w14:paraId="52D64FB3" w14:textId="342973A2" w:rsidR="001D2D99" w:rsidRPr="00956BB1" w:rsidRDefault="00D36320" w:rsidP="00D36320">
            <w:pPr>
              <w:rPr>
                <w:rFonts w:ascii="Arial" w:hAnsi="Arial" w:cs="Arial"/>
                <w:sz w:val="16"/>
                <w:szCs w:val="16"/>
                <w:lang w:val="es-ES"/>
              </w:rPr>
            </w:pPr>
            <w:r w:rsidRPr="00956BB1">
              <w:rPr>
                <w:rFonts w:ascii="Arial" w:hAnsi="Arial" w:cs="Arial"/>
                <w:sz w:val="16"/>
                <w:szCs w:val="16"/>
                <w:lang w:val="es-ES"/>
              </w:rPr>
              <w:t>Las partes</w:t>
            </w:r>
            <w:r w:rsidR="00B452C3" w:rsidRPr="00956BB1">
              <w:rPr>
                <w:rFonts w:ascii="Arial" w:hAnsi="Arial" w:cs="Arial"/>
                <w:sz w:val="16"/>
                <w:szCs w:val="16"/>
                <w:lang w:val="es-ES"/>
              </w:rPr>
              <w:t xml:space="preserve"> </w:t>
            </w:r>
            <w:r w:rsidRPr="00956BB1">
              <w:rPr>
                <w:rFonts w:ascii="Arial" w:hAnsi="Arial" w:cs="Arial"/>
                <w:sz w:val="16"/>
                <w:szCs w:val="16"/>
                <w:lang w:val="es-ES"/>
              </w:rPr>
              <w:t>suscribieron Otrosí</w:t>
            </w:r>
            <w:r w:rsidR="000F04F9" w:rsidRPr="00956BB1">
              <w:rPr>
                <w:rFonts w:ascii="Arial" w:hAnsi="Arial" w:cs="Arial"/>
                <w:sz w:val="16"/>
                <w:szCs w:val="16"/>
                <w:lang w:val="es-ES"/>
              </w:rPr>
              <w:t xml:space="preserve"> No.1,</w:t>
            </w:r>
            <w:r w:rsidR="00961F6E" w:rsidRPr="00956BB1">
              <w:rPr>
                <w:rFonts w:ascii="Arial" w:hAnsi="Arial" w:cs="Arial"/>
                <w:sz w:val="16"/>
                <w:szCs w:val="16"/>
                <w:lang w:val="es-ES"/>
              </w:rPr>
              <w:t xml:space="preserve"> </w:t>
            </w:r>
            <w:r w:rsidR="000F04F9" w:rsidRPr="00956BB1">
              <w:rPr>
                <w:rFonts w:ascii="Arial" w:hAnsi="Arial" w:cs="Arial"/>
                <w:sz w:val="16"/>
                <w:szCs w:val="16"/>
                <w:lang w:val="es-ES"/>
              </w:rPr>
              <w:t>así:</w:t>
            </w:r>
            <w:r w:rsidR="00870CA5" w:rsidRPr="00956BB1">
              <w:rPr>
                <w:rFonts w:ascii="Arial" w:hAnsi="Arial" w:cs="Arial"/>
                <w:sz w:val="16"/>
                <w:szCs w:val="16"/>
                <w:lang w:val="es-ES"/>
              </w:rPr>
              <w:t xml:space="preserve"> </w:t>
            </w:r>
            <w:r w:rsidR="00870CA5" w:rsidRPr="00956BB1">
              <w:rPr>
                <w:rFonts w:ascii="Arial" w:hAnsi="Arial" w:cs="Arial"/>
                <w:b/>
                <w:bCs/>
                <w:sz w:val="16"/>
                <w:szCs w:val="16"/>
                <w:lang w:val="es-ES"/>
              </w:rPr>
              <w:t>(Anexo No. 1)</w:t>
            </w:r>
          </w:p>
          <w:p w14:paraId="12CA35E3" w14:textId="77777777" w:rsidR="001D2D99" w:rsidRPr="00956BB1" w:rsidRDefault="001D2D99" w:rsidP="00441032">
            <w:pPr>
              <w:jc w:val="both"/>
              <w:rPr>
                <w:rFonts w:ascii="Arial" w:hAnsi="Arial" w:cs="Arial"/>
                <w:sz w:val="16"/>
                <w:szCs w:val="16"/>
                <w:lang w:val="es-ES"/>
              </w:rPr>
            </w:pPr>
          </w:p>
          <w:p w14:paraId="1F2AC090" w14:textId="77777777" w:rsidR="00653AC1" w:rsidRPr="00956BB1" w:rsidRDefault="008F699D" w:rsidP="00441032">
            <w:pPr>
              <w:jc w:val="both"/>
              <w:rPr>
                <w:rFonts w:ascii="Arial" w:hAnsi="Arial" w:cs="Arial"/>
                <w:b/>
                <w:bCs/>
                <w:i/>
                <w:iCs/>
                <w:sz w:val="16"/>
                <w:szCs w:val="16"/>
              </w:rPr>
            </w:pPr>
            <w:r w:rsidRPr="00956BB1">
              <w:rPr>
                <w:rFonts w:ascii="Arial" w:hAnsi="Arial" w:cs="Arial"/>
                <w:b/>
                <w:bCs/>
                <w:i/>
                <w:iCs/>
                <w:sz w:val="16"/>
                <w:szCs w:val="16"/>
              </w:rPr>
              <w:t>“CLÁUSULA</w:t>
            </w:r>
            <w:r w:rsidR="00036E8E" w:rsidRPr="00956BB1">
              <w:rPr>
                <w:rFonts w:ascii="Arial" w:hAnsi="Arial" w:cs="Arial"/>
                <w:b/>
                <w:bCs/>
                <w:i/>
                <w:iCs/>
                <w:sz w:val="16"/>
                <w:szCs w:val="16"/>
              </w:rPr>
              <w:t xml:space="preserve"> </w:t>
            </w:r>
            <w:r w:rsidR="000542F2" w:rsidRPr="00956BB1">
              <w:rPr>
                <w:rFonts w:ascii="Arial" w:hAnsi="Arial" w:cs="Arial"/>
                <w:b/>
                <w:bCs/>
                <w:i/>
                <w:iCs/>
                <w:sz w:val="16"/>
                <w:szCs w:val="16"/>
              </w:rPr>
              <w:t xml:space="preserve">PRIMERA: </w:t>
            </w:r>
          </w:p>
          <w:p w14:paraId="5A81681E" w14:textId="77777777" w:rsidR="00653AC1" w:rsidRPr="00956BB1" w:rsidRDefault="00653AC1" w:rsidP="00441032">
            <w:pPr>
              <w:jc w:val="both"/>
              <w:rPr>
                <w:rFonts w:ascii="Arial" w:hAnsi="Arial" w:cs="Arial"/>
                <w:b/>
                <w:bCs/>
                <w:i/>
                <w:iCs/>
                <w:sz w:val="16"/>
                <w:szCs w:val="16"/>
              </w:rPr>
            </w:pPr>
          </w:p>
          <w:p w14:paraId="6A4857DA" w14:textId="341F8D63" w:rsidR="008F699D" w:rsidRPr="00956BB1" w:rsidRDefault="000542F2" w:rsidP="00653AC1">
            <w:pPr>
              <w:rPr>
                <w:rFonts w:ascii="Arial" w:hAnsi="Arial" w:cs="Arial"/>
                <w:i/>
                <w:iCs/>
                <w:sz w:val="16"/>
                <w:szCs w:val="16"/>
              </w:rPr>
            </w:pPr>
            <w:r w:rsidRPr="00956BB1">
              <w:rPr>
                <w:rFonts w:ascii="Arial" w:hAnsi="Arial" w:cs="Arial"/>
                <w:b/>
                <w:bCs/>
                <w:i/>
                <w:iCs/>
                <w:sz w:val="16"/>
                <w:szCs w:val="16"/>
              </w:rPr>
              <w:t>ADICIONAR</w:t>
            </w:r>
            <w:r w:rsidR="00653AC1" w:rsidRPr="00956BB1">
              <w:rPr>
                <w:rFonts w:ascii="Arial" w:hAnsi="Arial" w:cs="Arial"/>
                <w:b/>
                <w:bCs/>
                <w:i/>
                <w:iCs/>
                <w:sz w:val="16"/>
                <w:szCs w:val="16"/>
              </w:rPr>
              <w:t xml:space="preserve"> </w:t>
            </w:r>
            <w:r w:rsidR="001526FA" w:rsidRPr="00956BB1">
              <w:rPr>
                <w:rFonts w:ascii="Arial" w:hAnsi="Arial" w:cs="Arial"/>
                <w:i/>
                <w:iCs/>
                <w:sz w:val="16"/>
                <w:szCs w:val="16"/>
              </w:rPr>
              <w:t>el Parágrafo</w:t>
            </w:r>
            <w:r w:rsidR="008F699D" w:rsidRPr="00956BB1">
              <w:rPr>
                <w:rFonts w:ascii="Arial" w:hAnsi="Arial" w:cs="Arial"/>
                <w:i/>
                <w:iCs/>
                <w:sz w:val="16"/>
                <w:szCs w:val="16"/>
              </w:rPr>
              <w:t xml:space="preserve"> Segundo a la Cláusula </w:t>
            </w:r>
            <w:r w:rsidR="001526FA" w:rsidRPr="00956BB1">
              <w:rPr>
                <w:rFonts w:ascii="Arial" w:hAnsi="Arial" w:cs="Arial"/>
                <w:i/>
                <w:iCs/>
                <w:sz w:val="16"/>
                <w:szCs w:val="16"/>
              </w:rPr>
              <w:t>Primera Contrato</w:t>
            </w:r>
            <w:r w:rsidR="008F699D" w:rsidRPr="00956BB1">
              <w:rPr>
                <w:rFonts w:ascii="Arial" w:hAnsi="Arial" w:cs="Arial"/>
                <w:i/>
                <w:iCs/>
                <w:sz w:val="16"/>
                <w:szCs w:val="16"/>
              </w:rPr>
              <w:t xml:space="preserve"> FAER 629 de 2019</w:t>
            </w:r>
            <w:r w:rsidR="00492548" w:rsidRPr="00956BB1">
              <w:rPr>
                <w:rFonts w:ascii="Arial" w:hAnsi="Arial" w:cs="Arial"/>
                <w:i/>
                <w:iCs/>
                <w:sz w:val="16"/>
                <w:szCs w:val="16"/>
              </w:rPr>
              <w:t>.</w:t>
            </w:r>
          </w:p>
          <w:p w14:paraId="2B0E6035" w14:textId="77777777" w:rsidR="00157637" w:rsidRPr="007015C2" w:rsidRDefault="00157637" w:rsidP="00956BB1">
            <w:pPr>
              <w:jc w:val="both"/>
              <w:rPr>
                <w:rFonts w:ascii="Arial" w:hAnsi="Arial" w:cs="Arial"/>
                <w:i/>
                <w:iCs/>
                <w:sz w:val="4"/>
                <w:szCs w:val="4"/>
              </w:rPr>
            </w:pPr>
          </w:p>
          <w:p w14:paraId="1F124EA6" w14:textId="618D90F1" w:rsidR="00E2321F" w:rsidRPr="00956BB1" w:rsidRDefault="00E2321F" w:rsidP="00E2321F">
            <w:pPr>
              <w:autoSpaceDE/>
              <w:autoSpaceDN/>
              <w:jc w:val="center"/>
              <w:rPr>
                <w:rFonts w:ascii="Arial" w:hAnsi="Arial" w:cs="Arial"/>
                <w:color w:val="000000"/>
                <w:sz w:val="16"/>
                <w:szCs w:val="16"/>
                <w:lang w:val="es-CO" w:eastAsia="es-CO"/>
              </w:rPr>
            </w:pPr>
          </w:p>
        </w:tc>
        <w:tc>
          <w:tcPr>
            <w:tcW w:w="683" w:type="pct"/>
            <w:tcBorders>
              <w:top w:val="nil"/>
              <w:left w:val="nil"/>
              <w:bottom w:val="single" w:sz="4" w:space="0" w:color="auto"/>
              <w:right w:val="single" w:sz="4" w:space="0" w:color="auto"/>
            </w:tcBorders>
            <w:vAlign w:val="center"/>
            <w:hideMark/>
          </w:tcPr>
          <w:p w14:paraId="406A0135" w14:textId="77777777" w:rsidR="00E2321F" w:rsidRPr="00956BB1" w:rsidRDefault="00E2321F" w:rsidP="00E2321F">
            <w:pPr>
              <w:autoSpaceDE/>
              <w:autoSpaceDN/>
              <w:jc w:val="center"/>
              <w:rPr>
                <w:rFonts w:ascii="Arial" w:hAnsi="Arial" w:cs="Arial"/>
                <w:color w:val="000000"/>
                <w:sz w:val="16"/>
                <w:szCs w:val="16"/>
                <w:lang w:eastAsia="es-ES_tradnl"/>
              </w:rPr>
            </w:pPr>
            <w:r w:rsidRPr="00956BB1">
              <w:rPr>
                <w:rFonts w:ascii="Arial" w:hAnsi="Arial" w:cs="Arial"/>
                <w:color w:val="000000"/>
                <w:sz w:val="16"/>
                <w:szCs w:val="16"/>
                <w:lang w:eastAsia="es-ES_tradnl"/>
              </w:rPr>
              <w:t> </w:t>
            </w:r>
          </w:p>
          <w:p w14:paraId="1BCF1CDE" w14:textId="77777777" w:rsidR="009823C6" w:rsidRPr="00956BB1" w:rsidRDefault="009823C6" w:rsidP="00E2321F">
            <w:pPr>
              <w:autoSpaceDE/>
              <w:autoSpaceDN/>
              <w:jc w:val="center"/>
              <w:rPr>
                <w:rFonts w:ascii="Arial" w:hAnsi="Arial" w:cs="Arial"/>
                <w:color w:val="000000"/>
                <w:sz w:val="16"/>
                <w:szCs w:val="16"/>
                <w:lang w:eastAsia="es-ES_tradnl"/>
              </w:rPr>
            </w:pPr>
          </w:p>
          <w:p w14:paraId="72D463A4" w14:textId="77777777" w:rsidR="009823C6" w:rsidRPr="00956BB1" w:rsidRDefault="009823C6" w:rsidP="00E2321F">
            <w:pPr>
              <w:autoSpaceDE/>
              <w:autoSpaceDN/>
              <w:jc w:val="center"/>
              <w:rPr>
                <w:rFonts w:ascii="Arial" w:hAnsi="Arial" w:cs="Arial"/>
                <w:color w:val="000000"/>
                <w:sz w:val="16"/>
                <w:szCs w:val="16"/>
                <w:lang w:eastAsia="es-ES_tradnl"/>
              </w:rPr>
            </w:pPr>
          </w:p>
          <w:p w14:paraId="3CCC902A" w14:textId="77777777" w:rsidR="009823C6" w:rsidRPr="00956BB1" w:rsidRDefault="009823C6" w:rsidP="00157637">
            <w:pPr>
              <w:autoSpaceDE/>
              <w:autoSpaceDN/>
              <w:rPr>
                <w:rFonts w:ascii="Arial" w:hAnsi="Arial" w:cs="Arial"/>
                <w:color w:val="000000"/>
                <w:sz w:val="16"/>
                <w:szCs w:val="16"/>
                <w:lang w:eastAsia="es-ES_tradnl"/>
              </w:rPr>
            </w:pPr>
          </w:p>
          <w:p w14:paraId="78035932" w14:textId="54A1E7CA" w:rsidR="009823C6" w:rsidRPr="00956BB1" w:rsidRDefault="006F57D7" w:rsidP="00E2321F">
            <w:pPr>
              <w:autoSpaceDE/>
              <w:autoSpaceDN/>
              <w:jc w:val="center"/>
              <w:rPr>
                <w:rFonts w:ascii="Arial" w:hAnsi="Arial" w:cs="Arial"/>
                <w:color w:val="000000"/>
                <w:sz w:val="16"/>
                <w:szCs w:val="16"/>
                <w:lang w:eastAsia="es-ES_tradnl"/>
              </w:rPr>
            </w:pPr>
            <w:r w:rsidRPr="00956BB1">
              <w:rPr>
                <w:rFonts w:ascii="Arial" w:hAnsi="Arial" w:cs="Arial"/>
                <w:color w:val="000000"/>
                <w:sz w:val="16"/>
                <w:szCs w:val="16"/>
                <w:lang w:eastAsia="es-ES_tradnl"/>
              </w:rPr>
              <w:t>N/A </w:t>
            </w:r>
          </w:p>
          <w:p w14:paraId="15297F3F" w14:textId="77777777" w:rsidR="009823C6" w:rsidRPr="00956BB1" w:rsidRDefault="009823C6" w:rsidP="00E2321F">
            <w:pPr>
              <w:autoSpaceDE/>
              <w:autoSpaceDN/>
              <w:jc w:val="center"/>
              <w:rPr>
                <w:rFonts w:ascii="Arial" w:hAnsi="Arial" w:cs="Arial"/>
                <w:color w:val="000000"/>
                <w:sz w:val="16"/>
                <w:szCs w:val="16"/>
                <w:lang w:eastAsia="es-ES_tradnl"/>
              </w:rPr>
            </w:pPr>
          </w:p>
          <w:p w14:paraId="407602AF" w14:textId="77777777" w:rsidR="009823C6" w:rsidRPr="00956BB1" w:rsidRDefault="009823C6" w:rsidP="00E2321F">
            <w:pPr>
              <w:autoSpaceDE/>
              <w:autoSpaceDN/>
              <w:jc w:val="center"/>
              <w:rPr>
                <w:rFonts w:ascii="Arial" w:hAnsi="Arial" w:cs="Arial"/>
                <w:color w:val="000000"/>
                <w:sz w:val="16"/>
                <w:szCs w:val="16"/>
                <w:lang w:eastAsia="es-ES_tradnl"/>
              </w:rPr>
            </w:pPr>
          </w:p>
          <w:p w14:paraId="00F159C9" w14:textId="77777777" w:rsidR="009823C6" w:rsidRPr="00956BB1" w:rsidRDefault="009823C6" w:rsidP="00E2321F">
            <w:pPr>
              <w:autoSpaceDE/>
              <w:autoSpaceDN/>
              <w:jc w:val="center"/>
              <w:rPr>
                <w:rFonts w:ascii="Arial" w:hAnsi="Arial" w:cs="Arial"/>
                <w:color w:val="000000"/>
                <w:sz w:val="16"/>
                <w:szCs w:val="16"/>
                <w:lang w:eastAsia="es-ES_tradnl"/>
              </w:rPr>
            </w:pPr>
          </w:p>
          <w:p w14:paraId="27560D17" w14:textId="77777777" w:rsidR="009823C6" w:rsidRPr="00956BB1" w:rsidRDefault="009823C6" w:rsidP="00E2321F">
            <w:pPr>
              <w:autoSpaceDE/>
              <w:autoSpaceDN/>
              <w:jc w:val="center"/>
              <w:rPr>
                <w:rFonts w:ascii="Arial" w:hAnsi="Arial" w:cs="Arial"/>
                <w:color w:val="000000"/>
                <w:sz w:val="16"/>
                <w:szCs w:val="16"/>
                <w:lang w:eastAsia="es-ES_tradnl"/>
              </w:rPr>
            </w:pPr>
          </w:p>
          <w:p w14:paraId="1C5FE92F" w14:textId="77777777" w:rsidR="009823C6" w:rsidRPr="00956BB1" w:rsidRDefault="009823C6" w:rsidP="009823C6">
            <w:pPr>
              <w:autoSpaceDE/>
              <w:autoSpaceDN/>
              <w:rPr>
                <w:rFonts w:ascii="Arial" w:hAnsi="Arial" w:cs="Arial"/>
                <w:color w:val="000000"/>
                <w:sz w:val="16"/>
                <w:szCs w:val="16"/>
                <w:lang w:val="es-CO" w:eastAsia="es-CO"/>
              </w:rPr>
            </w:pPr>
          </w:p>
        </w:tc>
        <w:tc>
          <w:tcPr>
            <w:tcW w:w="638" w:type="pct"/>
            <w:tcBorders>
              <w:top w:val="nil"/>
              <w:left w:val="nil"/>
              <w:bottom w:val="single" w:sz="4" w:space="0" w:color="auto"/>
              <w:right w:val="single" w:sz="4" w:space="0" w:color="auto"/>
            </w:tcBorders>
            <w:vAlign w:val="center"/>
            <w:hideMark/>
          </w:tcPr>
          <w:p w14:paraId="2681705D" w14:textId="62460CEB" w:rsidR="00E2321F" w:rsidRPr="00956BB1" w:rsidRDefault="00E2321F" w:rsidP="00E2321F">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ES_tradnl"/>
              </w:rPr>
              <w:t> </w:t>
            </w:r>
            <w:r w:rsidR="006F57D7" w:rsidRPr="00956BB1">
              <w:rPr>
                <w:rFonts w:ascii="Arial" w:hAnsi="Arial" w:cs="Arial"/>
                <w:color w:val="000000"/>
                <w:sz w:val="16"/>
                <w:szCs w:val="16"/>
                <w:lang w:eastAsia="es-ES_tradnl"/>
              </w:rPr>
              <w:t>N/A </w:t>
            </w:r>
          </w:p>
        </w:tc>
        <w:tc>
          <w:tcPr>
            <w:tcW w:w="357" w:type="pct"/>
            <w:tcBorders>
              <w:top w:val="nil"/>
              <w:left w:val="nil"/>
              <w:bottom w:val="single" w:sz="4" w:space="0" w:color="auto"/>
              <w:right w:val="single" w:sz="4" w:space="0" w:color="auto"/>
            </w:tcBorders>
            <w:vAlign w:val="center"/>
            <w:hideMark/>
          </w:tcPr>
          <w:p w14:paraId="4EC073C7" w14:textId="346A79B9" w:rsidR="00E2321F" w:rsidRPr="00956BB1" w:rsidRDefault="006F57D7" w:rsidP="00E2321F">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ES_tradnl"/>
              </w:rPr>
              <w:t>N/A </w:t>
            </w:r>
            <w:r w:rsidR="00E2321F" w:rsidRPr="00956BB1">
              <w:rPr>
                <w:rFonts w:ascii="Arial" w:hAnsi="Arial" w:cs="Arial"/>
                <w:color w:val="000000"/>
                <w:sz w:val="16"/>
                <w:szCs w:val="16"/>
                <w:lang w:eastAsia="es-ES_tradnl"/>
              </w:rPr>
              <w:t> </w:t>
            </w:r>
          </w:p>
        </w:tc>
        <w:tc>
          <w:tcPr>
            <w:tcW w:w="628" w:type="pct"/>
            <w:tcBorders>
              <w:top w:val="nil"/>
              <w:left w:val="nil"/>
              <w:bottom w:val="single" w:sz="4" w:space="0" w:color="auto"/>
              <w:right w:val="single" w:sz="4" w:space="0" w:color="auto"/>
            </w:tcBorders>
            <w:vAlign w:val="center"/>
            <w:hideMark/>
          </w:tcPr>
          <w:p w14:paraId="48268AE2" w14:textId="6B6010C8" w:rsidR="00E2321F" w:rsidRPr="00956BB1" w:rsidRDefault="00E74CBC" w:rsidP="00E2321F">
            <w:pPr>
              <w:autoSpaceDE/>
              <w:autoSpaceDN/>
              <w:jc w:val="center"/>
              <w:rPr>
                <w:rFonts w:ascii="Arial" w:hAnsi="Arial" w:cs="Arial"/>
                <w:color w:val="000000"/>
                <w:sz w:val="16"/>
                <w:szCs w:val="16"/>
                <w:lang w:val="es-CO" w:eastAsia="es-CO"/>
              </w:rPr>
            </w:pPr>
            <w:r w:rsidRPr="00956BB1">
              <w:rPr>
                <w:rFonts w:ascii="Arial" w:hAnsi="Arial" w:cs="Arial"/>
                <w:sz w:val="16"/>
                <w:szCs w:val="16"/>
              </w:rPr>
              <w:t>12-11-2020</w:t>
            </w:r>
          </w:p>
        </w:tc>
      </w:tr>
      <w:tr w:rsidR="00357961" w:rsidRPr="00BE4D79" w14:paraId="4A287897" w14:textId="77777777" w:rsidTr="66E2EAD2">
        <w:trPr>
          <w:trHeight w:val="290"/>
        </w:trPr>
        <w:tc>
          <w:tcPr>
            <w:tcW w:w="623" w:type="pct"/>
            <w:tcBorders>
              <w:top w:val="nil"/>
              <w:left w:val="single" w:sz="4" w:space="0" w:color="auto"/>
              <w:bottom w:val="single" w:sz="4" w:space="0" w:color="auto"/>
              <w:right w:val="single" w:sz="4" w:space="0" w:color="auto"/>
            </w:tcBorders>
            <w:vAlign w:val="center"/>
          </w:tcPr>
          <w:p w14:paraId="5E04E1BE" w14:textId="1AD0124B" w:rsidR="0013267E" w:rsidRPr="00956BB1" w:rsidRDefault="009823C6" w:rsidP="00E2321F">
            <w:pPr>
              <w:autoSpaceDE/>
              <w:autoSpaceDN/>
              <w:jc w:val="center"/>
              <w:rPr>
                <w:rFonts w:ascii="Arial" w:hAnsi="Arial" w:cs="Arial"/>
                <w:color w:val="000000"/>
                <w:sz w:val="16"/>
                <w:szCs w:val="16"/>
                <w:lang w:eastAsia="es-ES_tradnl"/>
              </w:rPr>
            </w:pPr>
            <w:r w:rsidRPr="00956BB1">
              <w:rPr>
                <w:rFonts w:ascii="Arial" w:hAnsi="Arial" w:cs="Arial"/>
                <w:color w:val="000000"/>
                <w:sz w:val="16"/>
                <w:szCs w:val="16"/>
                <w:lang w:eastAsia="es-ES_tradnl"/>
              </w:rPr>
              <w:t>2</w:t>
            </w:r>
          </w:p>
        </w:tc>
        <w:tc>
          <w:tcPr>
            <w:tcW w:w="628" w:type="pct"/>
            <w:tcBorders>
              <w:top w:val="nil"/>
              <w:left w:val="nil"/>
              <w:bottom w:val="single" w:sz="4" w:space="0" w:color="auto"/>
              <w:right w:val="single" w:sz="4" w:space="0" w:color="auto"/>
            </w:tcBorders>
            <w:vAlign w:val="center"/>
          </w:tcPr>
          <w:p w14:paraId="7C552D28" w14:textId="56299F39" w:rsidR="0013267E" w:rsidRPr="00956BB1" w:rsidRDefault="00062E82" w:rsidP="66E2EAD2">
            <w:pPr>
              <w:autoSpaceDE/>
              <w:autoSpaceDN/>
              <w:jc w:val="center"/>
              <w:rPr>
                <w:rFonts w:ascii="Arial" w:hAnsi="Arial" w:cs="Arial"/>
                <w:color w:val="000000"/>
                <w:sz w:val="16"/>
                <w:szCs w:val="16"/>
                <w:lang w:val="es-ES" w:eastAsia="es-ES"/>
              </w:rPr>
            </w:pPr>
            <w:r w:rsidRPr="00956BB1">
              <w:rPr>
                <w:rFonts w:ascii="Arial" w:hAnsi="Arial" w:cs="Arial"/>
                <w:color w:val="000000" w:themeColor="text1"/>
                <w:sz w:val="16"/>
                <w:szCs w:val="16"/>
                <w:lang w:val="es-ES" w:eastAsia="es-ES"/>
              </w:rPr>
              <w:t>O</w:t>
            </w:r>
            <w:r w:rsidR="004106D4" w:rsidRPr="00956BB1">
              <w:rPr>
                <w:rFonts w:ascii="Arial" w:hAnsi="Arial" w:cs="Arial"/>
                <w:color w:val="000000" w:themeColor="text1"/>
                <w:sz w:val="16"/>
                <w:szCs w:val="16"/>
                <w:lang w:val="es-ES" w:eastAsia="es-ES"/>
              </w:rPr>
              <w:t>tros</w:t>
            </w:r>
            <w:r w:rsidR="006002A2" w:rsidRPr="00956BB1">
              <w:rPr>
                <w:rFonts w:ascii="Arial" w:hAnsi="Arial" w:cs="Arial"/>
                <w:color w:val="000000" w:themeColor="text1"/>
                <w:sz w:val="16"/>
                <w:szCs w:val="16"/>
                <w:lang w:val="es-ES" w:eastAsia="es-ES"/>
              </w:rPr>
              <w:t>í</w:t>
            </w:r>
            <w:r w:rsidRPr="00956BB1">
              <w:rPr>
                <w:rFonts w:ascii="Arial" w:hAnsi="Arial" w:cs="Arial"/>
                <w:color w:val="000000" w:themeColor="text1"/>
                <w:sz w:val="16"/>
                <w:szCs w:val="16"/>
                <w:lang w:val="es-ES" w:eastAsia="es-ES"/>
              </w:rPr>
              <w:t xml:space="preserve"> N° 2</w:t>
            </w:r>
            <w:r w:rsidR="008527D0" w:rsidRPr="00956BB1">
              <w:rPr>
                <w:rFonts w:ascii="Arial" w:hAnsi="Arial" w:cs="Arial"/>
                <w:color w:val="000000" w:themeColor="text1"/>
                <w:sz w:val="16"/>
                <w:szCs w:val="16"/>
                <w:lang w:val="es-ES" w:eastAsia="es-ES"/>
              </w:rPr>
              <w:t xml:space="preserve"> </w:t>
            </w:r>
          </w:p>
        </w:tc>
        <w:tc>
          <w:tcPr>
            <w:tcW w:w="1444" w:type="pct"/>
            <w:tcBorders>
              <w:top w:val="nil"/>
              <w:left w:val="nil"/>
              <w:bottom w:val="single" w:sz="4" w:space="0" w:color="auto"/>
              <w:right w:val="single" w:sz="4" w:space="0" w:color="auto"/>
            </w:tcBorders>
            <w:vAlign w:val="center"/>
          </w:tcPr>
          <w:p w14:paraId="5E2DC5BB" w14:textId="4F836BBC" w:rsidR="000B6FA2" w:rsidRPr="00956BB1" w:rsidRDefault="001526FA" w:rsidP="00653AC1">
            <w:pPr>
              <w:rPr>
                <w:rFonts w:ascii="Arial" w:hAnsi="Arial" w:cs="Arial"/>
                <w:b/>
                <w:bCs/>
                <w:sz w:val="16"/>
                <w:szCs w:val="16"/>
                <w:lang w:val="es-ES"/>
              </w:rPr>
            </w:pPr>
            <w:r w:rsidRPr="00956BB1">
              <w:rPr>
                <w:rFonts w:ascii="Arial" w:hAnsi="Arial" w:cs="Arial"/>
                <w:sz w:val="16"/>
                <w:szCs w:val="16"/>
                <w:lang w:val="es-ES"/>
              </w:rPr>
              <w:t>las partes</w:t>
            </w:r>
            <w:r w:rsidR="000B6FA2" w:rsidRPr="00956BB1">
              <w:rPr>
                <w:rFonts w:ascii="Arial" w:hAnsi="Arial" w:cs="Arial"/>
                <w:spacing w:val="-2"/>
                <w:sz w:val="16"/>
                <w:szCs w:val="16"/>
                <w:lang w:val="es-ES"/>
              </w:rPr>
              <w:t xml:space="preserve"> </w:t>
            </w:r>
            <w:r w:rsidRPr="00956BB1">
              <w:rPr>
                <w:rFonts w:ascii="Arial" w:hAnsi="Arial" w:cs="Arial"/>
                <w:sz w:val="16"/>
                <w:szCs w:val="16"/>
                <w:lang w:val="es-ES"/>
              </w:rPr>
              <w:t>suscribieron</w:t>
            </w:r>
            <w:r w:rsidR="000B6FA2" w:rsidRPr="00956BB1">
              <w:rPr>
                <w:rFonts w:ascii="Arial" w:hAnsi="Arial" w:cs="Arial"/>
                <w:sz w:val="16"/>
                <w:szCs w:val="16"/>
                <w:lang w:val="es-ES"/>
              </w:rPr>
              <w:t xml:space="preserve"> Otrosí No. 2,</w:t>
            </w:r>
            <w:r w:rsidR="000B6FA2" w:rsidRPr="00956BB1">
              <w:rPr>
                <w:rFonts w:ascii="Arial" w:hAnsi="Arial" w:cs="Arial"/>
                <w:spacing w:val="-2"/>
                <w:sz w:val="16"/>
                <w:szCs w:val="16"/>
                <w:lang w:val="es-ES"/>
              </w:rPr>
              <w:t xml:space="preserve"> </w:t>
            </w:r>
            <w:r w:rsidR="000B6FA2" w:rsidRPr="00956BB1">
              <w:rPr>
                <w:rFonts w:ascii="Arial" w:hAnsi="Arial" w:cs="Arial"/>
                <w:sz w:val="16"/>
                <w:szCs w:val="16"/>
                <w:lang w:val="es-ES"/>
              </w:rPr>
              <w:t xml:space="preserve">así: </w:t>
            </w:r>
            <w:r w:rsidR="000B6FA2" w:rsidRPr="00956BB1">
              <w:rPr>
                <w:rFonts w:ascii="Arial" w:hAnsi="Arial" w:cs="Arial"/>
                <w:b/>
                <w:bCs/>
                <w:sz w:val="16"/>
                <w:szCs w:val="16"/>
                <w:lang w:val="es-ES"/>
              </w:rPr>
              <w:t>(Anexo No. 1)</w:t>
            </w:r>
          </w:p>
          <w:p w14:paraId="1D077499" w14:textId="77777777" w:rsidR="000B6FA2" w:rsidRPr="00956BB1" w:rsidRDefault="000B6FA2" w:rsidP="000B6FA2">
            <w:pPr>
              <w:jc w:val="both"/>
              <w:rPr>
                <w:rFonts w:ascii="Arial" w:hAnsi="Arial" w:cs="Arial"/>
                <w:b/>
                <w:bCs/>
                <w:sz w:val="16"/>
                <w:szCs w:val="16"/>
                <w:lang w:val="es-ES"/>
              </w:rPr>
            </w:pPr>
          </w:p>
          <w:p w14:paraId="6DE3DFF3" w14:textId="77777777" w:rsidR="00585DFB" w:rsidRPr="00956BB1" w:rsidRDefault="000B6FA2" w:rsidP="001526FA">
            <w:pPr>
              <w:rPr>
                <w:rFonts w:ascii="Arial" w:hAnsi="Arial" w:cs="Arial"/>
                <w:b/>
                <w:bCs/>
                <w:i/>
                <w:iCs/>
                <w:sz w:val="16"/>
                <w:szCs w:val="16"/>
              </w:rPr>
            </w:pPr>
            <w:r w:rsidRPr="00956BB1">
              <w:rPr>
                <w:rFonts w:ascii="Arial" w:hAnsi="Arial" w:cs="Arial"/>
                <w:i/>
                <w:iCs/>
                <w:sz w:val="16"/>
                <w:szCs w:val="16"/>
              </w:rPr>
              <w:t>“</w:t>
            </w:r>
            <w:r w:rsidRPr="00956BB1">
              <w:rPr>
                <w:rFonts w:ascii="Arial" w:hAnsi="Arial" w:cs="Arial"/>
                <w:b/>
                <w:bCs/>
                <w:i/>
                <w:iCs/>
                <w:sz w:val="16"/>
                <w:szCs w:val="16"/>
              </w:rPr>
              <w:t xml:space="preserve">CLÁUSULA PRIMERA: </w:t>
            </w:r>
          </w:p>
          <w:p w14:paraId="4CD3CB40" w14:textId="77777777" w:rsidR="00004D8E" w:rsidRPr="00956BB1" w:rsidRDefault="00004D8E" w:rsidP="001526FA">
            <w:pPr>
              <w:rPr>
                <w:rFonts w:ascii="Arial" w:hAnsi="Arial" w:cs="Arial"/>
                <w:b/>
                <w:bCs/>
                <w:i/>
                <w:iCs/>
                <w:sz w:val="16"/>
                <w:szCs w:val="16"/>
              </w:rPr>
            </w:pPr>
          </w:p>
          <w:p w14:paraId="6D0088AA" w14:textId="1D75AD3A" w:rsidR="00B0786C" w:rsidRPr="00956BB1" w:rsidRDefault="00C6292E" w:rsidP="66E2EAD2">
            <w:pPr>
              <w:rPr>
                <w:rFonts w:ascii="Arial" w:hAnsi="Arial" w:cs="Arial"/>
                <w:i/>
                <w:iCs/>
                <w:sz w:val="16"/>
                <w:szCs w:val="16"/>
                <w:lang w:val="es-ES"/>
              </w:rPr>
            </w:pPr>
            <w:r w:rsidRPr="00956BB1">
              <w:rPr>
                <w:rFonts w:ascii="Arial" w:hAnsi="Arial" w:cs="Arial"/>
                <w:i/>
                <w:iCs/>
                <w:sz w:val="16"/>
                <w:szCs w:val="16"/>
                <w:lang w:val="es-ES"/>
              </w:rPr>
              <w:t>Modificar La Cláusula Primera - Objeto Del Contrato Faer No. 629 De 2019 Para Adicionar El Numeral 16</w:t>
            </w:r>
          </w:p>
          <w:p w14:paraId="232D324B" w14:textId="77777777" w:rsidR="00DF3CED" w:rsidRPr="00956BB1" w:rsidRDefault="00DF3CED" w:rsidP="00DF3CED">
            <w:pPr>
              <w:jc w:val="both"/>
              <w:rPr>
                <w:rFonts w:ascii="Arial" w:hAnsi="Arial" w:cs="Arial"/>
                <w:b/>
                <w:bCs/>
                <w:i/>
                <w:iCs/>
                <w:sz w:val="16"/>
                <w:szCs w:val="16"/>
                <w:lang w:val="es-ES"/>
              </w:rPr>
            </w:pPr>
          </w:p>
          <w:p w14:paraId="03A5D548" w14:textId="77777777" w:rsidR="00585DFB" w:rsidRPr="00956BB1" w:rsidRDefault="00DF3CED" w:rsidP="00585DFB">
            <w:pPr>
              <w:rPr>
                <w:rFonts w:ascii="Arial" w:hAnsi="Arial" w:cs="Arial"/>
                <w:b/>
                <w:bCs/>
                <w:i/>
                <w:iCs/>
                <w:sz w:val="16"/>
                <w:szCs w:val="16"/>
              </w:rPr>
            </w:pPr>
            <w:r w:rsidRPr="00956BB1">
              <w:rPr>
                <w:rFonts w:ascii="Arial" w:hAnsi="Arial" w:cs="Arial"/>
                <w:b/>
                <w:bCs/>
                <w:i/>
                <w:iCs/>
                <w:sz w:val="16"/>
                <w:szCs w:val="16"/>
              </w:rPr>
              <w:t xml:space="preserve">CLÁUSULA SEGUNDA: </w:t>
            </w:r>
          </w:p>
          <w:p w14:paraId="281502FB" w14:textId="77777777" w:rsidR="00585DFB" w:rsidRPr="00956BB1" w:rsidRDefault="00585DFB" w:rsidP="00585DFB">
            <w:pPr>
              <w:rPr>
                <w:rFonts w:ascii="Arial" w:hAnsi="Arial" w:cs="Arial"/>
                <w:b/>
                <w:bCs/>
                <w:i/>
                <w:iCs/>
                <w:sz w:val="16"/>
                <w:szCs w:val="16"/>
              </w:rPr>
            </w:pPr>
          </w:p>
          <w:p w14:paraId="17EF3660" w14:textId="4455F535" w:rsidR="00DF3CED" w:rsidRPr="00956BB1" w:rsidRDefault="00DF3CED" w:rsidP="00585DFB">
            <w:pPr>
              <w:rPr>
                <w:rFonts w:ascii="Arial" w:hAnsi="Arial" w:cs="Arial"/>
                <w:b/>
                <w:bCs/>
                <w:i/>
                <w:iCs/>
                <w:sz w:val="16"/>
                <w:szCs w:val="16"/>
                <w:lang w:val="es-ES"/>
              </w:rPr>
            </w:pPr>
            <w:r w:rsidRPr="00956BB1">
              <w:rPr>
                <w:rFonts w:ascii="Arial" w:hAnsi="Arial" w:cs="Arial"/>
                <w:i/>
                <w:iCs/>
                <w:sz w:val="16"/>
                <w:szCs w:val="16"/>
              </w:rPr>
              <w:t>ADICIONAR</w:t>
            </w:r>
            <w:r w:rsidRPr="00956BB1">
              <w:rPr>
                <w:rFonts w:ascii="Arial" w:hAnsi="Arial" w:cs="Arial"/>
                <w:b/>
                <w:bCs/>
                <w:i/>
                <w:iCs/>
                <w:sz w:val="16"/>
                <w:szCs w:val="16"/>
              </w:rPr>
              <w:t xml:space="preserve"> </w:t>
            </w:r>
            <w:r w:rsidR="00C6292E" w:rsidRPr="00956BB1">
              <w:rPr>
                <w:rFonts w:ascii="Arial" w:hAnsi="Arial" w:cs="Arial"/>
                <w:i/>
                <w:iCs/>
                <w:sz w:val="16"/>
                <w:szCs w:val="16"/>
              </w:rPr>
              <w:t xml:space="preserve">Con Cargo Al </w:t>
            </w:r>
            <w:r w:rsidRPr="00956BB1">
              <w:rPr>
                <w:rFonts w:ascii="Arial" w:hAnsi="Arial" w:cs="Arial"/>
                <w:i/>
                <w:iCs/>
                <w:sz w:val="16"/>
                <w:szCs w:val="16"/>
              </w:rPr>
              <w:t xml:space="preserve">Certificado </w:t>
            </w:r>
            <w:r w:rsidR="00C6292E" w:rsidRPr="00956BB1">
              <w:rPr>
                <w:rFonts w:ascii="Arial" w:hAnsi="Arial" w:cs="Arial"/>
                <w:i/>
                <w:iCs/>
                <w:sz w:val="16"/>
                <w:szCs w:val="16"/>
              </w:rPr>
              <w:t xml:space="preserve">De </w:t>
            </w:r>
            <w:r w:rsidRPr="00956BB1">
              <w:rPr>
                <w:rFonts w:ascii="Arial" w:hAnsi="Arial" w:cs="Arial"/>
                <w:i/>
                <w:iCs/>
                <w:sz w:val="16"/>
                <w:szCs w:val="16"/>
              </w:rPr>
              <w:t>Disponibilidad Presupuestal No</w:t>
            </w:r>
            <w:r w:rsidR="00C6292E" w:rsidRPr="00956BB1">
              <w:rPr>
                <w:rFonts w:ascii="Arial" w:hAnsi="Arial" w:cs="Arial"/>
                <w:i/>
                <w:iCs/>
                <w:sz w:val="16"/>
                <w:szCs w:val="16"/>
              </w:rPr>
              <w:t xml:space="preserve">. 11621 Del 15 De </w:t>
            </w:r>
            <w:r w:rsidR="000542F2" w:rsidRPr="00956BB1">
              <w:rPr>
                <w:rFonts w:ascii="Arial" w:hAnsi="Arial" w:cs="Arial"/>
                <w:i/>
                <w:iCs/>
                <w:sz w:val="16"/>
                <w:szCs w:val="16"/>
              </w:rPr>
              <w:t>septiembre De 2021 El Valor De</w:t>
            </w:r>
            <w:r w:rsidR="000542F2" w:rsidRPr="00956BB1">
              <w:rPr>
                <w:rFonts w:ascii="Arial" w:hAnsi="Arial" w:cs="Arial"/>
                <w:b/>
                <w:bCs/>
                <w:i/>
                <w:iCs/>
                <w:sz w:val="16"/>
                <w:szCs w:val="16"/>
              </w:rPr>
              <w:t xml:space="preserve"> </w:t>
            </w:r>
            <w:r w:rsidRPr="00956BB1">
              <w:rPr>
                <w:rFonts w:ascii="Arial" w:hAnsi="Arial" w:cs="Arial"/>
                <w:b/>
                <w:bCs/>
                <w:i/>
                <w:iCs/>
                <w:sz w:val="16"/>
                <w:szCs w:val="16"/>
              </w:rPr>
              <w:t>OCHOCIENTOS TREINTА Y DOS MILLONES OCHOCIENTOS VEINTISIETE MIL DOSCIENTOS SETENTA Y CINCO PESOS M</w:t>
            </w:r>
            <w:r w:rsidR="000542F2" w:rsidRPr="00956BB1">
              <w:rPr>
                <w:rFonts w:ascii="Arial" w:hAnsi="Arial" w:cs="Arial"/>
                <w:b/>
                <w:bCs/>
                <w:i/>
                <w:iCs/>
                <w:sz w:val="16"/>
                <w:szCs w:val="16"/>
              </w:rPr>
              <w:t>/</w:t>
            </w:r>
            <w:r w:rsidRPr="00956BB1">
              <w:rPr>
                <w:rFonts w:ascii="Arial" w:hAnsi="Arial" w:cs="Arial"/>
                <w:b/>
                <w:bCs/>
                <w:i/>
                <w:iCs/>
                <w:sz w:val="16"/>
                <w:szCs w:val="16"/>
              </w:rPr>
              <w:t xml:space="preserve">CTE </w:t>
            </w:r>
            <w:r w:rsidR="000542F2" w:rsidRPr="00956BB1">
              <w:rPr>
                <w:rFonts w:ascii="Arial" w:hAnsi="Arial" w:cs="Arial"/>
                <w:b/>
                <w:bCs/>
                <w:i/>
                <w:iCs/>
                <w:sz w:val="16"/>
                <w:szCs w:val="16"/>
              </w:rPr>
              <w:t>($832.827.275,00)</w:t>
            </w:r>
            <w:r w:rsidR="000542F2" w:rsidRPr="00956BB1">
              <w:rPr>
                <w:rFonts w:ascii="Arial" w:hAnsi="Arial" w:cs="Arial"/>
                <w:i/>
                <w:iCs/>
                <w:sz w:val="16"/>
                <w:szCs w:val="16"/>
              </w:rPr>
              <w:t>,</w:t>
            </w:r>
            <w:r w:rsidR="000542F2" w:rsidRPr="00956BB1">
              <w:rPr>
                <w:rFonts w:ascii="Arial" w:hAnsi="Arial" w:cs="Arial"/>
                <w:b/>
                <w:bCs/>
                <w:i/>
                <w:iCs/>
                <w:sz w:val="16"/>
                <w:szCs w:val="16"/>
              </w:rPr>
              <w:t xml:space="preserve"> </w:t>
            </w:r>
            <w:r w:rsidR="000542F2" w:rsidRPr="00956BB1">
              <w:rPr>
                <w:rFonts w:ascii="Arial" w:hAnsi="Arial" w:cs="Arial"/>
                <w:i/>
                <w:iCs/>
                <w:sz w:val="16"/>
                <w:szCs w:val="16"/>
              </w:rPr>
              <w:t xml:space="preserve">Al </w:t>
            </w:r>
            <w:r w:rsidRPr="00956BB1">
              <w:rPr>
                <w:rFonts w:ascii="Arial" w:hAnsi="Arial" w:cs="Arial"/>
                <w:i/>
                <w:iCs/>
                <w:sz w:val="16"/>
                <w:szCs w:val="16"/>
              </w:rPr>
              <w:t>Contrato</w:t>
            </w:r>
            <w:r w:rsidRPr="00956BB1">
              <w:rPr>
                <w:rFonts w:ascii="Arial" w:hAnsi="Arial" w:cs="Arial"/>
                <w:b/>
                <w:bCs/>
                <w:i/>
                <w:iCs/>
                <w:sz w:val="16"/>
                <w:szCs w:val="16"/>
              </w:rPr>
              <w:t xml:space="preserve"> FAER GGC No</w:t>
            </w:r>
            <w:r w:rsidR="000542F2" w:rsidRPr="00956BB1">
              <w:rPr>
                <w:rFonts w:ascii="Arial" w:hAnsi="Arial" w:cs="Arial"/>
                <w:b/>
                <w:bCs/>
                <w:i/>
                <w:iCs/>
                <w:sz w:val="16"/>
                <w:szCs w:val="16"/>
              </w:rPr>
              <w:t>. 629 De 2019</w:t>
            </w:r>
            <w:r w:rsidRPr="00956BB1">
              <w:rPr>
                <w:rFonts w:ascii="Arial" w:hAnsi="Arial" w:cs="Arial"/>
                <w:b/>
                <w:bCs/>
                <w:i/>
                <w:iCs/>
                <w:sz w:val="16"/>
                <w:szCs w:val="16"/>
              </w:rPr>
              <w:t>.</w:t>
            </w:r>
          </w:p>
          <w:p w14:paraId="4F05AD28" w14:textId="77777777" w:rsidR="00DF3CED" w:rsidRPr="00956BB1" w:rsidRDefault="00DF3CED" w:rsidP="00DF3CED">
            <w:pPr>
              <w:jc w:val="both"/>
              <w:rPr>
                <w:rFonts w:ascii="Arial" w:hAnsi="Arial" w:cs="Arial"/>
                <w:b/>
                <w:bCs/>
                <w:i/>
                <w:iCs/>
                <w:sz w:val="16"/>
                <w:szCs w:val="16"/>
                <w:lang w:val="es-ES"/>
              </w:rPr>
            </w:pPr>
          </w:p>
          <w:p w14:paraId="0E243B3A" w14:textId="77777777" w:rsidR="00585DFB" w:rsidRPr="00956BB1" w:rsidRDefault="00A13195" w:rsidP="00585DFB">
            <w:pPr>
              <w:jc w:val="both"/>
              <w:rPr>
                <w:rFonts w:ascii="Arial" w:hAnsi="Arial" w:cs="Arial"/>
                <w:b/>
                <w:bCs/>
                <w:i/>
                <w:iCs/>
                <w:sz w:val="16"/>
                <w:szCs w:val="16"/>
              </w:rPr>
            </w:pPr>
            <w:r w:rsidRPr="00956BB1">
              <w:rPr>
                <w:rFonts w:ascii="Arial" w:hAnsi="Arial" w:cs="Arial"/>
                <w:b/>
                <w:bCs/>
                <w:i/>
                <w:iCs/>
                <w:sz w:val="16"/>
                <w:szCs w:val="16"/>
              </w:rPr>
              <w:t xml:space="preserve">CLÁUSULA TERCERA: </w:t>
            </w:r>
          </w:p>
          <w:p w14:paraId="004A164F" w14:textId="77777777" w:rsidR="00585DFB" w:rsidRPr="00956BB1" w:rsidRDefault="00585DFB" w:rsidP="00585DFB">
            <w:pPr>
              <w:jc w:val="both"/>
              <w:rPr>
                <w:rFonts w:ascii="Arial" w:hAnsi="Arial" w:cs="Arial"/>
                <w:b/>
                <w:bCs/>
                <w:i/>
                <w:iCs/>
                <w:sz w:val="16"/>
                <w:szCs w:val="16"/>
              </w:rPr>
            </w:pPr>
          </w:p>
          <w:p w14:paraId="61B2CB46" w14:textId="2BA76989" w:rsidR="00DF3CED" w:rsidRPr="00956BB1" w:rsidRDefault="00A13195" w:rsidP="00585DFB">
            <w:pPr>
              <w:jc w:val="both"/>
              <w:rPr>
                <w:rFonts w:ascii="Arial" w:hAnsi="Arial" w:cs="Arial"/>
                <w:i/>
                <w:iCs/>
                <w:sz w:val="16"/>
                <w:szCs w:val="16"/>
              </w:rPr>
            </w:pPr>
            <w:r w:rsidRPr="00956BB1">
              <w:rPr>
                <w:rFonts w:ascii="Arial" w:hAnsi="Arial" w:cs="Arial"/>
                <w:i/>
                <w:iCs/>
                <w:sz w:val="16"/>
                <w:szCs w:val="16"/>
              </w:rPr>
              <w:t>MODIFICAR la CLÁUSULA TERCERA</w:t>
            </w:r>
            <w:r w:rsidR="00E96861" w:rsidRPr="00956BB1">
              <w:rPr>
                <w:rFonts w:ascii="Arial" w:hAnsi="Arial" w:cs="Arial"/>
                <w:i/>
                <w:iCs/>
                <w:sz w:val="16"/>
                <w:szCs w:val="16"/>
              </w:rPr>
              <w:t>:</w:t>
            </w:r>
            <w:r w:rsidRPr="00956BB1">
              <w:rPr>
                <w:rFonts w:ascii="Arial" w:hAnsi="Arial" w:cs="Arial"/>
                <w:i/>
                <w:iCs/>
                <w:sz w:val="16"/>
                <w:szCs w:val="16"/>
              </w:rPr>
              <w:t xml:space="preserve"> VALOR</w:t>
            </w:r>
          </w:p>
          <w:p w14:paraId="51832109" w14:textId="77777777" w:rsidR="00D74E56" w:rsidRPr="00956BB1" w:rsidRDefault="00D74E56" w:rsidP="00DF3CED">
            <w:pPr>
              <w:ind w:left="284"/>
              <w:jc w:val="both"/>
              <w:rPr>
                <w:rFonts w:ascii="Arial" w:hAnsi="Arial" w:cs="Arial"/>
                <w:i/>
                <w:iCs/>
                <w:sz w:val="16"/>
                <w:szCs w:val="16"/>
              </w:rPr>
            </w:pPr>
          </w:p>
          <w:p w14:paraId="6C398B29" w14:textId="77777777" w:rsidR="00585DFB" w:rsidRPr="00956BB1" w:rsidRDefault="00D74E56" w:rsidP="00585DFB">
            <w:pPr>
              <w:jc w:val="both"/>
              <w:rPr>
                <w:rFonts w:ascii="Arial" w:hAnsi="Arial" w:cs="Arial"/>
                <w:b/>
                <w:bCs/>
                <w:i/>
                <w:iCs/>
                <w:sz w:val="16"/>
                <w:szCs w:val="16"/>
              </w:rPr>
            </w:pPr>
            <w:r w:rsidRPr="00956BB1">
              <w:rPr>
                <w:rFonts w:ascii="Arial" w:hAnsi="Arial" w:cs="Arial"/>
                <w:b/>
                <w:bCs/>
                <w:i/>
                <w:iCs/>
                <w:sz w:val="16"/>
                <w:szCs w:val="16"/>
              </w:rPr>
              <w:t xml:space="preserve">CLÁUSULA CUARTA: </w:t>
            </w:r>
          </w:p>
          <w:p w14:paraId="6E1195B6" w14:textId="77777777" w:rsidR="00585DFB" w:rsidRPr="00956BB1" w:rsidRDefault="00585DFB" w:rsidP="00585DFB">
            <w:pPr>
              <w:jc w:val="both"/>
              <w:rPr>
                <w:rFonts w:ascii="Arial" w:hAnsi="Arial" w:cs="Arial"/>
                <w:b/>
                <w:bCs/>
                <w:i/>
                <w:iCs/>
                <w:sz w:val="16"/>
                <w:szCs w:val="16"/>
              </w:rPr>
            </w:pPr>
          </w:p>
          <w:p w14:paraId="4E47A2F8" w14:textId="769C87C5" w:rsidR="00D74E56" w:rsidRPr="00956BB1" w:rsidRDefault="00D74E56" w:rsidP="00585DFB">
            <w:pPr>
              <w:jc w:val="both"/>
              <w:rPr>
                <w:rFonts w:ascii="Arial" w:hAnsi="Arial" w:cs="Arial"/>
                <w:i/>
                <w:iCs/>
                <w:sz w:val="16"/>
                <w:szCs w:val="16"/>
              </w:rPr>
            </w:pPr>
            <w:r w:rsidRPr="00956BB1">
              <w:rPr>
                <w:rFonts w:ascii="Arial" w:hAnsi="Arial" w:cs="Arial"/>
                <w:b/>
                <w:bCs/>
                <w:i/>
                <w:iCs/>
                <w:sz w:val="16"/>
                <w:szCs w:val="16"/>
              </w:rPr>
              <w:t xml:space="preserve">ADICIONAR </w:t>
            </w:r>
            <w:r w:rsidRPr="00956BB1">
              <w:rPr>
                <w:rFonts w:ascii="Arial" w:hAnsi="Arial" w:cs="Arial"/>
                <w:i/>
                <w:iCs/>
                <w:sz w:val="16"/>
                <w:szCs w:val="16"/>
              </w:rPr>
              <w:t>el literal f a la CLÁUSULA CUARTA - FORMA Y CONDICIONES DE DESEMBOLSO DE LOS RECURSOS del Contrato FAER GGC No. 629 de 2019</w:t>
            </w:r>
          </w:p>
          <w:p w14:paraId="77D4E90F" w14:textId="77777777" w:rsidR="00357961" w:rsidRPr="00956BB1" w:rsidRDefault="00357961" w:rsidP="00585DFB">
            <w:pPr>
              <w:jc w:val="both"/>
              <w:rPr>
                <w:rFonts w:ascii="Arial" w:hAnsi="Arial" w:cs="Arial"/>
                <w:i/>
                <w:iCs/>
                <w:sz w:val="16"/>
                <w:szCs w:val="16"/>
              </w:rPr>
            </w:pPr>
          </w:p>
          <w:p w14:paraId="6E002DBB" w14:textId="77777777" w:rsidR="00357961" w:rsidRPr="00956BB1" w:rsidRDefault="00357961" w:rsidP="00585DFB">
            <w:pPr>
              <w:jc w:val="both"/>
              <w:rPr>
                <w:rFonts w:ascii="Arial" w:hAnsi="Arial" w:cs="Arial"/>
                <w:b/>
                <w:bCs/>
                <w:i/>
                <w:iCs/>
                <w:sz w:val="16"/>
                <w:szCs w:val="16"/>
              </w:rPr>
            </w:pPr>
            <w:r w:rsidRPr="00956BB1">
              <w:rPr>
                <w:rFonts w:ascii="Arial" w:hAnsi="Arial" w:cs="Arial"/>
                <w:b/>
                <w:bCs/>
                <w:i/>
                <w:iCs/>
                <w:sz w:val="16"/>
                <w:szCs w:val="16"/>
              </w:rPr>
              <w:t>CLÁUSULA QUINTA:</w:t>
            </w:r>
          </w:p>
          <w:p w14:paraId="1EEF596E" w14:textId="77777777" w:rsidR="00357961" w:rsidRPr="00956BB1" w:rsidRDefault="00357961" w:rsidP="00585DFB">
            <w:pPr>
              <w:jc w:val="both"/>
              <w:rPr>
                <w:rFonts w:ascii="Arial" w:hAnsi="Arial" w:cs="Arial"/>
                <w:i/>
                <w:iCs/>
                <w:sz w:val="16"/>
                <w:szCs w:val="16"/>
              </w:rPr>
            </w:pPr>
          </w:p>
          <w:p w14:paraId="4E28C436" w14:textId="17E7492F" w:rsidR="00357961" w:rsidRPr="00956BB1" w:rsidRDefault="00357961" w:rsidP="00585DFB">
            <w:pPr>
              <w:jc w:val="both"/>
              <w:rPr>
                <w:rFonts w:ascii="Arial" w:hAnsi="Arial" w:cs="Arial"/>
                <w:i/>
                <w:iCs/>
                <w:sz w:val="16"/>
                <w:szCs w:val="16"/>
              </w:rPr>
            </w:pPr>
            <w:r w:rsidRPr="00956BB1">
              <w:rPr>
                <w:rFonts w:ascii="Arial" w:hAnsi="Arial" w:cs="Arial"/>
                <w:i/>
                <w:iCs/>
                <w:sz w:val="16"/>
                <w:szCs w:val="16"/>
              </w:rPr>
              <w:t xml:space="preserve"> MODIFICAR la CLÁUSULA QUINTA - PAGOS AL CONTRATISTA E INTERVENTOR POR EL ADMINISTRADOR A TRÁVES DEL ENCARGO FIDUCIARIO</w:t>
            </w:r>
          </w:p>
          <w:p w14:paraId="20D77DE4" w14:textId="77777777" w:rsidR="00E96861" w:rsidRPr="00956BB1" w:rsidRDefault="00E96861" w:rsidP="00585DFB">
            <w:pPr>
              <w:jc w:val="both"/>
              <w:rPr>
                <w:rFonts w:ascii="Arial" w:hAnsi="Arial" w:cs="Arial"/>
                <w:i/>
                <w:iCs/>
                <w:sz w:val="16"/>
                <w:szCs w:val="16"/>
              </w:rPr>
            </w:pPr>
          </w:p>
          <w:p w14:paraId="40EE4914" w14:textId="77777777" w:rsidR="00FE0C96" w:rsidRPr="00956BB1" w:rsidRDefault="00FE0C96" w:rsidP="00585DFB">
            <w:pPr>
              <w:jc w:val="both"/>
              <w:rPr>
                <w:rFonts w:ascii="Arial" w:hAnsi="Arial" w:cs="Arial"/>
                <w:b/>
                <w:bCs/>
                <w:i/>
                <w:iCs/>
                <w:sz w:val="16"/>
                <w:szCs w:val="16"/>
              </w:rPr>
            </w:pPr>
            <w:r w:rsidRPr="00956BB1">
              <w:rPr>
                <w:rFonts w:ascii="Arial" w:hAnsi="Arial" w:cs="Arial"/>
                <w:b/>
                <w:bCs/>
                <w:i/>
                <w:iCs/>
                <w:sz w:val="16"/>
                <w:szCs w:val="16"/>
              </w:rPr>
              <w:t xml:space="preserve">CLÁUSULA SEXTA: </w:t>
            </w:r>
          </w:p>
          <w:p w14:paraId="26D45131" w14:textId="77777777" w:rsidR="00FE0C96" w:rsidRPr="00956BB1" w:rsidRDefault="00FE0C96" w:rsidP="00585DFB">
            <w:pPr>
              <w:jc w:val="both"/>
              <w:rPr>
                <w:rFonts w:ascii="Arial" w:hAnsi="Arial" w:cs="Arial"/>
                <w:b/>
                <w:bCs/>
                <w:i/>
                <w:iCs/>
                <w:sz w:val="16"/>
                <w:szCs w:val="16"/>
              </w:rPr>
            </w:pPr>
          </w:p>
          <w:p w14:paraId="133FB081" w14:textId="1076562A" w:rsidR="00E96861" w:rsidRPr="00956BB1" w:rsidRDefault="00FE0C96" w:rsidP="00585DFB">
            <w:pPr>
              <w:jc w:val="both"/>
              <w:rPr>
                <w:rFonts w:ascii="Arial" w:hAnsi="Arial" w:cs="Arial"/>
                <w:i/>
                <w:iCs/>
                <w:sz w:val="16"/>
                <w:szCs w:val="16"/>
              </w:rPr>
            </w:pPr>
            <w:r w:rsidRPr="00956BB1">
              <w:rPr>
                <w:rFonts w:ascii="Arial" w:hAnsi="Arial" w:cs="Arial"/>
                <w:i/>
                <w:iCs/>
                <w:sz w:val="16"/>
                <w:szCs w:val="16"/>
              </w:rPr>
              <w:t>MODIFICAR la CLÁUSULA SEXTA – REMUNERACIÓN DE LA ACTIVIDAD DE ADMINISTRACIÓN, DE ACUERDO CON LOS ALCANCES INDICADOS EN LA CLĂUSULA PRIMERA</w:t>
            </w:r>
          </w:p>
          <w:p w14:paraId="51EC0310" w14:textId="77777777" w:rsidR="003F294A" w:rsidRPr="00956BB1" w:rsidRDefault="003F294A" w:rsidP="00585DFB">
            <w:pPr>
              <w:jc w:val="both"/>
              <w:rPr>
                <w:rFonts w:ascii="Arial" w:hAnsi="Arial" w:cs="Arial"/>
                <w:i/>
                <w:iCs/>
                <w:sz w:val="16"/>
                <w:szCs w:val="16"/>
              </w:rPr>
            </w:pPr>
          </w:p>
          <w:p w14:paraId="65734740" w14:textId="77777777" w:rsidR="003F294A" w:rsidRPr="00956BB1" w:rsidRDefault="003F294A" w:rsidP="00585DFB">
            <w:pPr>
              <w:jc w:val="both"/>
              <w:rPr>
                <w:rFonts w:ascii="Arial" w:hAnsi="Arial" w:cs="Arial"/>
                <w:i/>
                <w:iCs/>
                <w:sz w:val="16"/>
                <w:szCs w:val="16"/>
              </w:rPr>
            </w:pPr>
            <w:r w:rsidRPr="00956BB1">
              <w:rPr>
                <w:rFonts w:ascii="Arial" w:hAnsi="Arial" w:cs="Arial"/>
                <w:b/>
                <w:bCs/>
                <w:i/>
                <w:iCs/>
                <w:sz w:val="16"/>
                <w:szCs w:val="16"/>
              </w:rPr>
              <w:t>CLÁUSULA SÉPTIMA</w:t>
            </w:r>
            <w:r w:rsidRPr="00956BB1">
              <w:rPr>
                <w:rFonts w:ascii="Arial" w:hAnsi="Arial" w:cs="Arial"/>
                <w:i/>
                <w:iCs/>
                <w:sz w:val="16"/>
                <w:szCs w:val="16"/>
              </w:rPr>
              <w:t xml:space="preserve">: </w:t>
            </w:r>
          </w:p>
          <w:p w14:paraId="07717BEA" w14:textId="77777777" w:rsidR="003F294A" w:rsidRPr="00956BB1" w:rsidRDefault="003F294A" w:rsidP="00585DFB">
            <w:pPr>
              <w:jc w:val="both"/>
              <w:rPr>
                <w:rFonts w:ascii="Arial" w:hAnsi="Arial" w:cs="Arial"/>
                <w:i/>
                <w:iCs/>
                <w:sz w:val="16"/>
                <w:szCs w:val="16"/>
              </w:rPr>
            </w:pPr>
          </w:p>
          <w:p w14:paraId="00C2D404" w14:textId="12815A4A" w:rsidR="003F294A" w:rsidRPr="00956BB1" w:rsidRDefault="003F294A" w:rsidP="00585DFB">
            <w:pPr>
              <w:jc w:val="both"/>
              <w:rPr>
                <w:rFonts w:ascii="Arial" w:hAnsi="Arial" w:cs="Arial"/>
                <w:i/>
                <w:iCs/>
                <w:sz w:val="16"/>
                <w:szCs w:val="16"/>
              </w:rPr>
            </w:pPr>
            <w:r w:rsidRPr="00956BB1">
              <w:rPr>
                <w:rFonts w:ascii="Arial" w:hAnsi="Arial" w:cs="Arial"/>
                <w:i/>
                <w:iCs/>
                <w:sz w:val="16"/>
                <w:szCs w:val="16"/>
              </w:rPr>
              <w:t>MODIFICAR la CLÁUSULA SÉPTIMA - IMPUTACIÓN PRESUPESTAL</w:t>
            </w:r>
          </w:p>
          <w:p w14:paraId="0BE624FA" w14:textId="77777777" w:rsidR="003B5A57" w:rsidRPr="00956BB1" w:rsidRDefault="003B5A57" w:rsidP="00585DFB">
            <w:pPr>
              <w:jc w:val="both"/>
              <w:rPr>
                <w:rFonts w:ascii="Arial" w:hAnsi="Arial" w:cs="Arial"/>
                <w:i/>
                <w:iCs/>
                <w:sz w:val="16"/>
                <w:szCs w:val="16"/>
              </w:rPr>
            </w:pPr>
          </w:p>
          <w:p w14:paraId="4614D9C9" w14:textId="77777777" w:rsidR="00303F50" w:rsidRPr="00956BB1" w:rsidRDefault="00303F50" w:rsidP="00303F50">
            <w:pPr>
              <w:jc w:val="both"/>
              <w:rPr>
                <w:rFonts w:ascii="Arial" w:hAnsi="Arial" w:cs="Arial"/>
                <w:i/>
                <w:iCs/>
                <w:sz w:val="16"/>
                <w:szCs w:val="16"/>
              </w:rPr>
            </w:pPr>
            <w:r w:rsidRPr="00956BB1">
              <w:rPr>
                <w:rFonts w:ascii="Arial" w:hAnsi="Arial" w:cs="Arial"/>
                <w:b/>
                <w:bCs/>
                <w:i/>
                <w:iCs/>
                <w:sz w:val="16"/>
                <w:szCs w:val="16"/>
              </w:rPr>
              <w:t xml:space="preserve">CLÁUSULA OCTAVA: MODIFICAR </w:t>
            </w:r>
            <w:r w:rsidRPr="00956BB1">
              <w:rPr>
                <w:rFonts w:ascii="Arial" w:hAnsi="Arial" w:cs="Arial"/>
                <w:i/>
                <w:iCs/>
                <w:sz w:val="16"/>
                <w:szCs w:val="16"/>
              </w:rPr>
              <w:t xml:space="preserve">el plazo de ejecución del Contrato </w:t>
            </w:r>
            <w:r w:rsidRPr="00956BB1">
              <w:rPr>
                <w:rFonts w:ascii="Arial" w:hAnsi="Arial" w:cs="Arial"/>
                <w:b/>
                <w:bCs/>
                <w:i/>
                <w:iCs/>
                <w:sz w:val="16"/>
                <w:szCs w:val="16"/>
              </w:rPr>
              <w:t>FAER GGC No. 629 de 2019</w:t>
            </w:r>
            <w:r w:rsidRPr="00956BB1">
              <w:rPr>
                <w:rFonts w:ascii="Arial" w:hAnsi="Arial" w:cs="Arial"/>
                <w:i/>
                <w:iCs/>
                <w:sz w:val="16"/>
                <w:szCs w:val="16"/>
              </w:rPr>
              <w:t xml:space="preserve"> por un término de cuatro (4) meses, hasta el (28) de febrero de 2022. </w:t>
            </w:r>
          </w:p>
          <w:p w14:paraId="093884F9" w14:textId="77777777" w:rsidR="00303F50" w:rsidRPr="00956BB1" w:rsidRDefault="00303F50" w:rsidP="00303F50">
            <w:pPr>
              <w:jc w:val="both"/>
              <w:rPr>
                <w:rFonts w:ascii="Arial" w:hAnsi="Arial" w:cs="Arial"/>
                <w:i/>
                <w:iCs/>
                <w:sz w:val="16"/>
                <w:szCs w:val="16"/>
              </w:rPr>
            </w:pPr>
          </w:p>
          <w:p w14:paraId="0B3B36A1" w14:textId="4EA03229" w:rsidR="003B5A57" w:rsidRPr="00956BB1" w:rsidRDefault="005675EF" w:rsidP="00585DFB">
            <w:pPr>
              <w:jc w:val="both"/>
              <w:rPr>
                <w:rFonts w:ascii="Arial" w:hAnsi="Arial" w:cs="Arial"/>
                <w:i/>
                <w:iCs/>
                <w:sz w:val="16"/>
                <w:szCs w:val="16"/>
              </w:rPr>
            </w:pPr>
            <w:r w:rsidRPr="00956BB1">
              <w:rPr>
                <w:rFonts w:ascii="Arial" w:hAnsi="Arial" w:cs="Arial"/>
                <w:b/>
                <w:bCs/>
                <w:i/>
                <w:iCs/>
                <w:sz w:val="16"/>
                <w:szCs w:val="16"/>
              </w:rPr>
              <w:t>CLÁUSULA NOVENA: MODIFICAR</w:t>
            </w:r>
            <w:r w:rsidRPr="00956BB1">
              <w:rPr>
                <w:rFonts w:ascii="Arial" w:hAnsi="Arial" w:cs="Arial"/>
                <w:i/>
                <w:iCs/>
                <w:sz w:val="16"/>
                <w:szCs w:val="16"/>
              </w:rPr>
              <w:t xml:space="preserve"> el Anexo No. 2 "cronograma" del Contrato FAER GGC No. 629 de 2019</w:t>
            </w:r>
          </w:p>
          <w:p w14:paraId="6AB25063" w14:textId="02A71C7C" w:rsidR="0013267E" w:rsidRPr="007015C2" w:rsidRDefault="0013267E" w:rsidP="00754BD4">
            <w:pPr>
              <w:jc w:val="both"/>
              <w:rPr>
                <w:rFonts w:ascii="Arial" w:hAnsi="Arial" w:cs="Arial"/>
                <w:color w:val="000000"/>
                <w:sz w:val="4"/>
                <w:szCs w:val="4"/>
                <w:lang w:eastAsia="es-ES_tradnl"/>
              </w:rPr>
            </w:pPr>
          </w:p>
        </w:tc>
        <w:tc>
          <w:tcPr>
            <w:tcW w:w="683" w:type="pct"/>
            <w:tcBorders>
              <w:top w:val="nil"/>
              <w:left w:val="nil"/>
              <w:bottom w:val="single" w:sz="4" w:space="0" w:color="auto"/>
              <w:right w:val="single" w:sz="4" w:space="0" w:color="auto"/>
            </w:tcBorders>
            <w:vAlign w:val="center"/>
          </w:tcPr>
          <w:p w14:paraId="55C2E5B7" w14:textId="67E8FC38" w:rsidR="0013267E" w:rsidRPr="00956BB1" w:rsidRDefault="00D55863" w:rsidP="00E2321F">
            <w:pPr>
              <w:autoSpaceDE/>
              <w:autoSpaceDN/>
              <w:jc w:val="center"/>
              <w:rPr>
                <w:rFonts w:ascii="Arial" w:hAnsi="Arial" w:cs="Arial"/>
                <w:color w:val="000000"/>
                <w:sz w:val="16"/>
                <w:szCs w:val="16"/>
                <w:lang w:eastAsia="es-ES_tradnl"/>
              </w:rPr>
            </w:pPr>
            <w:r w:rsidRPr="00956BB1">
              <w:rPr>
                <w:rFonts w:ascii="Arial" w:hAnsi="Arial" w:cs="Arial"/>
                <w:i/>
                <w:iCs/>
                <w:sz w:val="16"/>
                <w:szCs w:val="16"/>
              </w:rPr>
              <w:lastRenderedPageBreak/>
              <w:t xml:space="preserve">11621 </w:t>
            </w:r>
            <w:r w:rsidR="00C969A7" w:rsidRPr="00956BB1">
              <w:rPr>
                <w:rFonts w:ascii="Arial" w:hAnsi="Arial" w:cs="Arial"/>
                <w:i/>
                <w:iCs/>
                <w:sz w:val="16"/>
                <w:szCs w:val="16"/>
              </w:rPr>
              <w:t>-</w:t>
            </w:r>
            <w:r w:rsidRPr="00956BB1">
              <w:rPr>
                <w:rFonts w:ascii="Arial" w:hAnsi="Arial" w:cs="Arial"/>
                <w:i/>
                <w:iCs/>
                <w:sz w:val="16"/>
                <w:szCs w:val="16"/>
              </w:rPr>
              <w:t xml:space="preserve"> 15 de septiembre de 2021</w:t>
            </w:r>
          </w:p>
        </w:tc>
        <w:tc>
          <w:tcPr>
            <w:tcW w:w="638" w:type="pct"/>
            <w:tcBorders>
              <w:top w:val="nil"/>
              <w:left w:val="nil"/>
              <w:bottom w:val="single" w:sz="4" w:space="0" w:color="auto"/>
              <w:right w:val="single" w:sz="4" w:space="0" w:color="auto"/>
            </w:tcBorders>
            <w:vAlign w:val="center"/>
          </w:tcPr>
          <w:p w14:paraId="30F39212" w14:textId="14B81A83" w:rsidR="0013267E" w:rsidRPr="00956BB1" w:rsidRDefault="000076EA" w:rsidP="00E2321F">
            <w:pPr>
              <w:autoSpaceDE/>
              <w:autoSpaceDN/>
              <w:jc w:val="center"/>
              <w:rPr>
                <w:rFonts w:ascii="Arial" w:hAnsi="Arial" w:cs="Arial"/>
                <w:color w:val="000000"/>
                <w:sz w:val="16"/>
                <w:szCs w:val="16"/>
                <w:lang w:eastAsia="es-ES_tradnl"/>
              </w:rPr>
            </w:pPr>
            <w:r>
              <w:rPr>
                <w:rFonts w:ascii="Arial" w:hAnsi="Arial" w:cs="Arial"/>
                <w:color w:val="000000"/>
                <w:sz w:val="16"/>
                <w:szCs w:val="16"/>
                <w:lang w:eastAsia="es-ES_tradnl"/>
              </w:rPr>
              <w:t>16821 – 26 de noviembre de 2021</w:t>
            </w:r>
            <w:r w:rsidR="006F57D7" w:rsidRPr="00956BB1">
              <w:rPr>
                <w:rFonts w:ascii="Arial" w:hAnsi="Arial" w:cs="Arial"/>
                <w:color w:val="000000"/>
                <w:sz w:val="16"/>
                <w:szCs w:val="16"/>
                <w:lang w:eastAsia="es-ES_tradnl"/>
              </w:rPr>
              <w:t> </w:t>
            </w:r>
          </w:p>
        </w:tc>
        <w:tc>
          <w:tcPr>
            <w:tcW w:w="357" w:type="pct"/>
            <w:tcBorders>
              <w:top w:val="nil"/>
              <w:left w:val="nil"/>
              <w:bottom w:val="single" w:sz="4" w:space="0" w:color="auto"/>
              <w:right w:val="single" w:sz="4" w:space="0" w:color="auto"/>
            </w:tcBorders>
            <w:vAlign w:val="center"/>
          </w:tcPr>
          <w:p w14:paraId="0B37884C" w14:textId="51060179" w:rsidR="0013267E" w:rsidRPr="00956BB1" w:rsidRDefault="005B4E37" w:rsidP="00E2321F">
            <w:pPr>
              <w:autoSpaceDE/>
              <w:autoSpaceDN/>
              <w:jc w:val="center"/>
              <w:rPr>
                <w:rFonts w:ascii="Arial" w:hAnsi="Arial" w:cs="Arial"/>
                <w:color w:val="000000"/>
                <w:sz w:val="16"/>
                <w:szCs w:val="16"/>
                <w:lang w:eastAsia="es-ES_tradnl"/>
              </w:rPr>
            </w:pPr>
            <w:r w:rsidRPr="00956BB1">
              <w:rPr>
                <w:rFonts w:ascii="Arial" w:hAnsi="Arial" w:cs="Arial"/>
                <w:i/>
                <w:iCs/>
                <w:sz w:val="16"/>
                <w:szCs w:val="16"/>
              </w:rPr>
              <w:t xml:space="preserve">OCHOCIENTOS TREINTА Y DOS MILLONES OCHOCIENTOS VEINTISIETE MIL DOSCIENTOS SETENTA Y CINCO PESOS M/CTE </w:t>
            </w:r>
            <w:r w:rsidRPr="00956BB1">
              <w:rPr>
                <w:rFonts w:ascii="Arial" w:hAnsi="Arial" w:cs="Arial"/>
                <w:b/>
                <w:bCs/>
                <w:i/>
                <w:iCs/>
                <w:sz w:val="16"/>
                <w:szCs w:val="16"/>
              </w:rPr>
              <w:t>($832.827.275,00</w:t>
            </w:r>
            <w:r w:rsidRPr="00956BB1">
              <w:rPr>
                <w:rFonts w:ascii="Arial" w:hAnsi="Arial" w:cs="Arial"/>
                <w:i/>
                <w:iCs/>
                <w:sz w:val="16"/>
                <w:szCs w:val="16"/>
              </w:rPr>
              <w:t>),</w:t>
            </w:r>
          </w:p>
        </w:tc>
        <w:tc>
          <w:tcPr>
            <w:tcW w:w="628" w:type="pct"/>
            <w:tcBorders>
              <w:top w:val="nil"/>
              <w:left w:val="nil"/>
              <w:bottom w:val="single" w:sz="4" w:space="0" w:color="auto"/>
              <w:right w:val="single" w:sz="4" w:space="0" w:color="auto"/>
            </w:tcBorders>
            <w:vAlign w:val="center"/>
          </w:tcPr>
          <w:p w14:paraId="6C747139" w14:textId="46D18C34" w:rsidR="0013267E" w:rsidRPr="00956BB1" w:rsidRDefault="00062E82" w:rsidP="00E2321F">
            <w:pPr>
              <w:autoSpaceDE/>
              <w:autoSpaceDN/>
              <w:jc w:val="center"/>
              <w:rPr>
                <w:rFonts w:ascii="Arial" w:hAnsi="Arial" w:cs="Arial"/>
                <w:sz w:val="16"/>
                <w:szCs w:val="16"/>
                <w:lang w:val="es-ES"/>
              </w:rPr>
            </w:pPr>
            <w:r w:rsidRPr="00956BB1">
              <w:rPr>
                <w:rFonts w:ascii="Arial" w:hAnsi="Arial" w:cs="Arial"/>
                <w:sz w:val="16"/>
                <w:szCs w:val="16"/>
                <w:lang w:val="es-ES"/>
              </w:rPr>
              <w:t>29</w:t>
            </w:r>
            <w:r w:rsidR="00A66A8F" w:rsidRPr="00956BB1">
              <w:rPr>
                <w:rFonts w:ascii="Arial" w:hAnsi="Arial" w:cs="Arial"/>
                <w:sz w:val="16"/>
                <w:szCs w:val="16"/>
                <w:lang w:val="es-ES"/>
              </w:rPr>
              <w:t>-10-2021</w:t>
            </w:r>
          </w:p>
        </w:tc>
      </w:tr>
      <w:tr w:rsidR="00357961" w:rsidRPr="00BE4D79" w14:paraId="401E92F2" w14:textId="77777777" w:rsidTr="66E2EAD2">
        <w:trPr>
          <w:trHeight w:val="290"/>
        </w:trPr>
        <w:tc>
          <w:tcPr>
            <w:tcW w:w="623" w:type="pct"/>
            <w:tcBorders>
              <w:top w:val="nil"/>
              <w:left w:val="single" w:sz="4" w:space="0" w:color="auto"/>
              <w:bottom w:val="single" w:sz="4" w:space="0" w:color="auto"/>
              <w:right w:val="single" w:sz="4" w:space="0" w:color="auto"/>
            </w:tcBorders>
            <w:vAlign w:val="center"/>
          </w:tcPr>
          <w:p w14:paraId="69278CCD" w14:textId="3B5A746E" w:rsidR="009823C6" w:rsidRPr="00956BB1" w:rsidRDefault="009823C6" w:rsidP="00E2321F">
            <w:pPr>
              <w:autoSpaceDE/>
              <w:autoSpaceDN/>
              <w:jc w:val="center"/>
              <w:rPr>
                <w:rFonts w:ascii="Arial" w:hAnsi="Arial" w:cs="Arial"/>
                <w:color w:val="000000"/>
                <w:sz w:val="16"/>
                <w:szCs w:val="16"/>
                <w:lang w:eastAsia="es-ES_tradnl"/>
              </w:rPr>
            </w:pPr>
            <w:r w:rsidRPr="00956BB1">
              <w:rPr>
                <w:rFonts w:ascii="Arial" w:hAnsi="Arial" w:cs="Arial"/>
                <w:color w:val="000000"/>
                <w:sz w:val="16"/>
                <w:szCs w:val="16"/>
                <w:lang w:eastAsia="es-ES_tradnl"/>
              </w:rPr>
              <w:t>3</w:t>
            </w:r>
          </w:p>
        </w:tc>
        <w:tc>
          <w:tcPr>
            <w:tcW w:w="628" w:type="pct"/>
            <w:tcBorders>
              <w:top w:val="nil"/>
              <w:left w:val="nil"/>
              <w:bottom w:val="single" w:sz="4" w:space="0" w:color="auto"/>
              <w:right w:val="single" w:sz="4" w:space="0" w:color="auto"/>
            </w:tcBorders>
            <w:vAlign w:val="center"/>
          </w:tcPr>
          <w:p w14:paraId="2D518FBB" w14:textId="657712E7" w:rsidR="009823C6" w:rsidRPr="00956BB1" w:rsidRDefault="00D453F8" w:rsidP="66E2EAD2">
            <w:pPr>
              <w:autoSpaceDE/>
              <w:autoSpaceDN/>
              <w:rPr>
                <w:rFonts w:ascii="Arial" w:hAnsi="Arial" w:cs="Arial"/>
                <w:color w:val="000000"/>
                <w:sz w:val="16"/>
                <w:szCs w:val="16"/>
                <w:lang w:val="es-ES" w:eastAsia="es-ES"/>
              </w:rPr>
            </w:pPr>
            <w:r w:rsidRPr="00956BB1">
              <w:rPr>
                <w:rFonts w:ascii="Arial" w:hAnsi="Arial" w:cs="Arial"/>
                <w:color w:val="000000" w:themeColor="text1"/>
                <w:sz w:val="16"/>
                <w:szCs w:val="16"/>
                <w:lang w:val="es-ES" w:eastAsia="es-ES"/>
              </w:rPr>
              <w:t>Otros</w:t>
            </w:r>
            <w:r w:rsidR="006002A2" w:rsidRPr="00956BB1">
              <w:rPr>
                <w:rFonts w:ascii="Arial" w:hAnsi="Arial" w:cs="Arial"/>
                <w:color w:val="000000" w:themeColor="text1"/>
                <w:sz w:val="16"/>
                <w:szCs w:val="16"/>
                <w:lang w:val="es-ES" w:eastAsia="es-ES"/>
              </w:rPr>
              <w:t>í</w:t>
            </w:r>
            <w:r w:rsidRPr="00956BB1">
              <w:rPr>
                <w:rFonts w:ascii="Arial" w:hAnsi="Arial" w:cs="Arial"/>
                <w:color w:val="000000" w:themeColor="text1"/>
                <w:sz w:val="16"/>
                <w:szCs w:val="16"/>
                <w:lang w:val="es-ES" w:eastAsia="es-ES"/>
              </w:rPr>
              <w:t xml:space="preserve"> N° 3</w:t>
            </w:r>
          </w:p>
        </w:tc>
        <w:tc>
          <w:tcPr>
            <w:tcW w:w="1444" w:type="pct"/>
            <w:tcBorders>
              <w:top w:val="nil"/>
              <w:left w:val="nil"/>
              <w:bottom w:val="single" w:sz="4" w:space="0" w:color="auto"/>
              <w:right w:val="single" w:sz="4" w:space="0" w:color="auto"/>
            </w:tcBorders>
            <w:vAlign w:val="center"/>
          </w:tcPr>
          <w:p w14:paraId="3C329BBC" w14:textId="77777777" w:rsidR="00511DF3" w:rsidRPr="00956BB1" w:rsidRDefault="00511DF3" w:rsidP="00511DF3">
            <w:pPr>
              <w:jc w:val="both"/>
              <w:rPr>
                <w:rFonts w:ascii="Arial" w:hAnsi="Arial" w:cs="Arial"/>
                <w:sz w:val="16"/>
                <w:szCs w:val="16"/>
                <w:lang w:val="es-ES"/>
              </w:rPr>
            </w:pPr>
            <w:r w:rsidRPr="00956BB1">
              <w:rPr>
                <w:rFonts w:ascii="Arial" w:hAnsi="Arial" w:cs="Arial"/>
                <w:sz w:val="16"/>
                <w:szCs w:val="16"/>
                <w:lang w:val="es-ES"/>
              </w:rPr>
              <w:t>las</w:t>
            </w:r>
            <w:r w:rsidRPr="00956BB1">
              <w:rPr>
                <w:rFonts w:ascii="Arial" w:hAnsi="Arial" w:cs="Arial"/>
                <w:spacing w:val="-2"/>
                <w:sz w:val="16"/>
                <w:szCs w:val="16"/>
                <w:lang w:val="es-ES"/>
              </w:rPr>
              <w:t xml:space="preserve"> </w:t>
            </w:r>
            <w:r w:rsidRPr="00956BB1">
              <w:rPr>
                <w:rFonts w:ascii="Arial" w:hAnsi="Arial" w:cs="Arial"/>
                <w:sz w:val="16"/>
                <w:szCs w:val="16"/>
                <w:lang w:val="es-ES"/>
              </w:rPr>
              <w:t>partes</w:t>
            </w:r>
            <w:r w:rsidRPr="00956BB1">
              <w:rPr>
                <w:rFonts w:ascii="Arial" w:hAnsi="Arial" w:cs="Arial"/>
                <w:spacing w:val="-2"/>
                <w:sz w:val="16"/>
                <w:szCs w:val="16"/>
                <w:lang w:val="es-ES"/>
              </w:rPr>
              <w:t xml:space="preserve"> </w:t>
            </w:r>
            <w:r w:rsidRPr="00956BB1">
              <w:rPr>
                <w:rFonts w:ascii="Arial" w:hAnsi="Arial" w:cs="Arial"/>
                <w:sz w:val="16"/>
                <w:szCs w:val="16"/>
                <w:lang w:val="es-ES"/>
              </w:rPr>
              <w:t>suscribieron Otrosí No. 3,</w:t>
            </w:r>
            <w:r w:rsidRPr="00956BB1">
              <w:rPr>
                <w:rFonts w:ascii="Arial" w:hAnsi="Arial" w:cs="Arial"/>
                <w:spacing w:val="-2"/>
                <w:sz w:val="16"/>
                <w:szCs w:val="16"/>
                <w:lang w:val="es-ES"/>
              </w:rPr>
              <w:t xml:space="preserve"> </w:t>
            </w:r>
            <w:r w:rsidRPr="00956BB1">
              <w:rPr>
                <w:rFonts w:ascii="Arial" w:hAnsi="Arial" w:cs="Arial"/>
                <w:sz w:val="16"/>
                <w:szCs w:val="16"/>
                <w:lang w:val="es-ES"/>
              </w:rPr>
              <w:t xml:space="preserve">así: </w:t>
            </w:r>
            <w:r w:rsidRPr="00956BB1">
              <w:rPr>
                <w:rFonts w:ascii="Arial" w:hAnsi="Arial" w:cs="Arial"/>
                <w:b/>
                <w:bCs/>
                <w:sz w:val="16"/>
                <w:szCs w:val="16"/>
                <w:lang w:val="es-ES"/>
              </w:rPr>
              <w:t>(Anexo No. 1)</w:t>
            </w:r>
          </w:p>
          <w:p w14:paraId="7C8D4D0A" w14:textId="77777777" w:rsidR="00511DF3" w:rsidRPr="00956BB1" w:rsidRDefault="00511DF3" w:rsidP="00511DF3">
            <w:pPr>
              <w:pStyle w:val="Textoindependiente"/>
              <w:spacing w:after="0"/>
              <w:jc w:val="both"/>
              <w:rPr>
                <w:rFonts w:ascii="Arial" w:hAnsi="Arial" w:cs="Arial"/>
                <w:i/>
                <w:iCs/>
                <w:sz w:val="16"/>
                <w:szCs w:val="16"/>
                <w:lang w:val="es-ES"/>
              </w:rPr>
            </w:pPr>
          </w:p>
          <w:p w14:paraId="53D17F5A" w14:textId="77777777" w:rsidR="00511DF3" w:rsidRDefault="00511DF3" w:rsidP="66E2EAD2">
            <w:pPr>
              <w:jc w:val="both"/>
              <w:rPr>
                <w:rFonts w:ascii="Arial" w:hAnsi="Arial" w:cs="Arial"/>
                <w:i/>
                <w:iCs/>
                <w:sz w:val="16"/>
                <w:szCs w:val="16"/>
                <w:lang w:val="es-ES"/>
              </w:rPr>
            </w:pPr>
            <w:r w:rsidRPr="00956BB1">
              <w:rPr>
                <w:rFonts w:ascii="Arial" w:hAnsi="Arial" w:cs="Arial"/>
                <w:i/>
                <w:iCs/>
                <w:sz w:val="16"/>
                <w:szCs w:val="16"/>
                <w:lang w:val="es-ES"/>
              </w:rPr>
              <w:t>“</w:t>
            </w:r>
            <w:r w:rsidRPr="00956BB1">
              <w:rPr>
                <w:rFonts w:ascii="Arial" w:hAnsi="Arial" w:cs="Arial"/>
                <w:b/>
                <w:bCs/>
                <w:i/>
                <w:iCs/>
                <w:sz w:val="16"/>
                <w:szCs w:val="16"/>
                <w:lang w:val="es-ES"/>
              </w:rPr>
              <w:t>CLAUSULA PRIMERA:</w:t>
            </w:r>
            <w:r w:rsidRPr="00956BB1">
              <w:rPr>
                <w:rFonts w:ascii="Arial" w:hAnsi="Arial" w:cs="Arial"/>
                <w:i/>
                <w:iCs/>
                <w:sz w:val="16"/>
                <w:szCs w:val="16"/>
                <w:lang w:val="es-ES"/>
              </w:rPr>
              <w:t xml:space="preserve"> Modificar el plazo de ejecución de la Actividad de Administración de la Construcción y Puesta en Operación del Contrato </w:t>
            </w:r>
            <w:r w:rsidRPr="00956BB1">
              <w:rPr>
                <w:rFonts w:ascii="Arial" w:hAnsi="Arial" w:cs="Arial"/>
                <w:b/>
                <w:bCs/>
                <w:i/>
                <w:iCs/>
                <w:sz w:val="16"/>
                <w:szCs w:val="16"/>
                <w:lang w:val="es-ES"/>
              </w:rPr>
              <w:t>FAER GGC N° 629 de 2019</w:t>
            </w:r>
            <w:r w:rsidRPr="00956BB1">
              <w:rPr>
                <w:rFonts w:ascii="Arial" w:hAnsi="Arial" w:cs="Arial"/>
                <w:i/>
                <w:iCs/>
                <w:sz w:val="16"/>
                <w:szCs w:val="16"/>
                <w:lang w:val="es-ES"/>
              </w:rPr>
              <w:t>, es hasta el 28 de julio del 2022.</w:t>
            </w:r>
          </w:p>
          <w:p w14:paraId="0D9BC66F" w14:textId="77777777" w:rsidR="004723A6" w:rsidRDefault="004723A6" w:rsidP="66E2EAD2">
            <w:pPr>
              <w:jc w:val="both"/>
              <w:rPr>
                <w:rFonts w:ascii="Arial" w:hAnsi="Arial" w:cs="Arial"/>
                <w:i/>
                <w:iCs/>
                <w:sz w:val="16"/>
                <w:szCs w:val="16"/>
                <w:lang w:val="es-ES"/>
              </w:rPr>
            </w:pPr>
          </w:p>
          <w:p w14:paraId="314B9C66" w14:textId="4DB3C3D8" w:rsidR="004723A6" w:rsidRPr="00956BB1" w:rsidRDefault="004723A6" w:rsidP="66E2EAD2">
            <w:pPr>
              <w:jc w:val="both"/>
              <w:rPr>
                <w:rFonts w:ascii="Arial" w:hAnsi="Arial" w:cs="Arial"/>
                <w:i/>
                <w:iCs/>
                <w:sz w:val="16"/>
                <w:szCs w:val="16"/>
                <w:lang w:val="es-ES"/>
              </w:rPr>
            </w:pPr>
            <w:r>
              <w:rPr>
                <w:rFonts w:ascii="Arial" w:hAnsi="Arial" w:cs="Arial"/>
                <w:i/>
                <w:iCs/>
                <w:sz w:val="16"/>
                <w:szCs w:val="16"/>
                <w:lang w:val="es-ES"/>
              </w:rPr>
              <w:t>Se modificó el anexo 2 del cronograma de ejecución del contrato</w:t>
            </w:r>
          </w:p>
          <w:p w14:paraId="2D03CB0E" w14:textId="4E954680" w:rsidR="009823C6" w:rsidRPr="007015C2" w:rsidRDefault="009823C6" w:rsidP="00332568">
            <w:pPr>
              <w:autoSpaceDE/>
              <w:autoSpaceDN/>
              <w:jc w:val="both"/>
              <w:rPr>
                <w:rFonts w:ascii="Arial" w:hAnsi="Arial" w:cs="Arial"/>
                <w:color w:val="000000"/>
                <w:sz w:val="4"/>
                <w:szCs w:val="4"/>
                <w:lang w:eastAsia="es-ES_tradnl"/>
              </w:rPr>
            </w:pPr>
          </w:p>
        </w:tc>
        <w:tc>
          <w:tcPr>
            <w:tcW w:w="683" w:type="pct"/>
            <w:tcBorders>
              <w:top w:val="nil"/>
              <w:left w:val="nil"/>
              <w:bottom w:val="single" w:sz="4" w:space="0" w:color="auto"/>
              <w:right w:val="single" w:sz="4" w:space="0" w:color="auto"/>
            </w:tcBorders>
            <w:vAlign w:val="center"/>
          </w:tcPr>
          <w:p w14:paraId="0591B4ED" w14:textId="696C8080" w:rsidR="009823C6" w:rsidRPr="00956BB1" w:rsidRDefault="006F57D7" w:rsidP="00E2321F">
            <w:pPr>
              <w:autoSpaceDE/>
              <w:autoSpaceDN/>
              <w:jc w:val="center"/>
              <w:rPr>
                <w:rFonts w:ascii="Arial" w:hAnsi="Arial" w:cs="Arial"/>
                <w:color w:val="000000"/>
                <w:sz w:val="16"/>
                <w:szCs w:val="16"/>
                <w:lang w:eastAsia="es-ES_tradnl"/>
              </w:rPr>
            </w:pPr>
            <w:r w:rsidRPr="00956BB1">
              <w:rPr>
                <w:rFonts w:ascii="Arial" w:hAnsi="Arial" w:cs="Arial"/>
                <w:color w:val="000000"/>
                <w:sz w:val="16"/>
                <w:szCs w:val="16"/>
                <w:lang w:eastAsia="es-ES_tradnl"/>
              </w:rPr>
              <w:t>N/A </w:t>
            </w:r>
          </w:p>
        </w:tc>
        <w:tc>
          <w:tcPr>
            <w:tcW w:w="638" w:type="pct"/>
            <w:tcBorders>
              <w:top w:val="nil"/>
              <w:left w:val="nil"/>
              <w:bottom w:val="single" w:sz="4" w:space="0" w:color="auto"/>
              <w:right w:val="single" w:sz="4" w:space="0" w:color="auto"/>
            </w:tcBorders>
            <w:vAlign w:val="center"/>
          </w:tcPr>
          <w:p w14:paraId="41D69D99" w14:textId="028A92E8" w:rsidR="009823C6" w:rsidRPr="00956BB1" w:rsidRDefault="006F57D7" w:rsidP="00E2321F">
            <w:pPr>
              <w:autoSpaceDE/>
              <w:autoSpaceDN/>
              <w:jc w:val="center"/>
              <w:rPr>
                <w:rFonts w:ascii="Arial" w:hAnsi="Arial" w:cs="Arial"/>
                <w:color w:val="000000"/>
                <w:sz w:val="16"/>
                <w:szCs w:val="16"/>
                <w:lang w:eastAsia="es-ES_tradnl"/>
              </w:rPr>
            </w:pPr>
            <w:r w:rsidRPr="00956BB1">
              <w:rPr>
                <w:rFonts w:ascii="Arial" w:hAnsi="Arial" w:cs="Arial"/>
                <w:color w:val="000000"/>
                <w:sz w:val="16"/>
                <w:szCs w:val="16"/>
                <w:lang w:eastAsia="es-ES_tradnl"/>
              </w:rPr>
              <w:t>N/A </w:t>
            </w:r>
          </w:p>
        </w:tc>
        <w:tc>
          <w:tcPr>
            <w:tcW w:w="357" w:type="pct"/>
            <w:tcBorders>
              <w:top w:val="nil"/>
              <w:left w:val="nil"/>
              <w:bottom w:val="single" w:sz="4" w:space="0" w:color="auto"/>
              <w:right w:val="single" w:sz="4" w:space="0" w:color="auto"/>
            </w:tcBorders>
            <w:vAlign w:val="center"/>
          </w:tcPr>
          <w:p w14:paraId="6168C495" w14:textId="1932910C" w:rsidR="009823C6" w:rsidRPr="00956BB1" w:rsidRDefault="006F57D7" w:rsidP="00E2321F">
            <w:pPr>
              <w:autoSpaceDE/>
              <w:autoSpaceDN/>
              <w:jc w:val="center"/>
              <w:rPr>
                <w:rFonts w:ascii="Arial" w:hAnsi="Arial" w:cs="Arial"/>
                <w:color w:val="000000"/>
                <w:sz w:val="16"/>
                <w:szCs w:val="16"/>
                <w:lang w:eastAsia="es-ES_tradnl"/>
              </w:rPr>
            </w:pPr>
            <w:r w:rsidRPr="00956BB1">
              <w:rPr>
                <w:rFonts w:ascii="Arial" w:hAnsi="Arial" w:cs="Arial"/>
                <w:color w:val="000000"/>
                <w:sz w:val="16"/>
                <w:szCs w:val="16"/>
                <w:lang w:eastAsia="es-ES_tradnl"/>
              </w:rPr>
              <w:t>N/A </w:t>
            </w:r>
          </w:p>
        </w:tc>
        <w:tc>
          <w:tcPr>
            <w:tcW w:w="628" w:type="pct"/>
            <w:tcBorders>
              <w:top w:val="nil"/>
              <w:left w:val="nil"/>
              <w:bottom w:val="single" w:sz="4" w:space="0" w:color="auto"/>
              <w:right w:val="single" w:sz="4" w:space="0" w:color="auto"/>
            </w:tcBorders>
            <w:vAlign w:val="center"/>
          </w:tcPr>
          <w:p w14:paraId="0B4A6558" w14:textId="75DDBE72" w:rsidR="009823C6" w:rsidRPr="00956BB1" w:rsidRDefault="00C71EFD" w:rsidP="00E2321F">
            <w:pPr>
              <w:autoSpaceDE/>
              <w:autoSpaceDN/>
              <w:jc w:val="center"/>
              <w:rPr>
                <w:rFonts w:ascii="Arial" w:hAnsi="Arial" w:cs="Arial"/>
                <w:sz w:val="16"/>
                <w:szCs w:val="16"/>
                <w:lang w:val="es-ES"/>
              </w:rPr>
            </w:pPr>
            <w:r w:rsidRPr="00956BB1">
              <w:rPr>
                <w:rFonts w:ascii="Arial" w:hAnsi="Arial" w:cs="Arial"/>
                <w:sz w:val="16"/>
                <w:szCs w:val="16"/>
                <w:lang w:val="es-ES"/>
              </w:rPr>
              <w:t>2</w:t>
            </w:r>
            <w:r w:rsidR="004723A6">
              <w:rPr>
                <w:rFonts w:ascii="Arial" w:hAnsi="Arial" w:cs="Arial"/>
                <w:sz w:val="16"/>
                <w:szCs w:val="16"/>
                <w:lang w:val="es-ES"/>
              </w:rPr>
              <w:t>5</w:t>
            </w:r>
            <w:r w:rsidRPr="00956BB1">
              <w:rPr>
                <w:rFonts w:ascii="Arial" w:hAnsi="Arial" w:cs="Arial"/>
                <w:sz w:val="16"/>
                <w:szCs w:val="16"/>
                <w:lang w:val="es-ES"/>
              </w:rPr>
              <w:t>-02-2022</w:t>
            </w:r>
          </w:p>
        </w:tc>
      </w:tr>
      <w:tr w:rsidR="00357961" w:rsidRPr="00BE4D79" w14:paraId="59561607" w14:textId="77777777" w:rsidTr="66E2EAD2">
        <w:trPr>
          <w:trHeight w:val="290"/>
        </w:trPr>
        <w:tc>
          <w:tcPr>
            <w:tcW w:w="623" w:type="pct"/>
            <w:tcBorders>
              <w:top w:val="nil"/>
              <w:left w:val="single" w:sz="4" w:space="0" w:color="auto"/>
              <w:bottom w:val="single" w:sz="4" w:space="0" w:color="auto"/>
              <w:right w:val="single" w:sz="4" w:space="0" w:color="auto"/>
            </w:tcBorders>
            <w:vAlign w:val="center"/>
          </w:tcPr>
          <w:p w14:paraId="594C9F11" w14:textId="183167BF" w:rsidR="009823C6" w:rsidRPr="00956BB1" w:rsidRDefault="009823C6" w:rsidP="00E2321F">
            <w:pPr>
              <w:autoSpaceDE/>
              <w:autoSpaceDN/>
              <w:jc w:val="center"/>
              <w:rPr>
                <w:rFonts w:ascii="Arial" w:hAnsi="Arial" w:cs="Arial"/>
                <w:color w:val="000000"/>
                <w:sz w:val="16"/>
                <w:szCs w:val="16"/>
                <w:lang w:eastAsia="es-ES_tradnl"/>
              </w:rPr>
            </w:pPr>
            <w:r w:rsidRPr="00956BB1">
              <w:rPr>
                <w:rFonts w:ascii="Arial" w:hAnsi="Arial" w:cs="Arial"/>
                <w:color w:val="000000"/>
                <w:sz w:val="16"/>
                <w:szCs w:val="16"/>
                <w:lang w:eastAsia="es-ES_tradnl"/>
              </w:rPr>
              <w:t>4</w:t>
            </w:r>
          </w:p>
        </w:tc>
        <w:tc>
          <w:tcPr>
            <w:tcW w:w="628" w:type="pct"/>
            <w:tcBorders>
              <w:top w:val="nil"/>
              <w:left w:val="nil"/>
              <w:bottom w:val="single" w:sz="4" w:space="0" w:color="auto"/>
              <w:right w:val="single" w:sz="4" w:space="0" w:color="auto"/>
            </w:tcBorders>
            <w:vAlign w:val="center"/>
          </w:tcPr>
          <w:p w14:paraId="6B7F46FC" w14:textId="7D7264B1" w:rsidR="009823C6" w:rsidRPr="00956BB1" w:rsidRDefault="00484287" w:rsidP="66E2EAD2">
            <w:pPr>
              <w:autoSpaceDE/>
              <w:autoSpaceDN/>
              <w:rPr>
                <w:rFonts w:ascii="Arial" w:hAnsi="Arial" w:cs="Arial"/>
                <w:color w:val="000000"/>
                <w:sz w:val="16"/>
                <w:szCs w:val="16"/>
                <w:lang w:val="es-ES" w:eastAsia="es-ES"/>
              </w:rPr>
            </w:pPr>
            <w:r w:rsidRPr="00956BB1">
              <w:rPr>
                <w:rFonts w:ascii="Arial" w:hAnsi="Arial" w:cs="Arial"/>
                <w:color w:val="000000" w:themeColor="text1"/>
                <w:sz w:val="16"/>
                <w:szCs w:val="16"/>
                <w:lang w:val="es-ES" w:eastAsia="es-ES"/>
              </w:rPr>
              <w:t>Otros</w:t>
            </w:r>
            <w:r w:rsidR="006002A2" w:rsidRPr="00956BB1">
              <w:rPr>
                <w:rFonts w:ascii="Arial" w:hAnsi="Arial" w:cs="Arial"/>
                <w:color w:val="000000" w:themeColor="text1"/>
                <w:sz w:val="16"/>
                <w:szCs w:val="16"/>
                <w:lang w:val="es-ES" w:eastAsia="es-ES"/>
              </w:rPr>
              <w:t>í</w:t>
            </w:r>
            <w:r w:rsidRPr="00956BB1">
              <w:rPr>
                <w:rFonts w:ascii="Arial" w:hAnsi="Arial" w:cs="Arial"/>
                <w:color w:val="000000" w:themeColor="text1"/>
                <w:sz w:val="16"/>
                <w:szCs w:val="16"/>
                <w:lang w:val="es-ES" w:eastAsia="es-ES"/>
              </w:rPr>
              <w:t xml:space="preserve"> N° 4</w:t>
            </w:r>
          </w:p>
        </w:tc>
        <w:tc>
          <w:tcPr>
            <w:tcW w:w="1444" w:type="pct"/>
            <w:tcBorders>
              <w:top w:val="nil"/>
              <w:left w:val="nil"/>
              <w:bottom w:val="single" w:sz="4" w:space="0" w:color="auto"/>
              <w:right w:val="single" w:sz="4" w:space="0" w:color="auto"/>
            </w:tcBorders>
            <w:vAlign w:val="center"/>
          </w:tcPr>
          <w:p w14:paraId="0AD332FB" w14:textId="77777777" w:rsidR="00AA5470" w:rsidRPr="00956BB1" w:rsidRDefault="00AA5470" w:rsidP="00AA5470">
            <w:pPr>
              <w:jc w:val="both"/>
              <w:rPr>
                <w:rFonts w:ascii="Arial" w:hAnsi="Arial" w:cs="Arial"/>
                <w:sz w:val="16"/>
                <w:szCs w:val="16"/>
                <w:lang w:val="es-ES"/>
              </w:rPr>
            </w:pPr>
            <w:r w:rsidRPr="00956BB1">
              <w:rPr>
                <w:rFonts w:ascii="Arial" w:hAnsi="Arial" w:cs="Arial"/>
                <w:sz w:val="16"/>
                <w:szCs w:val="16"/>
                <w:lang w:val="es-ES"/>
              </w:rPr>
              <w:t>las</w:t>
            </w:r>
            <w:r w:rsidRPr="00956BB1">
              <w:rPr>
                <w:rFonts w:ascii="Arial" w:hAnsi="Arial" w:cs="Arial"/>
                <w:spacing w:val="-2"/>
                <w:sz w:val="16"/>
                <w:szCs w:val="16"/>
                <w:lang w:val="es-ES"/>
              </w:rPr>
              <w:t xml:space="preserve"> </w:t>
            </w:r>
            <w:r w:rsidRPr="00956BB1">
              <w:rPr>
                <w:rFonts w:ascii="Arial" w:hAnsi="Arial" w:cs="Arial"/>
                <w:sz w:val="16"/>
                <w:szCs w:val="16"/>
                <w:lang w:val="es-ES"/>
              </w:rPr>
              <w:t>partes</w:t>
            </w:r>
            <w:r w:rsidRPr="00956BB1">
              <w:rPr>
                <w:rFonts w:ascii="Arial" w:hAnsi="Arial" w:cs="Arial"/>
                <w:spacing w:val="-2"/>
                <w:sz w:val="16"/>
                <w:szCs w:val="16"/>
                <w:lang w:val="es-ES"/>
              </w:rPr>
              <w:t xml:space="preserve"> </w:t>
            </w:r>
            <w:r w:rsidRPr="00956BB1">
              <w:rPr>
                <w:rFonts w:ascii="Arial" w:hAnsi="Arial" w:cs="Arial"/>
                <w:sz w:val="16"/>
                <w:szCs w:val="16"/>
                <w:lang w:val="es-ES"/>
              </w:rPr>
              <w:t>suscribieron Otrosí No. 4,</w:t>
            </w:r>
            <w:r w:rsidRPr="00956BB1">
              <w:rPr>
                <w:rFonts w:ascii="Arial" w:hAnsi="Arial" w:cs="Arial"/>
                <w:spacing w:val="-2"/>
                <w:sz w:val="16"/>
                <w:szCs w:val="16"/>
                <w:lang w:val="es-ES"/>
              </w:rPr>
              <w:t xml:space="preserve"> </w:t>
            </w:r>
            <w:r w:rsidRPr="00956BB1">
              <w:rPr>
                <w:rFonts w:ascii="Arial" w:hAnsi="Arial" w:cs="Arial"/>
                <w:sz w:val="16"/>
                <w:szCs w:val="16"/>
                <w:lang w:val="es-ES"/>
              </w:rPr>
              <w:t xml:space="preserve">así: </w:t>
            </w:r>
            <w:r w:rsidRPr="00956BB1">
              <w:rPr>
                <w:rFonts w:ascii="Arial" w:hAnsi="Arial" w:cs="Arial"/>
                <w:b/>
                <w:bCs/>
                <w:sz w:val="16"/>
                <w:szCs w:val="16"/>
                <w:lang w:val="es-ES"/>
              </w:rPr>
              <w:t>(Anexo No. 1)</w:t>
            </w:r>
          </w:p>
          <w:p w14:paraId="63577064" w14:textId="77777777" w:rsidR="00AA5470" w:rsidRPr="00956BB1" w:rsidRDefault="00AA5470" w:rsidP="00AA5470">
            <w:pPr>
              <w:ind w:left="284"/>
              <w:jc w:val="both"/>
              <w:rPr>
                <w:rFonts w:ascii="Arial" w:hAnsi="Arial" w:cs="Arial"/>
                <w:i/>
                <w:iCs/>
                <w:sz w:val="16"/>
                <w:szCs w:val="16"/>
                <w:lang w:val="es-ES"/>
              </w:rPr>
            </w:pPr>
          </w:p>
          <w:p w14:paraId="2C7FA8C9" w14:textId="77777777" w:rsidR="00AA5470" w:rsidRDefault="00AA5470" w:rsidP="00484287">
            <w:pPr>
              <w:jc w:val="both"/>
              <w:rPr>
                <w:rFonts w:ascii="Arial" w:hAnsi="Arial" w:cs="Arial"/>
                <w:i/>
                <w:iCs/>
                <w:sz w:val="16"/>
                <w:szCs w:val="16"/>
              </w:rPr>
            </w:pPr>
            <w:r w:rsidRPr="00956BB1">
              <w:rPr>
                <w:rFonts w:ascii="Arial" w:hAnsi="Arial" w:cs="Arial"/>
                <w:i/>
                <w:iCs/>
                <w:sz w:val="16"/>
                <w:szCs w:val="16"/>
              </w:rPr>
              <w:t>“</w:t>
            </w:r>
            <w:r w:rsidRPr="00956BB1">
              <w:rPr>
                <w:rFonts w:ascii="Arial" w:hAnsi="Arial" w:cs="Arial"/>
                <w:b/>
                <w:bCs/>
                <w:i/>
                <w:iCs/>
                <w:sz w:val="16"/>
                <w:szCs w:val="16"/>
              </w:rPr>
              <w:t>CLÁUSULA PRIMERA: MODIFICAR</w:t>
            </w:r>
            <w:r w:rsidRPr="00956BB1">
              <w:rPr>
                <w:rFonts w:ascii="Arial" w:hAnsi="Arial" w:cs="Arial"/>
                <w:i/>
                <w:iCs/>
                <w:sz w:val="16"/>
                <w:szCs w:val="16"/>
              </w:rPr>
              <w:t xml:space="preserve"> el plazo de ejecución frente a la actividad de operación y puesta en operación del Contrato </w:t>
            </w:r>
            <w:r w:rsidRPr="00956BB1">
              <w:rPr>
                <w:rFonts w:ascii="Arial" w:hAnsi="Arial" w:cs="Arial"/>
                <w:b/>
                <w:bCs/>
                <w:i/>
                <w:iCs/>
                <w:sz w:val="16"/>
                <w:szCs w:val="16"/>
              </w:rPr>
              <w:t>FAER GGC 629 de 2019</w:t>
            </w:r>
            <w:r w:rsidRPr="00956BB1">
              <w:rPr>
                <w:rFonts w:ascii="Arial" w:hAnsi="Arial" w:cs="Arial"/>
                <w:i/>
                <w:iCs/>
                <w:sz w:val="16"/>
                <w:szCs w:val="16"/>
              </w:rPr>
              <w:t>, hasta el veintiocho (28) de septiembre de 2022.</w:t>
            </w:r>
          </w:p>
          <w:p w14:paraId="22BEA9E6" w14:textId="77777777" w:rsidR="004723A6" w:rsidRPr="007015C2" w:rsidRDefault="004723A6" w:rsidP="00484287">
            <w:pPr>
              <w:jc w:val="both"/>
              <w:rPr>
                <w:rFonts w:ascii="Arial" w:hAnsi="Arial" w:cs="Arial"/>
                <w:i/>
                <w:iCs/>
                <w:sz w:val="10"/>
                <w:szCs w:val="10"/>
              </w:rPr>
            </w:pPr>
          </w:p>
          <w:p w14:paraId="4256EC79" w14:textId="3B261F8E" w:rsidR="004723A6" w:rsidRPr="00956BB1" w:rsidRDefault="004723A6" w:rsidP="00484287">
            <w:pPr>
              <w:jc w:val="both"/>
              <w:rPr>
                <w:rFonts w:ascii="Arial" w:hAnsi="Arial" w:cs="Arial"/>
                <w:i/>
                <w:iCs/>
                <w:sz w:val="16"/>
                <w:szCs w:val="16"/>
                <w:lang w:val="es-ES"/>
              </w:rPr>
            </w:pPr>
            <w:r>
              <w:rPr>
                <w:rFonts w:ascii="Arial" w:hAnsi="Arial" w:cs="Arial"/>
                <w:i/>
                <w:iCs/>
                <w:sz w:val="16"/>
                <w:szCs w:val="16"/>
              </w:rPr>
              <w:t>Se modificó el anexo 2 del cronograma de ejecución del contrato y el literal e de la cláusula cuarta – forma y condiciones de desembolso</w:t>
            </w:r>
          </w:p>
          <w:p w14:paraId="0CD31C66" w14:textId="426B70E4" w:rsidR="009823C6" w:rsidRPr="007015C2" w:rsidRDefault="009823C6" w:rsidP="001F3922">
            <w:pPr>
              <w:pStyle w:val="Textoindependiente"/>
              <w:spacing w:before="5"/>
              <w:jc w:val="both"/>
              <w:rPr>
                <w:rFonts w:ascii="Arial" w:hAnsi="Arial" w:cs="Arial"/>
                <w:color w:val="000000"/>
                <w:sz w:val="4"/>
                <w:szCs w:val="4"/>
                <w:lang w:eastAsia="es-ES_tradnl"/>
              </w:rPr>
            </w:pPr>
          </w:p>
        </w:tc>
        <w:tc>
          <w:tcPr>
            <w:tcW w:w="683" w:type="pct"/>
            <w:tcBorders>
              <w:top w:val="nil"/>
              <w:left w:val="nil"/>
              <w:bottom w:val="single" w:sz="4" w:space="0" w:color="auto"/>
              <w:right w:val="single" w:sz="4" w:space="0" w:color="auto"/>
            </w:tcBorders>
            <w:vAlign w:val="center"/>
          </w:tcPr>
          <w:p w14:paraId="19F5296F" w14:textId="26405A12" w:rsidR="009823C6" w:rsidRPr="00956BB1" w:rsidRDefault="00A20BD4" w:rsidP="00E2321F">
            <w:pPr>
              <w:autoSpaceDE/>
              <w:autoSpaceDN/>
              <w:jc w:val="center"/>
              <w:rPr>
                <w:rFonts w:ascii="Arial" w:hAnsi="Arial" w:cs="Arial"/>
                <w:color w:val="000000"/>
                <w:sz w:val="16"/>
                <w:szCs w:val="16"/>
                <w:lang w:eastAsia="es-ES_tradnl"/>
              </w:rPr>
            </w:pPr>
            <w:r w:rsidRPr="00956BB1">
              <w:rPr>
                <w:rFonts w:ascii="Arial" w:hAnsi="Arial" w:cs="Arial"/>
                <w:color w:val="000000"/>
                <w:sz w:val="16"/>
                <w:szCs w:val="16"/>
                <w:lang w:eastAsia="es-ES_tradnl"/>
              </w:rPr>
              <w:t>N/A </w:t>
            </w:r>
          </w:p>
        </w:tc>
        <w:tc>
          <w:tcPr>
            <w:tcW w:w="638" w:type="pct"/>
            <w:tcBorders>
              <w:top w:val="nil"/>
              <w:left w:val="nil"/>
              <w:bottom w:val="single" w:sz="4" w:space="0" w:color="auto"/>
              <w:right w:val="single" w:sz="4" w:space="0" w:color="auto"/>
            </w:tcBorders>
            <w:vAlign w:val="center"/>
          </w:tcPr>
          <w:p w14:paraId="6D433986" w14:textId="28C53756" w:rsidR="009823C6" w:rsidRPr="00956BB1" w:rsidRDefault="006F57D7" w:rsidP="00E2321F">
            <w:pPr>
              <w:autoSpaceDE/>
              <w:autoSpaceDN/>
              <w:jc w:val="center"/>
              <w:rPr>
                <w:rFonts w:ascii="Arial" w:hAnsi="Arial" w:cs="Arial"/>
                <w:color w:val="000000"/>
                <w:sz w:val="16"/>
                <w:szCs w:val="16"/>
                <w:lang w:eastAsia="es-ES_tradnl"/>
              </w:rPr>
            </w:pPr>
            <w:r w:rsidRPr="00956BB1">
              <w:rPr>
                <w:rFonts w:ascii="Arial" w:hAnsi="Arial" w:cs="Arial"/>
                <w:color w:val="000000"/>
                <w:sz w:val="16"/>
                <w:szCs w:val="16"/>
                <w:lang w:eastAsia="es-ES_tradnl"/>
              </w:rPr>
              <w:t>N/A </w:t>
            </w:r>
          </w:p>
        </w:tc>
        <w:tc>
          <w:tcPr>
            <w:tcW w:w="357" w:type="pct"/>
            <w:tcBorders>
              <w:top w:val="nil"/>
              <w:left w:val="nil"/>
              <w:bottom w:val="single" w:sz="4" w:space="0" w:color="auto"/>
              <w:right w:val="single" w:sz="4" w:space="0" w:color="auto"/>
            </w:tcBorders>
            <w:vAlign w:val="center"/>
          </w:tcPr>
          <w:p w14:paraId="4702BE58" w14:textId="30E8AE1E" w:rsidR="009823C6" w:rsidRPr="00956BB1" w:rsidRDefault="006F57D7" w:rsidP="00E2321F">
            <w:pPr>
              <w:autoSpaceDE/>
              <w:autoSpaceDN/>
              <w:jc w:val="center"/>
              <w:rPr>
                <w:rFonts w:ascii="Arial" w:hAnsi="Arial" w:cs="Arial"/>
                <w:color w:val="000000"/>
                <w:sz w:val="16"/>
                <w:szCs w:val="16"/>
                <w:lang w:eastAsia="es-ES_tradnl"/>
              </w:rPr>
            </w:pPr>
            <w:r w:rsidRPr="00956BB1">
              <w:rPr>
                <w:rFonts w:ascii="Arial" w:hAnsi="Arial" w:cs="Arial"/>
                <w:color w:val="000000"/>
                <w:sz w:val="16"/>
                <w:szCs w:val="16"/>
                <w:lang w:eastAsia="es-ES_tradnl"/>
              </w:rPr>
              <w:t>N/A </w:t>
            </w:r>
          </w:p>
        </w:tc>
        <w:tc>
          <w:tcPr>
            <w:tcW w:w="628" w:type="pct"/>
            <w:tcBorders>
              <w:top w:val="nil"/>
              <w:left w:val="nil"/>
              <w:bottom w:val="single" w:sz="4" w:space="0" w:color="auto"/>
              <w:right w:val="single" w:sz="4" w:space="0" w:color="auto"/>
            </w:tcBorders>
            <w:vAlign w:val="center"/>
          </w:tcPr>
          <w:p w14:paraId="4F4D08C4" w14:textId="616C752E" w:rsidR="009823C6" w:rsidRPr="00956BB1" w:rsidRDefault="00596721" w:rsidP="00E2321F">
            <w:pPr>
              <w:autoSpaceDE/>
              <w:autoSpaceDN/>
              <w:jc w:val="center"/>
              <w:rPr>
                <w:rFonts w:ascii="Arial" w:hAnsi="Arial" w:cs="Arial"/>
                <w:sz w:val="16"/>
                <w:szCs w:val="16"/>
                <w:lang w:val="es-ES"/>
              </w:rPr>
            </w:pPr>
            <w:r w:rsidRPr="00956BB1">
              <w:rPr>
                <w:rFonts w:ascii="Arial" w:hAnsi="Arial" w:cs="Arial"/>
                <w:sz w:val="16"/>
                <w:szCs w:val="16"/>
                <w:lang w:val="es-ES"/>
              </w:rPr>
              <w:t>28</w:t>
            </w:r>
            <w:r w:rsidR="00D35C49" w:rsidRPr="00956BB1">
              <w:rPr>
                <w:rFonts w:ascii="Arial" w:hAnsi="Arial" w:cs="Arial"/>
                <w:sz w:val="16"/>
                <w:szCs w:val="16"/>
                <w:lang w:val="es-ES"/>
              </w:rPr>
              <w:t>-0</w:t>
            </w:r>
            <w:r w:rsidRPr="00956BB1">
              <w:rPr>
                <w:rFonts w:ascii="Arial" w:hAnsi="Arial" w:cs="Arial"/>
                <w:sz w:val="16"/>
                <w:szCs w:val="16"/>
                <w:lang w:val="es-ES"/>
              </w:rPr>
              <w:t>7</w:t>
            </w:r>
            <w:r w:rsidR="00F810D4" w:rsidRPr="00956BB1">
              <w:rPr>
                <w:rFonts w:ascii="Arial" w:hAnsi="Arial" w:cs="Arial"/>
                <w:sz w:val="16"/>
                <w:szCs w:val="16"/>
                <w:lang w:val="es-ES"/>
              </w:rPr>
              <w:t>-</w:t>
            </w:r>
            <w:r w:rsidR="00895E77" w:rsidRPr="00956BB1">
              <w:rPr>
                <w:rFonts w:ascii="Arial" w:hAnsi="Arial" w:cs="Arial"/>
                <w:sz w:val="16"/>
                <w:szCs w:val="16"/>
                <w:lang w:val="es-ES"/>
              </w:rPr>
              <w:t>202</w:t>
            </w:r>
            <w:r w:rsidR="00BC1EFB" w:rsidRPr="00956BB1">
              <w:rPr>
                <w:rFonts w:ascii="Arial" w:hAnsi="Arial" w:cs="Arial"/>
                <w:sz w:val="16"/>
                <w:szCs w:val="16"/>
                <w:lang w:val="es-ES"/>
              </w:rPr>
              <w:t>2</w:t>
            </w:r>
          </w:p>
        </w:tc>
      </w:tr>
    </w:tbl>
    <w:p w14:paraId="4AFDF85A" w14:textId="2BA57BCE" w:rsidR="00F11DBF" w:rsidRDefault="00F11DBF" w:rsidP="00F11DBF">
      <w:pPr>
        <w:jc w:val="both"/>
        <w:rPr>
          <w:rFonts w:ascii="Arial" w:hAnsi="Arial" w:cs="Arial"/>
          <w:sz w:val="22"/>
          <w:szCs w:val="22"/>
          <w:u w:val="single"/>
          <w:lang w:val="es-CO"/>
        </w:rPr>
      </w:pPr>
    </w:p>
    <w:p w14:paraId="0C2D7774" w14:textId="77777777" w:rsidR="00F11DBF" w:rsidRPr="0070036C" w:rsidRDefault="00F11DBF" w:rsidP="00F11DBF">
      <w:pPr>
        <w:jc w:val="both"/>
        <w:rPr>
          <w:rFonts w:ascii="Arial" w:hAnsi="Arial" w:cs="Arial"/>
          <w:sz w:val="22"/>
          <w:szCs w:val="22"/>
          <w:u w:val="single"/>
          <w:lang w:val="es-CO"/>
        </w:rPr>
      </w:pPr>
    </w:p>
    <w:p w14:paraId="66F504AF" w14:textId="6512B7E3" w:rsidR="002965FA" w:rsidRPr="00956BB1" w:rsidRDefault="00323D0A" w:rsidP="00956BB1">
      <w:pPr>
        <w:pStyle w:val="Prrafodelista"/>
        <w:numPr>
          <w:ilvl w:val="0"/>
          <w:numId w:val="1"/>
        </w:numPr>
        <w:jc w:val="both"/>
        <w:rPr>
          <w:rFonts w:ascii="Arial" w:hAnsi="Arial" w:cs="Arial"/>
          <w:b/>
          <w:bCs/>
          <w:i/>
          <w:iCs/>
          <w:sz w:val="22"/>
          <w:szCs w:val="22"/>
          <w:lang w:val="es-ES"/>
        </w:rPr>
      </w:pPr>
      <w:r w:rsidRPr="00956BB1">
        <w:rPr>
          <w:rFonts w:ascii="Arial" w:eastAsia="Arial" w:hAnsi="Arial" w:cs="Arial"/>
          <w:b/>
          <w:bCs/>
          <w:sz w:val="22"/>
          <w:szCs w:val="22"/>
          <w:lang w:val="es-ES"/>
        </w:rPr>
        <w:t>FORMAS DE PAGO:</w:t>
      </w:r>
      <w:r w:rsidRPr="00956BB1">
        <w:rPr>
          <w:rFonts w:ascii="Arial" w:eastAsia="Arial" w:hAnsi="Arial" w:cs="Arial"/>
          <w:sz w:val="22"/>
          <w:szCs w:val="22"/>
          <w:lang w:val="es-ES"/>
        </w:rPr>
        <w:t xml:space="preserve"> Que de acuerdo </w:t>
      </w:r>
      <w:r w:rsidR="007043B5" w:rsidRPr="00956BB1">
        <w:rPr>
          <w:rFonts w:ascii="Arial" w:eastAsia="Arial" w:hAnsi="Arial" w:cs="Arial"/>
          <w:sz w:val="22"/>
          <w:szCs w:val="22"/>
          <w:lang w:val="es-ES"/>
        </w:rPr>
        <w:t>al</w:t>
      </w:r>
      <w:r w:rsidR="009B2DB9" w:rsidRPr="00956BB1">
        <w:rPr>
          <w:rFonts w:ascii="Arial" w:eastAsia="Arial" w:hAnsi="Arial" w:cs="Arial"/>
          <w:sz w:val="22"/>
          <w:szCs w:val="22"/>
          <w:lang w:val="es-ES"/>
        </w:rPr>
        <w:t xml:space="preserve"> </w:t>
      </w:r>
      <w:r w:rsidR="00492E47" w:rsidRPr="00956BB1">
        <w:rPr>
          <w:rFonts w:ascii="Arial" w:eastAsia="Arial" w:hAnsi="Arial" w:cs="Arial"/>
          <w:sz w:val="22"/>
          <w:szCs w:val="22"/>
          <w:lang w:val="es-ES"/>
        </w:rPr>
        <w:t xml:space="preserve">contrato </w:t>
      </w:r>
      <w:r w:rsidR="006002A2" w:rsidRPr="66E2EAD2">
        <w:rPr>
          <w:rFonts w:ascii="Arial" w:eastAsia="Arial" w:hAnsi="Arial" w:cs="Arial"/>
          <w:sz w:val="22"/>
          <w:szCs w:val="22"/>
          <w:lang w:val="es-ES"/>
        </w:rPr>
        <w:t xml:space="preserve">FAER </w:t>
      </w:r>
      <w:r w:rsidR="00492E47" w:rsidRPr="00956BB1">
        <w:rPr>
          <w:rFonts w:ascii="Arial" w:eastAsia="Arial" w:hAnsi="Arial" w:cs="Arial"/>
          <w:sz w:val="22"/>
          <w:szCs w:val="22"/>
          <w:lang w:val="es-ES"/>
        </w:rPr>
        <w:t>GGC</w:t>
      </w:r>
      <w:r w:rsidR="006002A2" w:rsidRPr="66E2EAD2">
        <w:rPr>
          <w:rFonts w:ascii="Arial" w:eastAsia="Arial" w:hAnsi="Arial" w:cs="Arial"/>
          <w:sz w:val="22"/>
          <w:szCs w:val="22"/>
          <w:lang w:val="es-ES"/>
        </w:rPr>
        <w:t xml:space="preserve"> No.</w:t>
      </w:r>
      <w:r w:rsidR="006B11E8" w:rsidRPr="00956BB1">
        <w:rPr>
          <w:rFonts w:ascii="Arial" w:eastAsia="Arial" w:hAnsi="Arial" w:cs="Arial"/>
          <w:sz w:val="22"/>
          <w:szCs w:val="22"/>
          <w:lang w:val="es-ES"/>
        </w:rPr>
        <w:t xml:space="preserve"> 629</w:t>
      </w:r>
      <w:r w:rsidR="006002A2" w:rsidRPr="66E2EAD2">
        <w:rPr>
          <w:rFonts w:ascii="Arial" w:eastAsia="Arial" w:hAnsi="Arial" w:cs="Arial"/>
          <w:sz w:val="22"/>
          <w:szCs w:val="22"/>
          <w:lang w:val="es-ES"/>
        </w:rPr>
        <w:t xml:space="preserve"> de </w:t>
      </w:r>
      <w:r w:rsidR="006B11E8" w:rsidRPr="00956BB1">
        <w:rPr>
          <w:rFonts w:ascii="Arial" w:eastAsia="Arial" w:hAnsi="Arial" w:cs="Arial"/>
          <w:sz w:val="22"/>
          <w:szCs w:val="22"/>
          <w:lang w:val="es-ES"/>
        </w:rPr>
        <w:t>2019</w:t>
      </w:r>
      <w:r w:rsidR="00BF0732" w:rsidRPr="00956BB1">
        <w:rPr>
          <w:rFonts w:ascii="Arial" w:eastAsia="Arial" w:hAnsi="Arial" w:cs="Arial"/>
          <w:sz w:val="22"/>
          <w:szCs w:val="22"/>
          <w:lang w:val="es-ES"/>
        </w:rPr>
        <w:t xml:space="preserve"> en su </w:t>
      </w:r>
      <w:r w:rsidR="00BA3EFC" w:rsidRPr="00956BB1">
        <w:rPr>
          <w:rFonts w:ascii="Arial" w:hAnsi="Arial" w:cs="Arial"/>
          <w:b/>
          <w:bCs/>
          <w:sz w:val="22"/>
          <w:szCs w:val="22"/>
          <w:lang w:val="es-ES"/>
        </w:rPr>
        <w:t xml:space="preserve">CLÁUSULA </w:t>
      </w:r>
      <w:r w:rsidR="006B11E8" w:rsidRPr="00956BB1">
        <w:rPr>
          <w:rFonts w:ascii="Arial" w:hAnsi="Arial" w:cs="Arial"/>
          <w:b/>
          <w:bCs/>
          <w:sz w:val="22"/>
          <w:szCs w:val="22"/>
          <w:lang w:val="es-ES"/>
        </w:rPr>
        <w:t xml:space="preserve">CUARTA </w:t>
      </w:r>
      <w:r w:rsidR="002965FA" w:rsidRPr="00956BB1">
        <w:rPr>
          <w:rFonts w:ascii="Arial" w:hAnsi="Arial" w:cs="Arial"/>
          <w:b/>
          <w:bCs/>
          <w:sz w:val="22"/>
          <w:szCs w:val="22"/>
          <w:lang w:val="es-ES"/>
        </w:rPr>
        <w:t>FORMA Y CONDICIONES DE DESEMBOLSO DE LOS RECURSOS</w:t>
      </w:r>
      <w:r w:rsidR="002965FA" w:rsidRPr="00956BB1">
        <w:rPr>
          <w:rFonts w:ascii="Arial" w:hAnsi="Arial" w:cs="Arial"/>
          <w:sz w:val="22"/>
          <w:szCs w:val="22"/>
          <w:lang w:val="es-ES"/>
        </w:rPr>
        <w:t xml:space="preserve"> del Contrato </w:t>
      </w:r>
      <w:r w:rsidR="002965FA" w:rsidRPr="00956BB1">
        <w:rPr>
          <w:rFonts w:ascii="Arial" w:hAnsi="Arial" w:cs="Arial"/>
          <w:b/>
          <w:bCs/>
          <w:sz w:val="22"/>
          <w:szCs w:val="22"/>
          <w:lang w:val="es-ES"/>
        </w:rPr>
        <w:t xml:space="preserve">FAER </w:t>
      </w:r>
      <w:r w:rsidR="002965FA" w:rsidRPr="00956BB1">
        <w:rPr>
          <w:rFonts w:ascii="Arial" w:hAnsi="Arial" w:cs="Arial"/>
          <w:b/>
          <w:bCs/>
          <w:sz w:val="22"/>
          <w:szCs w:val="22"/>
          <w:lang w:val="es-ES"/>
        </w:rPr>
        <w:lastRenderedPageBreak/>
        <w:t xml:space="preserve">GGC </w:t>
      </w:r>
      <w:r w:rsidR="009A6DB2" w:rsidRPr="66E2EAD2">
        <w:rPr>
          <w:rFonts w:ascii="Arial" w:hAnsi="Arial" w:cs="Arial"/>
          <w:b/>
          <w:bCs/>
          <w:sz w:val="22"/>
          <w:szCs w:val="22"/>
          <w:lang w:val="es-ES"/>
        </w:rPr>
        <w:t xml:space="preserve">No. </w:t>
      </w:r>
      <w:r w:rsidR="002965FA" w:rsidRPr="00956BB1">
        <w:rPr>
          <w:rFonts w:ascii="Arial" w:hAnsi="Arial" w:cs="Arial"/>
          <w:b/>
          <w:bCs/>
          <w:sz w:val="22"/>
          <w:szCs w:val="22"/>
          <w:lang w:val="es-ES"/>
        </w:rPr>
        <w:t>629 DE 2019</w:t>
      </w:r>
      <w:r w:rsidR="002965FA" w:rsidRPr="00956BB1">
        <w:rPr>
          <w:rFonts w:ascii="Arial" w:hAnsi="Arial" w:cs="Arial"/>
          <w:sz w:val="22"/>
          <w:szCs w:val="22"/>
          <w:lang w:val="es-ES"/>
        </w:rPr>
        <w:t xml:space="preserve">, </w:t>
      </w:r>
      <w:r w:rsidR="00091EA4" w:rsidRPr="00956BB1">
        <w:rPr>
          <w:rFonts w:ascii="Arial" w:hAnsi="Arial" w:cs="Arial"/>
          <w:sz w:val="22"/>
          <w:szCs w:val="22"/>
          <w:lang w:val="es-ES"/>
        </w:rPr>
        <w:t>modificado por el otro</w:t>
      </w:r>
      <w:r w:rsidR="00F810D4" w:rsidRPr="66E2EAD2">
        <w:rPr>
          <w:rFonts w:ascii="Arial" w:hAnsi="Arial" w:cs="Arial"/>
          <w:sz w:val="22"/>
          <w:szCs w:val="22"/>
          <w:lang w:val="es-ES"/>
        </w:rPr>
        <w:t>sí</w:t>
      </w:r>
      <w:r w:rsidR="000B7B0A" w:rsidRPr="66E2EAD2">
        <w:rPr>
          <w:rFonts w:ascii="Arial" w:hAnsi="Arial" w:cs="Arial"/>
          <w:sz w:val="22"/>
          <w:szCs w:val="22"/>
          <w:lang w:val="es-ES"/>
        </w:rPr>
        <w:t xml:space="preserve"> </w:t>
      </w:r>
      <w:r w:rsidR="00F810D4" w:rsidRPr="66E2EAD2">
        <w:rPr>
          <w:rFonts w:ascii="Arial" w:hAnsi="Arial" w:cs="Arial"/>
          <w:sz w:val="22"/>
          <w:szCs w:val="22"/>
          <w:lang w:val="es-ES"/>
        </w:rPr>
        <w:t xml:space="preserve">No.2 y No.4 </w:t>
      </w:r>
      <w:r w:rsidR="000B7B0A" w:rsidRPr="66E2EAD2">
        <w:rPr>
          <w:rFonts w:ascii="Arial" w:hAnsi="Arial" w:cs="Arial"/>
          <w:sz w:val="22"/>
          <w:szCs w:val="22"/>
          <w:lang w:val="es-ES"/>
        </w:rPr>
        <w:t>el</w:t>
      </w:r>
      <w:r w:rsidR="002965FA" w:rsidRPr="66E2EAD2">
        <w:rPr>
          <w:rFonts w:ascii="Arial" w:hAnsi="Arial" w:cs="Arial"/>
          <w:sz w:val="22"/>
          <w:szCs w:val="22"/>
          <w:lang w:val="es-ES"/>
        </w:rPr>
        <w:t xml:space="preserve"> cual quedará de la siguiente manera</w:t>
      </w:r>
      <w:r w:rsidR="008C3314" w:rsidRPr="66E2EAD2">
        <w:rPr>
          <w:rFonts w:ascii="Arial" w:hAnsi="Arial" w:cs="Arial"/>
          <w:sz w:val="22"/>
          <w:szCs w:val="22"/>
          <w:lang w:val="es-ES"/>
        </w:rPr>
        <w:t xml:space="preserve"> </w:t>
      </w:r>
      <w:r w:rsidR="008C3314" w:rsidRPr="00956BB1">
        <w:rPr>
          <w:rFonts w:ascii="Arial" w:hAnsi="Arial" w:cs="Arial"/>
          <w:b/>
          <w:bCs/>
          <w:sz w:val="22"/>
          <w:szCs w:val="22"/>
          <w:lang w:val="es-ES"/>
        </w:rPr>
        <w:t>(Anexo No.1)</w:t>
      </w:r>
      <w:r w:rsidR="002965FA" w:rsidRPr="00956BB1">
        <w:rPr>
          <w:rFonts w:ascii="Arial" w:hAnsi="Arial" w:cs="Arial"/>
          <w:b/>
          <w:bCs/>
          <w:sz w:val="22"/>
          <w:szCs w:val="22"/>
          <w:lang w:val="es-ES"/>
        </w:rPr>
        <w:t>:</w:t>
      </w:r>
      <w:r w:rsidR="002965FA" w:rsidRPr="00956BB1">
        <w:rPr>
          <w:rFonts w:ascii="Arial" w:hAnsi="Arial" w:cs="Arial"/>
          <w:b/>
          <w:bCs/>
          <w:i/>
          <w:iCs/>
          <w:sz w:val="22"/>
          <w:szCs w:val="22"/>
          <w:lang w:val="es-ES"/>
        </w:rPr>
        <w:t xml:space="preserve"> </w:t>
      </w:r>
    </w:p>
    <w:p w14:paraId="63B6697F" w14:textId="77777777" w:rsidR="00E83B50" w:rsidRPr="00845447" w:rsidRDefault="00E83B50" w:rsidP="002965FA">
      <w:pPr>
        <w:ind w:left="284"/>
        <w:jc w:val="both"/>
        <w:rPr>
          <w:rFonts w:ascii="Arial" w:hAnsi="Arial" w:cs="Arial"/>
          <w:i/>
          <w:iCs/>
          <w:sz w:val="22"/>
          <w:szCs w:val="22"/>
        </w:rPr>
      </w:pPr>
    </w:p>
    <w:p w14:paraId="6B6C1958" w14:textId="6DECAF87" w:rsidR="00E83B50" w:rsidRPr="00956BB1" w:rsidRDefault="0017178C" w:rsidP="00956BB1">
      <w:pPr>
        <w:pStyle w:val="Default"/>
        <w:ind w:left="360"/>
        <w:jc w:val="both"/>
        <w:rPr>
          <w:i/>
          <w:iCs/>
          <w:sz w:val="22"/>
          <w:szCs w:val="22"/>
          <w:lang w:val="es-ES"/>
        </w:rPr>
      </w:pPr>
      <w:r w:rsidRPr="00956BB1">
        <w:rPr>
          <w:i/>
          <w:iCs/>
          <w:sz w:val="22"/>
          <w:szCs w:val="22"/>
          <w:lang w:val="es-ES"/>
        </w:rPr>
        <w:t>“</w:t>
      </w:r>
      <w:r w:rsidR="00E83B50" w:rsidRPr="00956BB1">
        <w:rPr>
          <w:i/>
          <w:iCs/>
          <w:sz w:val="22"/>
          <w:szCs w:val="22"/>
          <w:lang w:val="es-ES"/>
        </w:rPr>
        <w:t>Para la administración de los recursos del FAER objeto de este Contrato, el ADMINISTRADOR se obliga a constituir un ENCARGO FIDUCIARIO en los términos establecidos en el presente contrato. Todos los costos y gastos derivados de la ejecución de dicho contrato, de la constitución y de la administración del mismo serán asumidos directamente por el ADMINISTRADOR. EI MINISTERIO realizará los desembolsos al ENCARGO FIDUCIARIO dentro de los treinta (30) días hábiles siguientes al cumplimiento de los requisitos previstos para cada desembolso y dependerán del Programa Anual Mensualizado de Caja - PAC. Los desembolsos se realizarán así:</w:t>
      </w:r>
    </w:p>
    <w:p w14:paraId="2D1542DA" w14:textId="77777777" w:rsidR="00E83B50" w:rsidRPr="00956BB1" w:rsidRDefault="00E83B50" w:rsidP="00956BB1">
      <w:pPr>
        <w:pStyle w:val="Default"/>
        <w:jc w:val="both"/>
        <w:rPr>
          <w:i/>
          <w:iCs/>
          <w:sz w:val="22"/>
          <w:szCs w:val="22"/>
        </w:rPr>
      </w:pPr>
    </w:p>
    <w:p w14:paraId="23B25EAB" w14:textId="77777777" w:rsidR="00E83B50" w:rsidRPr="00956BB1" w:rsidRDefault="00E83B50" w:rsidP="00956BB1">
      <w:pPr>
        <w:pStyle w:val="Default"/>
        <w:ind w:left="708"/>
        <w:jc w:val="both"/>
        <w:rPr>
          <w:i/>
          <w:iCs/>
          <w:sz w:val="22"/>
          <w:szCs w:val="22"/>
        </w:rPr>
      </w:pPr>
      <w:r w:rsidRPr="00956BB1">
        <w:rPr>
          <w:i/>
          <w:iCs/>
          <w:sz w:val="22"/>
          <w:szCs w:val="22"/>
        </w:rPr>
        <w:t>a) Primer desembolso, equivalente al cuarenta por ciento (40%) del valor del contrato, con recursos de la vigencia de 2019, cuando el ADMINISTRADOR presente al MINISTERIO el contrato de ENCARGO FIDUCIARIO debidamente suscrito y la aprobación de las GARANTÍAS establecidas en el presente Contrato.</w:t>
      </w:r>
    </w:p>
    <w:p w14:paraId="0CE685D0" w14:textId="77777777" w:rsidR="00E83B50" w:rsidRPr="00956BB1" w:rsidRDefault="00E83B50" w:rsidP="00956BB1">
      <w:pPr>
        <w:pStyle w:val="Default"/>
        <w:ind w:left="708"/>
        <w:jc w:val="both"/>
        <w:rPr>
          <w:i/>
          <w:iCs/>
          <w:sz w:val="22"/>
          <w:szCs w:val="22"/>
        </w:rPr>
      </w:pPr>
    </w:p>
    <w:p w14:paraId="02A83F2E" w14:textId="77777777" w:rsidR="00E83B50" w:rsidRPr="00956BB1" w:rsidRDefault="00E83B50" w:rsidP="00956BB1">
      <w:pPr>
        <w:pStyle w:val="Default"/>
        <w:ind w:left="708"/>
        <w:jc w:val="both"/>
        <w:rPr>
          <w:i/>
          <w:iCs/>
          <w:sz w:val="22"/>
          <w:szCs w:val="22"/>
        </w:rPr>
      </w:pPr>
      <w:r w:rsidRPr="00956BB1">
        <w:rPr>
          <w:i/>
          <w:iCs/>
          <w:sz w:val="22"/>
          <w:szCs w:val="22"/>
        </w:rPr>
        <w:t>b) Segundo desembolso, equivalente al veinte por ciento (20%) del valor del contrato, con recursos de la vigencia 2020, cuando el ADMINISTRADOR acredite a satisfacción de la Interventoría, el avance del veinticinco por ciento (25%) de las obras.</w:t>
      </w:r>
    </w:p>
    <w:p w14:paraId="0B8C672F" w14:textId="77777777" w:rsidR="00E83B50" w:rsidRPr="00956BB1" w:rsidRDefault="00E83B50" w:rsidP="00956BB1">
      <w:pPr>
        <w:pStyle w:val="Default"/>
        <w:ind w:left="708"/>
        <w:jc w:val="both"/>
        <w:rPr>
          <w:i/>
          <w:iCs/>
          <w:sz w:val="22"/>
          <w:szCs w:val="22"/>
        </w:rPr>
      </w:pPr>
    </w:p>
    <w:p w14:paraId="245F34A5" w14:textId="77777777" w:rsidR="00E83B50" w:rsidRPr="00956BB1" w:rsidRDefault="00E83B50" w:rsidP="00956BB1">
      <w:pPr>
        <w:pStyle w:val="Default"/>
        <w:ind w:left="708"/>
        <w:jc w:val="both"/>
        <w:rPr>
          <w:i/>
          <w:iCs/>
          <w:sz w:val="22"/>
          <w:szCs w:val="22"/>
        </w:rPr>
      </w:pPr>
      <w:r w:rsidRPr="00956BB1">
        <w:rPr>
          <w:i/>
          <w:iCs/>
          <w:sz w:val="22"/>
          <w:szCs w:val="22"/>
        </w:rPr>
        <w:t>c) Tercer desembolso, equivalente al diez por ciento (10%) del valor del contrato, con recursos de la vigencia 2020, cuando el ADMINISTRADOR acredite, a satisfacción de la Interventoría, el avance del cincuenta por ciento (50%) de las obras.</w:t>
      </w:r>
    </w:p>
    <w:p w14:paraId="73735BBF" w14:textId="77777777" w:rsidR="00E83B50" w:rsidRPr="00956BB1" w:rsidRDefault="00E83B50" w:rsidP="00956BB1">
      <w:pPr>
        <w:pStyle w:val="Default"/>
        <w:ind w:left="708"/>
        <w:jc w:val="both"/>
        <w:rPr>
          <w:i/>
          <w:iCs/>
          <w:sz w:val="22"/>
          <w:szCs w:val="22"/>
        </w:rPr>
      </w:pPr>
    </w:p>
    <w:p w14:paraId="2B9399B9" w14:textId="77777777" w:rsidR="00E83B50" w:rsidRPr="00956BB1" w:rsidRDefault="00E83B50" w:rsidP="00956BB1">
      <w:pPr>
        <w:pStyle w:val="Default"/>
        <w:ind w:left="708"/>
        <w:jc w:val="both"/>
        <w:rPr>
          <w:i/>
          <w:iCs/>
          <w:sz w:val="22"/>
          <w:szCs w:val="22"/>
        </w:rPr>
      </w:pPr>
      <w:r w:rsidRPr="00956BB1">
        <w:rPr>
          <w:i/>
          <w:iCs/>
          <w:sz w:val="22"/>
          <w:szCs w:val="22"/>
        </w:rPr>
        <w:t>d) Cuarta desembolso, equivalente al veinte por ciento (20%) del valor del contrato, con recursos de la vigencia 2021, cuando el ADMINISTRADOR acredite, a satisfacción de la Interventoría, el avance del setenta y cinco por ciento (75%) de las obras.</w:t>
      </w:r>
    </w:p>
    <w:p w14:paraId="587D1CA8" w14:textId="77777777" w:rsidR="00E83B50" w:rsidRPr="00956BB1" w:rsidRDefault="00E83B50" w:rsidP="00956BB1">
      <w:pPr>
        <w:pStyle w:val="Default"/>
        <w:ind w:left="708"/>
        <w:jc w:val="both"/>
        <w:rPr>
          <w:i/>
          <w:iCs/>
          <w:sz w:val="22"/>
          <w:szCs w:val="22"/>
        </w:rPr>
      </w:pPr>
    </w:p>
    <w:p w14:paraId="46B8E57E" w14:textId="25A01E15" w:rsidR="008E0C74" w:rsidRPr="0017178C" w:rsidRDefault="00E83B50" w:rsidP="00956BB1">
      <w:pPr>
        <w:pStyle w:val="Default"/>
        <w:ind w:left="708"/>
        <w:jc w:val="both"/>
        <w:rPr>
          <w:i/>
          <w:iCs/>
          <w:sz w:val="22"/>
          <w:szCs w:val="22"/>
        </w:rPr>
      </w:pPr>
      <w:r w:rsidRPr="00956BB1">
        <w:rPr>
          <w:i/>
          <w:iCs/>
          <w:sz w:val="22"/>
          <w:szCs w:val="22"/>
        </w:rPr>
        <w:t xml:space="preserve">e) </w:t>
      </w:r>
      <w:bookmarkStart w:id="1" w:name="_Hlk213927196"/>
      <w:r w:rsidR="001E27EE" w:rsidRPr="00956BB1">
        <w:rPr>
          <w:i/>
          <w:iCs/>
          <w:sz w:val="22"/>
          <w:szCs w:val="22"/>
        </w:rPr>
        <w:t xml:space="preserve"> </w:t>
      </w:r>
      <w:r w:rsidR="008E0C74" w:rsidRPr="00956BB1">
        <w:rPr>
          <w:i/>
          <w:iCs/>
          <w:sz w:val="22"/>
          <w:szCs w:val="22"/>
        </w:rPr>
        <w:t>Quinto desembolso, equivalente al diez por ciento (10%) del valor inicial del contrato interadministrativo FAER GGC-629-2019, cuyo valor es $1.310.936.804,60 con recursos de la vigencia 2021, cuando el ADMINISTRADOR presente al MINISTERIO el acta de terminación de obra del proyecto y se aporte el informe respectivo de la Interventoría. Dicho valor se podrá pagar en dos partes de manera proporcional, de acuerdo con los usuarios energizados definitivamente, y se hayan recibido por parte del Ministerio de Minas y Energía de la siguiente manera:</w:t>
      </w:r>
      <w:r w:rsidR="008E0C74" w:rsidRPr="0017178C">
        <w:rPr>
          <w:i/>
          <w:iCs/>
          <w:sz w:val="22"/>
          <w:szCs w:val="22"/>
        </w:rPr>
        <w:t xml:space="preserve"> </w:t>
      </w:r>
    </w:p>
    <w:p w14:paraId="3E48E5B8" w14:textId="77777777" w:rsidR="008E0C74" w:rsidRPr="0017178C" w:rsidRDefault="008E0C74" w:rsidP="00956BB1">
      <w:pPr>
        <w:ind w:left="992"/>
        <w:jc w:val="both"/>
        <w:rPr>
          <w:rFonts w:ascii="Arial" w:hAnsi="Arial" w:cs="Arial"/>
          <w:i/>
          <w:iCs/>
          <w:sz w:val="22"/>
          <w:szCs w:val="22"/>
        </w:rPr>
      </w:pPr>
    </w:p>
    <w:p w14:paraId="0DA1A09C" w14:textId="77777777" w:rsidR="008E0C74" w:rsidRPr="0017178C" w:rsidRDefault="008E0C74" w:rsidP="00956BB1">
      <w:pPr>
        <w:pStyle w:val="Prrafodelista"/>
        <w:numPr>
          <w:ilvl w:val="0"/>
          <w:numId w:val="4"/>
        </w:numPr>
        <w:ind w:left="1522"/>
        <w:jc w:val="both"/>
        <w:rPr>
          <w:rFonts w:ascii="Arial" w:hAnsi="Arial" w:cs="Arial"/>
          <w:i/>
          <w:iCs/>
          <w:sz w:val="22"/>
          <w:szCs w:val="22"/>
        </w:rPr>
      </w:pPr>
      <w:r w:rsidRPr="0017178C">
        <w:rPr>
          <w:rFonts w:ascii="Arial" w:hAnsi="Arial" w:cs="Arial"/>
          <w:i/>
          <w:iCs/>
          <w:sz w:val="22"/>
          <w:szCs w:val="22"/>
        </w:rPr>
        <w:t>Usuarios energizados definitivamente recibidos por el Ministerio de Minas y Energía 271 equivalente al 49,91%, por valor de $ 654'261.278,17 desembolsados con la presentación del acta parcial de entrega al operador de red por parte del Ministerio y el Administrador.</w:t>
      </w:r>
    </w:p>
    <w:p w14:paraId="0C9B2F35" w14:textId="77777777" w:rsidR="008E0C74" w:rsidRPr="0017178C" w:rsidRDefault="008E0C74" w:rsidP="00956BB1">
      <w:pPr>
        <w:pStyle w:val="Prrafodelista"/>
        <w:numPr>
          <w:ilvl w:val="0"/>
          <w:numId w:val="4"/>
        </w:numPr>
        <w:ind w:left="1522"/>
        <w:jc w:val="both"/>
        <w:rPr>
          <w:rFonts w:ascii="Arial" w:hAnsi="Arial" w:cs="Arial"/>
          <w:i/>
          <w:iCs/>
          <w:sz w:val="22"/>
          <w:szCs w:val="22"/>
          <w:lang w:val="es-ES"/>
        </w:rPr>
      </w:pPr>
      <w:r w:rsidRPr="0017178C">
        <w:rPr>
          <w:rFonts w:ascii="Arial" w:hAnsi="Arial" w:cs="Arial"/>
          <w:i/>
          <w:iCs/>
          <w:sz w:val="22"/>
          <w:szCs w:val="22"/>
        </w:rPr>
        <w:t>El saldo por valor de $ 656.675.526,43 se desembolsará a la firma del acta definitiva de entrega al operador de red por parte del Ministerio y el Administrador."</w:t>
      </w:r>
    </w:p>
    <w:p w14:paraId="7C6D9DA5" w14:textId="77777777" w:rsidR="00D937CE" w:rsidRPr="00850AB4" w:rsidRDefault="00D937CE" w:rsidP="00850AB4">
      <w:pPr>
        <w:jc w:val="both"/>
        <w:rPr>
          <w:rFonts w:ascii="Arial" w:hAnsi="Arial" w:cs="Arial"/>
          <w:i/>
          <w:iCs/>
          <w:sz w:val="22"/>
          <w:szCs w:val="22"/>
          <w:lang w:val="es-ES"/>
        </w:rPr>
      </w:pPr>
    </w:p>
    <w:bookmarkEnd w:id="1"/>
    <w:p w14:paraId="23389AE0" w14:textId="2F56FA28" w:rsidR="00D937CE" w:rsidRPr="00956BB1" w:rsidRDefault="00D937CE" w:rsidP="00956BB1">
      <w:pPr>
        <w:ind w:left="708"/>
        <w:jc w:val="both"/>
        <w:rPr>
          <w:rFonts w:ascii="Arial" w:hAnsi="Arial" w:cs="Arial"/>
          <w:i/>
          <w:iCs/>
          <w:sz w:val="22"/>
          <w:szCs w:val="22"/>
          <w:lang w:val="es-ES"/>
        </w:rPr>
      </w:pPr>
      <w:r w:rsidRPr="66E2EAD2">
        <w:rPr>
          <w:rFonts w:ascii="Arial" w:hAnsi="Arial" w:cs="Arial"/>
          <w:i/>
          <w:iCs/>
          <w:sz w:val="22"/>
          <w:szCs w:val="22"/>
          <w:lang w:val="es-ES"/>
        </w:rPr>
        <w:t>f)</w:t>
      </w:r>
      <w:r w:rsidR="00DA1278" w:rsidRPr="66E2EAD2">
        <w:rPr>
          <w:rFonts w:ascii="Arial" w:hAnsi="Arial" w:cs="Arial"/>
          <w:i/>
          <w:iCs/>
          <w:sz w:val="22"/>
          <w:szCs w:val="22"/>
          <w:lang w:val="es-ES"/>
        </w:rPr>
        <w:t xml:space="preserve">  </w:t>
      </w:r>
      <w:r w:rsidRPr="66E2EAD2">
        <w:rPr>
          <w:rFonts w:ascii="Arial" w:hAnsi="Arial" w:cs="Arial"/>
          <w:i/>
          <w:iCs/>
          <w:sz w:val="22"/>
          <w:szCs w:val="22"/>
          <w:lang w:val="es-ES"/>
        </w:rPr>
        <w:t xml:space="preserve"> </w:t>
      </w:r>
      <w:r w:rsidRPr="00956BB1">
        <w:rPr>
          <w:rFonts w:ascii="Arial" w:hAnsi="Arial" w:cs="Arial"/>
          <w:i/>
          <w:iCs/>
          <w:sz w:val="22"/>
          <w:szCs w:val="22"/>
          <w:lang w:val="es-ES"/>
        </w:rPr>
        <w:t>Sexto desembolso, equivalente a OCHOCIENTOS TREINTA Y DOS MILLONES OCHOCIENTOS VEINTISIETE MIL DOSCIENTOS SETENTA Y CINCO PESOS M/Cte ($832.827.275,00), los cuales serán desembolsados a la firma del Otrosí No. 2 del contrato interadministrativo FAER GGC 629 de 2019 y una vez sean aprobadas las modificaciones de las garantías aportadas por GENSA S.A. E.S.P.</w:t>
      </w:r>
      <w:r w:rsidR="0017178C" w:rsidRPr="00956BB1">
        <w:rPr>
          <w:rFonts w:ascii="Arial" w:hAnsi="Arial" w:cs="Arial"/>
          <w:i/>
          <w:iCs/>
          <w:sz w:val="22"/>
          <w:szCs w:val="22"/>
          <w:lang w:val="es-ES"/>
        </w:rPr>
        <w:t>”</w:t>
      </w:r>
      <w:r w:rsidRPr="00956BB1">
        <w:rPr>
          <w:rFonts w:ascii="Arial" w:hAnsi="Arial" w:cs="Arial"/>
          <w:i/>
          <w:iCs/>
          <w:sz w:val="22"/>
          <w:szCs w:val="22"/>
          <w:lang w:val="es-ES"/>
        </w:rPr>
        <w:t xml:space="preserve"> </w:t>
      </w:r>
    </w:p>
    <w:p w14:paraId="25FEE025" w14:textId="77777777" w:rsidR="005D43CF" w:rsidRDefault="005D43CF" w:rsidP="007E5D8D">
      <w:pPr>
        <w:pStyle w:val="Default"/>
        <w:rPr>
          <w:b/>
          <w:bCs/>
          <w:sz w:val="20"/>
          <w:szCs w:val="20"/>
        </w:rPr>
      </w:pPr>
    </w:p>
    <w:p w14:paraId="4BDFC17D" w14:textId="61FEBF68" w:rsidR="0063615D" w:rsidRPr="00956BB1" w:rsidRDefault="007E5D8D" w:rsidP="00956BB1">
      <w:pPr>
        <w:pStyle w:val="Prrafodelista"/>
        <w:numPr>
          <w:ilvl w:val="1"/>
          <w:numId w:val="9"/>
        </w:numPr>
        <w:autoSpaceDE/>
        <w:autoSpaceDN/>
        <w:jc w:val="both"/>
        <w:rPr>
          <w:rFonts w:ascii="Arial" w:hAnsi="Arial" w:cs="Arial"/>
          <w:sz w:val="22"/>
          <w:szCs w:val="22"/>
          <w:lang w:val="es-CO"/>
        </w:rPr>
      </w:pPr>
      <w:r w:rsidRPr="00AE4C34">
        <w:rPr>
          <w:rFonts w:ascii="Arial" w:hAnsi="Arial" w:cs="Arial"/>
          <w:b/>
          <w:bCs/>
          <w:sz w:val="22"/>
          <w:szCs w:val="22"/>
        </w:rPr>
        <w:t>ESTADO ENCARGO</w:t>
      </w:r>
      <w:r w:rsidRPr="00956BB1">
        <w:rPr>
          <w:rFonts w:ascii="Arial" w:hAnsi="Arial" w:cs="Arial"/>
          <w:b/>
          <w:bCs/>
          <w:sz w:val="22"/>
          <w:szCs w:val="22"/>
        </w:rPr>
        <w:t xml:space="preserve"> FIDUCIARIO:</w:t>
      </w:r>
      <w:r w:rsidR="0063615D" w:rsidRPr="00956BB1">
        <w:rPr>
          <w:rFonts w:ascii="Arial" w:hAnsi="Arial" w:cs="Arial"/>
          <w:b/>
          <w:bCs/>
          <w:sz w:val="22"/>
          <w:szCs w:val="22"/>
        </w:rPr>
        <w:t xml:space="preserve"> </w:t>
      </w:r>
      <w:bookmarkStart w:id="2" w:name="_Hlk55288808"/>
      <w:r w:rsidR="0063615D" w:rsidRPr="00956BB1">
        <w:rPr>
          <w:rFonts w:ascii="Arial" w:hAnsi="Arial" w:cs="Arial"/>
          <w:sz w:val="22"/>
          <w:szCs w:val="22"/>
          <w:lang w:val="es-CO"/>
        </w:rPr>
        <w:t xml:space="preserve">Que de conformidad con lo establecido en el literal c) del numeral 1 de la </w:t>
      </w:r>
      <w:r w:rsidR="0063615D" w:rsidRPr="00956BB1">
        <w:rPr>
          <w:rFonts w:ascii="Arial" w:hAnsi="Arial" w:cs="Arial"/>
          <w:i/>
          <w:iCs/>
          <w:sz w:val="22"/>
          <w:szCs w:val="22"/>
          <w:lang w:val="es-CO"/>
        </w:rPr>
        <w:t>Cláusula Novena – Obligaciones del Administrador</w:t>
      </w:r>
      <w:r w:rsidR="0063615D" w:rsidRPr="00956BB1">
        <w:rPr>
          <w:rFonts w:ascii="Arial" w:hAnsi="Arial" w:cs="Arial"/>
          <w:sz w:val="22"/>
          <w:szCs w:val="22"/>
          <w:lang w:val="es-CO"/>
        </w:rPr>
        <w:t xml:space="preserve"> del FAER GGC No. 629 de </w:t>
      </w:r>
      <w:r w:rsidR="0063615D" w:rsidRPr="00956BB1">
        <w:rPr>
          <w:rFonts w:ascii="Arial" w:hAnsi="Arial" w:cs="Arial"/>
          <w:sz w:val="22"/>
          <w:szCs w:val="22"/>
          <w:lang w:val="es-CO"/>
        </w:rPr>
        <w:lastRenderedPageBreak/>
        <w:t xml:space="preserve">2019, GENSA S.A. E.S.P. suscribió el día 13 de noviembre de 2019 Contrato de Encargo Fiduciario Irrevocable de Administración y Pagos denominado </w:t>
      </w:r>
      <w:r w:rsidR="0063615D" w:rsidRPr="00956BB1">
        <w:rPr>
          <w:rFonts w:ascii="Arial" w:hAnsi="Arial" w:cs="Arial"/>
          <w:i/>
          <w:iCs/>
          <w:sz w:val="22"/>
          <w:szCs w:val="22"/>
          <w:lang w:val="es-CO"/>
        </w:rPr>
        <w:t>ENCARGO FIDUCIARIO GENSA – FAER GGC 629-2019</w:t>
      </w:r>
      <w:r w:rsidR="0063615D" w:rsidRPr="00956BB1">
        <w:rPr>
          <w:rFonts w:ascii="Arial" w:hAnsi="Arial" w:cs="Arial"/>
          <w:sz w:val="22"/>
          <w:szCs w:val="22"/>
          <w:lang w:val="es-CO"/>
        </w:rPr>
        <w:t xml:space="preserve">, celebrado entre GESTIÓN ENERGÉTICA S.A. E.S.P. – GENSA S.A. E.S.P. y FIDUCIARIA DAVIVIENDA S.A. cuyo objeto fue: </w:t>
      </w:r>
      <w:r w:rsidR="0063615D" w:rsidRPr="00956BB1">
        <w:rPr>
          <w:rFonts w:ascii="Arial" w:hAnsi="Arial" w:cs="Arial"/>
          <w:b/>
          <w:bCs/>
          <w:sz w:val="22"/>
          <w:szCs w:val="22"/>
          <w:lang w:val="es-CO"/>
        </w:rPr>
        <w:t>(Anexo No. 8)</w:t>
      </w:r>
    </w:p>
    <w:p w14:paraId="2305D033" w14:textId="77777777" w:rsidR="0063615D" w:rsidRPr="00956BB1" w:rsidRDefault="0063615D" w:rsidP="00956BB1">
      <w:pPr>
        <w:pStyle w:val="Prrafodelista"/>
        <w:autoSpaceDE/>
        <w:autoSpaceDN/>
        <w:jc w:val="both"/>
        <w:rPr>
          <w:rFonts w:ascii="Arial" w:hAnsi="Arial" w:cs="Arial"/>
          <w:i/>
          <w:iCs/>
          <w:sz w:val="22"/>
          <w:szCs w:val="22"/>
        </w:rPr>
      </w:pPr>
    </w:p>
    <w:p w14:paraId="6ACA5C8C" w14:textId="42ED41E5" w:rsidR="0063615D" w:rsidRPr="00956BB1" w:rsidRDefault="0063615D" w:rsidP="00956BB1">
      <w:pPr>
        <w:pStyle w:val="Prrafodelista"/>
        <w:autoSpaceDE/>
        <w:autoSpaceDN/>
        <w:jc w:val="both"/>
        <w:rPr>
          <w:rFonts w:ascii="Arial" w:hAnsi="Arial" w:cs="Arial"/>
          <w:i/>
          <w:iCs/>
          <w:sz w:val="22"/>
          <w:szCs w:val="22"/>
          <w:lang w:val="es-ES"/>
        </w:rPr>
      </w:pPr>
      <w:r w:rsidRPr="00956BB1">
        <w:rPr>
          <w:rFonts w:ascii="Arial" w:hAnsi="Arial" w:cs="Arial"/>
          <w:i/>
          <w:iCs/>
          <w:sz w:val="22"/>
          <w:szCs w:val="22"/>
          <w:lang w:val="es-ES"/>
        </w:rPr>
        <w:t>“(…) En virtud del presente contrato, la FIDUCIARIA en su calidad de administradora del ENCARGO FIDUCIARIO desarrollará las siguientes actividades: (i) Recibir y administrar los RECURSOS DEL CONTRATO, y (ii) Efectuar los GIROS, teniendo en cuenta la destinación y los límites establecidos en el presente contrato y de acuerdo con las instrucciones que sobre el particular imparta el FIDEICOMITENTE.”</w:t>
      </w:r>
    </w:p>
    <w:p w14:paraId="704D5035" w14:textId="77777777" w:rsidR="0063615D" w:rsidRPr="00956BB1" w:rsidRDefault="0063615D" w:rsidP="00956BB1">
      <w:pPr>
        <w:pStyle w:val="Prrafodelista"/>
        <w:autoSpaceDE/>
        <w:autoSpaceDN/>
        <w:jc w:val="both"/>
        <w:rPr>
          <w:rFonts w:ascii="Arial" w:hAnsi="Arial" w:cs="Arial"/>
          <w:sz w:val="22"/>
          <w:szCs w:val="22"/>
          <w:lang w:val="es-CO"/>
        </w:rPr>
      </w:pPr>
    </w:p>
    <w:p w14:paraId="5F1EFC96" w14:textId="2C239E8A" w:rsidR="007E5D8D" w:rsidRPr="00956BB1" w:rsidRDefault="0063615D" w:rsidP="00956BB1">
      <w:pPr>
        <w:pStyle w:val="Prrafodelista"/>
        <w:autoSpaceDE/>
        <w:autoSpaceDN/>
        <w:jc w:val="both"/>
        <w:rPr>
          <w:sz w:val="22"/>
          <w:szCs w:val="22"/>
        </w:rPr>
      </w:pPr>
      <w:r w:rsidRPr="00956BB1">
        <w:rPr>
          <w:rFonts w:ascii="Arial" w:hAnsi="Arial" w:cs="Arial"/>
          <w:sz w:val="22"/>
          <w:szCs w:val="22"/>
          <w:lang w:val="es-CO"/>
        </w:rPr>
        <w:t xml:space="preserve">El Contrato de Encargo Fiduciario Irrevocable de Administración y Pagos denominado </w:t>
      </w:r>
      <w:r w:rsidRPr="00956BB1">
        <w:rPr>
          <w:rFonts w:ascii="Arial" w:hAnsi="Arial" w:cs="Arial"/>
          <w:i/>
          <w:iCs/>
          <w:sz w:val="22"/>
          <w:szCs w:val="22"/>
          <w:lang w:val="es-CO"/>
        </w:rPr>
        <w:t>ENCARGO FIDUCIARIO GENSA – FAER GGC 629-2019</w:t>
      </w:r>
      <w:r w:rsidRPr="00956BB1">
        <w:rPr>
          <w:rFonts w:ascii="Arial" w:hAnsi="Arial" w:cs="Arial"/>
          <w:sz w:val="22"/>
          <w:szCs w:val="22"/>
          <w:lang w:val="es-CO"/>
        </w:rPr>
        <w:t xml:space="preserve"> celebrado entre GENSA S.A. E.S.P. y FIDUCIARIA DAVIVIENDA S.A., se dio por terminado y </w:t>
      </w:r>
      <w:r w:rsidRPr="00956BB1">
        <w:rPr>
          <w:rFonts w:ascii="Arial" w:hAnsi="Arial" w:cs="Arial"/>
          <w:sz w:val="22"/>
          <w:szCs w:val="22"/>
        </w:rPr>
        <w:t xml:space="preserve">liquidado el día 20 de mayo de 2024 </w:t>
      </w:r>
      <w:r w:rsidRPr="00956BB1">
        <w:rPr>
          <w:rFonts w:ascii="Arial" w:hAnsi="Arial" w:cs="Arial"/>
          <w:b/>
          <w:bCs/>
          <w:sz w:val="22"/>
          <w:szCs w:val="22"/>
        </w:rPr>
        <w:t>(Anexo No. 8)</w:t>
      </w:r>
      <w:r w:rsidRPr="00956BB1">
        <w:rPr>
          <w:rFonts w:ascii="Arial" w:hAnsi="Arial" w:cs="Arial"/>
          <w:sz w:val="22"/>
          <w:szCs w:val="22"/>
        </w:rPr>
        <w:t xml:space="preserve">, así mismo </w:t>
      </w:r>
      <w:r w:rsidRPr="00956BB1">
        <w:rPr>
          <w:rFonts w:ascii="Arial" w:hAnsi="Arial" w:cs="Arial"/>
          <w:sz w:val="22"/>
          <w:szCs w:val="22"/>
          <w:lang w:val="es-CO"/>
        </w:rPr>
        <w:t xml:space="preserve">con el cierre del Encargo Fiduciario, GENSA S.A. E.S.P., remitió el Informe de Rendición Final de Cuentas </w:t>
      </w:r>
      <w:r w:rsidRPr="00956BB1">
        <w:rPr>
          <w:rFonts w:ascii="Arial" w:hAnsi="Arial" w:cs="Arial"/>
          <w:b/>
          <w:bCs/>
          <w:sz w:val="22"/>
          <w:szCs w:val="22"/>
          <w:lang w:val="es-CO"/>
        </w:rPr>
        <w:t>(Anexo No. 8)</w:t>
      </w:r>
      <w:r w:rsidRPr="00956BB1">
        <w:rPr>
          <w:rFonts w:ascii="Arial" w:hAnsi="Arial" w:cs="Arial"/>
          <w:sz w:val="22"/>
          <w:szCs w:val="22"/>
          <w:lang w:val="es-CO"/>
        </w:rPr>
        <w:t>, en el cual se confirma que</w:t>
      </w:r>
      <w:r w:rsidRPr="00956BB1">
        <w:rPr>
          <w:rFonts w:ascii="Arial" w:hAnsi="Arial" w:cs="Arial"/>
          <w:sz w:val="22"/>
          <w:szCs w:val="22"/>
        </w:rPr>
        <w:t xml:space="preserve"> la cuenta de ahorros No.</w:t>
      </w:r>
      <w:r w:rsidRPr="00956BB1">
        <w:rPr>
          <w:rFonts w:ascii="Arial" w:hAnsi="Arial" w:cs="Arial"/>
          <w:sz w:val="22"/>
          <w:szCs w:val="22"/>
          <w:lang w:val="es-CO"/>
        </w:rPr>
        <w:t xml:space="preserve"> 0846 0002 7449 </w:t>
      </w:r>
      <w:r w:rsidRPr="00956BB1">
        <w:rPr>
          <w:rFonts w:ascii="Arial" w:hAnsi="Arial" w:cs="Arial"/>
          <w:sz w:val="22"/>
          <w:szCs w:val="22"/>
        </w:rPr>
        <w:t xml:space="preserve">del Banco Davivienda asociada al Encargo Fiduciario, presentó saldo </w:t>
      </w:r>
      <w:r w:rsidR="008C3314">
        <w:rPr>
          <w:rFonts w:ascii="Arial" w:hAnsi="Arial" w:cs="Arial"/>
          <w:sz w:val="22"/>
          <w:szCs w:val="22"/>
        </w:rPr>
        <w:t>(</w:t>
      </w:r>
      <w:r w:rsidRPr="00956BB1">
        <w:rPr>
          <w:rFonts w:ascii="Arial" w:hAnsi="Arial" w:cs="Arial"/>
          <w:sz w:val="22"/>
          <w:szCs w:val="22"/>
        </w:rPr>
        <w:t>$0,00</w:t>
      </w:r>
      <w:r w:rsidR="008C3314">
        <w:rPr>
          <w:rFonts w:ascii="Arial" w:hAnsi="Arial" w:cs="Arial"/>
          <w:sz w:val="22"/>
          <w:szCs w:val="22"/>
        </w:rPr>
        <w:t>)</w:t>
      </w:r>
      <w:r w:rsidRPr="00956BB1">
        <w:rPr>
          <w:rFonts w:ascii="Arial" w:hAnsi="Arial" w:cs="Arial"/>
          <w:sz w:val="22"/>
          <w:szCs w:val="22"/>
        </w:rPr>
        <w:t xml:space="preserve"> y fue cancelada en el mes de febrero de 2024.</w:t>
      </w:r>
      <w:r w:rsidRPr="00956BB1">
        <w:rPr>
          <w:rFonts w:ascii="Arial" w:hAnsi="Arial" w:cs="Arial"/>
          <w:sz w:val="22"/>
          <w:szCs w:val="22"/>
          <w:lang w:val="es-CO"/>
        </w:rPr>
        <w:t xml:space="preserve"> </w:t>
      </w:r>
      <w:r w:rsidRPr="00956BB1">
        <w:rPr>
          <w:rFonts w:ascii="Arial" w:hAnsi="Arial" w:cs="Arial"/>
          <w:b/>
          <w:bCs/>
          <w:sz w:val="22"/>
          <w:szCs w:val="22"/>
          <w:lang w:val="es-CO"/>
        </w:rPr>
        <w:t>(Anexo No. 4 y Anexo No. 8)</w:t>
      </w:r>
      <w:r w:rsidRPr="00956BB1">
        <w:rPr>
          <w:rFonts w:ascii="Arial" w:hAnsi="Arial" w:cs="Arial"/>
          <w:sz w:val="22"/>
          <w:szCs w:val="22"/>
          <w:lang w:val="es-CO"/>
        </w:rPr>
        <w:t xml:space="preserve"> </w:t>
      </w:r>
      <w:bookmarkEnd w:id="2"/>
    </w:p>
    <w:p w14:paraId="766E4264" w14:textId="77777777" w:rsidR="007E5D8D" w:rsidRDefault="007E5D8D" w:rsidP="00956BB1">
      <w:pPr>
        <w:pStyle w:val="Default"/>
        <w:rPr>
          <w:b/>
          <w:bCs/>
          <w:sz w:val="20"/>
          <w:szCs w:val="20"/>
        </w:rPr>
      </w:pPr>
    </w:p>
    <w:p w14:paraId="474C600D" w14:textId="5CD319C7" w:rsidR="00F11DBF" w:rsidRPr="00BF4836" w:rsidRDefault="00F11DBF" w:rsidP="00956BB1">
      <w:pPr>
        <w:pStyle w:val="Prrafodelista"/>
        <w:numPr>
          <w:ilvl w:val="0"/>
          <w:numId w:val="1"/>
        </w:numPr>
        <w:autoSpaceDE/>
        <w:autoSpaceDN/>
        <w:ind w:left="0" w:firstLine="0"/>
        <w:contextualSpacing w:val="0"/>
        <w:jc w:val="both"/>
        <w:rPr>
          <w:rFonts w:ascii="Arial" w:hAnsi="Arial" w:cs="Arial"/>
          <w:color w:val="AEAAAA" w:themeColor="background2" w:themeShade="BF"/>
          <w:sz w:val="22"/>
          <w:szCs w:val="22"/>
          <w:u w:val="single"/>
          <w:lang w:val="es-CO"/>
        </w:rPr>
      </w:pPr>
      <w:r w:rsidRPr="00BF4836">
        <w:rPr>
          <w:rFonts w:ascii="Arial" w:hAnsi="Arial" w:cs="Arial"/>
          <w:b/>
          <w:bCs/>
          <w:color w:val="000000" w:themeColor="text1"/>
          <w:sz w:val="22"/>
          <w:szCs w:val="22"/>
          <w:lang w:val="es-CO" w:eastAsia="es-CO"/>
        </w:rPr>
        <w:t>EJECUCIÓN PRESUPUESTAL Y PAGOS</w:t>
      </w:r>
      <w:r w:rsidRPr="00BF4836">
        <w:rPr>
          <w:rFonts w:ascii="Arial" w:hAnsi="Arial" w:cs="Arial"/>
          <w:color w:val="000000" w:themeColor="text1"/>
          <w:sz w:val="22"/>
          <w:szCs w:val="22"/>
          <w:lang w:val="es-CO" w:eastAsia="es-CO"/>
        </w:rPr>
        <w:t xml:space="preserve">: Que, dando cumplimiento a la </w:t>
      </w:r>
      <w:r w:rsidR="009A6DB2" w:rsidRPr="00956BB1">
        <w:rPr>
          <w:rFonts w:ascii="Arial" w:hAnsi="Arial" w:cs="Arial"/>
          <w:b/>
          <w:bCs/>
          <w:color w:val="000000" w:themeColor="text1"/>
          <w:sz w:val="22"/>
          <w:szCs w:val="22"/>
          <w:lang w:val="es-CO" w:eastAsia="es-CO"/>
        </w:rPr>
        <w:t>CLÁUSULA</w:t>
      </w:r>
      <w:r w:rsidR="003726EF" w:rsidRPr="00956BB1">
        <w:rPr>
          <w:b/>
          <w:bCs/>
          <w:sz w:val="22"/>
          <w:szCs w:val="22"/>
        </w:rPr>
        <w:t xml:space="preserve"> </w:t>
      </w:r>
      <w:r w:rsidR="009039E3" w:rsidRPr="00956BB1">
        <w:rPr>
          <w:rFonts w:ascii="Arial" w:hAnsi="Arial" w:cs="Arial"/>
          <w:b/>
          <w:bCs/>
          <w:sz w:val="22"/>
          <w:szCs w:val="22"/>
        </w:rPr>
        <w:t>CUARTA</w:t>
      </w:r>
      <w:r w:rsidR="003726EF" w:rsidRPr="00956BB1">
        <w:rPr>
          <w:rFonts w:ascii="Arial" w:hAnsi="Arial" w:cs="Arial"/>
          <w:b/>
          <w:bCs/>
          <w:sz w:val="22"/>
          <w:szCs w:val="22"/>
        </w:rPr>
        <w:t xml:space="preserve">. FORMA </w:t>
      </w:r>
      <w:r w:rsidR="00B327A0">
        <w:rPr>
          <w:rFonts w:ascii="Arial" w:hAnsi="Arial" w:cs="Arial"/>
          <w:b/>
          <w:bCs/>
          <w:sz w:val="22"/>
          <w:szCs w:val="22"/>
        </w:rPr>
        <w:t>Y CONDICIONES DE DESEMBOLSO DE LOS RECURSOS</w:t>
      </w:r>
      <w:r w:rsidRPr="00BF4836">
        <w:rPr>
          <w:rFonts w:ascii="Arial" w:hAnsi="Arial" w:cs="Arial"/>
          <w:color w:val="000000" w:themeColor="text1"/>
          <w:sz w:val="22"/>
          <w:szCs w:val="22"/>
          <w:lang w:val="es-CO" w:eastAsia="es-CO"/>
        </w:rPr>
        <w:t xml:space="preserve"> del Contrato </w:t>
      </w:r>
      <w:r w:rsidR="00BF4836">
        <w:rPr>
          <w:rFonts w:ascii="Arial" w:hAnsi="Arial" w:cs="Arial"/>
          <w:color w:val="000000" w:themeColor="text1"/>
          <w:sz w:val="22"/>
          <w:szCs w:val="22"/>
          <w:lang w:val="es-CO" w:eastAsia="es-CO"/>
        </w:rPr>
        <w:t xml:space="preserve">FAER </w:t>
      </w:r>
      <w:r w:rsidR="00ED245F" w:rsidRPr="00BF4836">
        <w:rPr>
          <w:rFonts w:ascii="Arial" w:hAnsi="Arial" w:cs="Arial"/>
          <w:color w:val="000000" w:themeColor="text1"/>
          <w:sz w:val="22"/>
          <w:szCs w:val="22"/>
          <w:lang w:val="es-CO" w:eastAsia="es-CO"/>
        </w:rPr>
        <w:t xml:space="preserve">GGC </w:t>
      </w:r>
      <w:r w:rsidR="00BF4836">
        <w:rPr>
          <w:rFonts w:ascii="Arial" w:hAnsi="Arial" w:cs="Arial"/>
          <w:color w:val="000000" w:themeColor="text1"/>
          <w:sz w:val="22"/>
          <w:szCs w:val="22"/>
          <w:lang w:val="es-CO" w:eastAsia="es-CO"/>
        </w:rPr>
        <w:t xml:space="preserve">No. </w:t>
      </w:r>
      <w:r w:rsidR="00ED245F" w:rsidRPr="00BF4836">
        <w:rPr>
          <w:rFonts w:ascii="Arial" w:hAnsi="Arial" w:cs="Arial"/>
          <w:color w:val="000000" w:themeColor="text1"/>
          <w:sz w:val="22"/>
          <w:szCs w:val="22"/>
          <w:lang w:val="es-CO" w:eastAsia="es-CO"/>
        </w:rPr>
        <w:t>6</w:t>
      </w:r>
      <w:r w:rsidR="00201996" w:rsidRPr="00BF4836">
        <w:rPr>
          <w:rFonts w:ascii="Arial" w:hAnsi="Arial" w:cs="Arial"/>
          <w:color w:val="000000" w:themeColor="text1"/>
          <w:sz w:val="22"/>
          <w:szCs w:val="22"/>
          <w:lang w:val="es-CO" w:eastAsia="es-CO"/>
        </w:rPr>
        <w:t>29</w:t>
      </w:r>
      <w:r w:rsidR="00BF4836">
        <w:rPr>
          <w:rFonts w:ascii="Arial" w:hAnsi="Arial" w:cs="Arial"/>
          <w:color w:val="000000" w:themeColor="text1"/>
          <w:sz w:val="22"/>
          <w:szCs w:val="22"/>
          <w:lang w:val="es-CO" w:eastAsia="es-CO"/>
        </w:rPr>
        <w:t xml:space="preserve"> de </w:t>
      </w:r>
      <w:r w:rsidR="00201996" w:rsidRPr="00BF4836">
        <w:rPr>
          <w:rFonts w:ascii="Arial" w:hAnsi="Arial" w:cs="Arial"/>
          <w:color w:val="000000" w:themeColor="text1"/>
          <w:sz w:val="22"/>
          <w:szCs w:val="22"/>
          <w:lang w:val="es-CO" w:eastAsia="es-CO"/>
        </w:rPr>
        <w:t>2019</w:t>
      </w:r>
      <w:r w:rsidRPr="00BF4836">
        <w:rPr>
          <w:rFonts w:ascii="Arial" w:hAnsi="Arial" w:cs="Arial"/>
          <w:color w:val="000000" w:themeColor="text1"/>
          <w:sz w:val="22"/>
          <w:szCs w:val="22"/>
          <w:lang w:val="es-CO" w:eastAsia="es-CO"/>
        </w:rPr>
        <w:t xml:space="preserve">, la supervisión remitió los documentos necesarios para realizar los pagos correspondientes, certificando en cada oportunidad el cumplimiento a satisfacción por parte de </w:t>
      </w:r>
      <w:r w:rsidRPr="00BF4836">
        <w:rPr>
          <w:rFonts w:ascii="Arial" w:hAnsi="Arial" w:cs="Arial"/>
          <w:b/>
          <w:color w:val="000000" w:themeColor="text1"/>
          <w:sz w:val="22"/>
          <w:szCs w:val="22"/>
        </w:rPr>
        <w:t xml:space="preserve">EL CONTRATISTA </w:t>
      </w:r>
      <w:r w:rsidRPr="00BF4836">
        <w:rPr>
          <w:rFonts w:ascii="Arial" w:hAnsi="Arial" w:cs="Arial"/>
          <w:color w:val="000000" w:themeColor="text1"/>
          <w:sz w:val="22"/>
          <w:szCs w:val="22"/>
          <w:lang w:val="es-CO" w:eastAsia="es-CO"/>
        </w:rPr>
        <w:t>de cada una de las obligaciones estipuladas para cada uno de los pagos, de acuerdo con el siguiente detalle:</w:t>
      </w:r>
      <w:r w:rsidRPr="00BF4836">
        <w:rPr>
          <w:rFonts w:ascii="Arial" w:hAnsi="Arial" w:cs="Arial"/>
          <w:color w:val="AEAAAA" w:themeColor="background2" w:themeShade="BF"/>
          <w:sz w:val="22"/>
          <w:szCs w:val="22"/>
          <w:u w:val="single"/>
          <w:lang w:val="es-CO"/>
        </w:rPr>
        <w:t xml:space="preserve"> </w:t>
      </w:r>
    </w:p>
    <w:p w14:paraId="580DB46E" w14:textId="77777777" w:rsidR="00F11DBF" w:rsidRPr="00B34588" w:rsidRDefault="00F11DBF" w:rsidP="00F11DBF">
      <w:pPr>
        <w:pStyle w:val="Prrafodelista"/>
        <w:jc w:val="both"/>
        <w:rPr>
          <w:rFonts w:ascii="Arial" w:hAnsi="Arial" w:cs="Arial"/>
          <w:sz w:val="22"/>
          <w:szCs w:val="22"/>
        </w:rPr>
      </w:pPr>
    </w:p>
    <w:p w14:paraId="20CFB468" w14:textId="2F16C5EA" w:rsidR="00F11DBF" w:rsidRDefault="00F11DBF" w:rsidP="00F11DBF">
      <w:pPr>
        <w:jc w:val="both"/>
        <w:rPr>
          <w:rFonts w:ascii="Arial" w:hAnsi="Arial" w:cs="Arial"/>
          <w:b/>
          <w:bCs/>
          <w:sz w:val="22"/>
          <w:szCs w:val="22"/>
          <w:lang w:val="es-ES"/>
        </w:rPr>
      </w:pPr>
      <w:r w:rsidRPr="0070036C">
        <w:rPr>
          <w:rFonts w:ascii="Arial" w:hAnsi="Arial" w:cs="Arial"/>
          <w:b/>
          <w:bCs/>
          <w:color w:val="000000" w:themeColor="text1"/>
          <w:sz w:val="22"/>
          <w:szCs w:val="22"/>
          <w:lang w:val="es-CO" w:eastAsia="es-CO"/>
        </w:rPr>
        <w:t>EJECUCIÓN PRESUPUESTAL</w:t>
      </w:r>
      <w:r w:rsidR="00C97A1D">
        <w:rPr>
          <w:rFonts w:ascii="Arial" w:hAnsi="Arial" w:cs="Arial"/>
          <w:b/>
          <w:bCs/>
          <w:color w:val="000000" w:themeColor="text1"/>
          <w:sz w:val="22"/>
          <w:szCs w:val="22"/>
          <w:lang w:val="es-CO" w:eastAsia="es-CO"/>
        </w:rPr>
        <w:t xml:space="preserve"> y </w:t>
      </w:r>
      <w:r w:rsidR="00C97A1D" w:rsidRPr="0070036C">
        <w:rPr>
          <w:rFonts w:ascii="Arial" w:hAnsi="Arial" w:cs="Arial"/>
          <w:b/>
          <w:bCs/>
          <w:sz w:val="22"/>
          <w:szCs w:val="22"/>
          <w:lang w:val="es-ES"/>
        </w:rPr>
        <w:t>EJECUCION DE PAGOS</w:t>
      </w:r>
      <w:r w:rsidR="00D52E79">
        <w:rPr>
          <w:rFonts w:ascii="Arial" w:hAnsi="Arial" w:cs="Arial"/>
          <w:b/>
          <w:bCs/>
          <w:sz w:val="22"/>
          <w:szCs w:val="22"/>
          <w:lang w:val="es-ES"/>
        </w:rPr>
        <w:t xml:space="preserve"> (Anexo N</w:t>
      </w:r>
      <w:r w:rsidR="00BF4836">
        <w:rPr>
          <w:rFonts w:ascii="Arial" w:hAnsi="Arial" w:cs="Arial"/>
          <w:b/>
          <w:bCs/>
          <w:sz w:val="22"/>
          <w:szCs w:val="22"/>
          <w:lang w:val="es-ES"/>
        </w:rPr>
        <w:t xml:space="preserve">o. </w:t>
      </w:r>
      <w:r w:rsidR="00D52E79">
        <w:rPr>
          <w:rFonts w:ascii="Arial" w:hAnsi="Arial" w:cs="Arial"/>
          <w:b/>
          <w:bCs/>
          <w:sz w:val="22"/>
          <w:szCs w:val="22"/>
          <w:lang w:val="es-ES"/>
        </w:rPr>
        <w:t>3)</w:t>
      </w:r>
    </w:p>
    <w:p w14:paraId="58C7CBAB" w14:textId="77777777" w:rsidR="00C63CE9" w:rsidRPr="00C97A1D" w:rsidRDefault="00C63CE9" w:rsidP="00F11DBF">
      <w:pPr>
        <w:jc w:val="both"/>
        <w:rPr>
          <w:rFonts w:ascii="Arial" w:hAnsi="Arial" w:cs="Arial"/>
          <w:b/>
          <w:bCs/>
          <w:color w:val="000000" w:themeColor="text1"/>
          <w:sz w:val="22"/>
          <w:szCs w:val="22"/>
          <w:lang w:val="es-ES" w:eastAsia="es-CO"/>
        </w:rPr>
      </w:pP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530"/>
        <w:gridCol w:w="1455"/>
        <w:gridCol w:w="1380"/>
        <w:gridCol w:w="1873"/>
        <w:gridCol w:w="2027"/>
      </w:tblGrid>
      <w:tr w:rsidR="004831B3" w:rsidRPr="00BE4D79" w14:paraId="3118DFED" w14:textId="77777777" w:rsidTr="00956BB1">
        <w:trPr>
          <w:trHeight w:val="283"/>
          <w:tblHeader/>
        </w:trPr>
        <w:tc>
          <w:tcPr>
            <w:tcW w:w="1695" w:type="dxa"/>
            <w:shd w:val="clear" w:color="auto" w:fill="BFBFBF" w:themeFill="background1" w:themeFillShade="BF"/>
            <w:tcMar>
              <w:left w:w="60" w:type="dxa"/>
              <w:right w:w="60" w:type="dxa"/>
            </w:tcMar>
            <w:vAlign w:val="center"/>
          </w:tcPr>
          <w:p w14:paraId="023B1A57" w14:textId="77777777" w:rsidR="004831B3" w:rsidRPr="00956BB1" w:rsidRDefault="004831B3" w:rsidP="00B327A0">
            <w:pPr>
              <w:jc w:val="center"/>
              <w:rPr>
                <w:rFonts w:ascii="Arial" w:eastAsia="Arial" w:hAnsi="Arial" w:cs="Arial"/>
                <w:b/>
                <w:bCs/>
                <w:color w:val="000000" w:themeColor="text1"/>
                <w:sz w:val="16"/>
                <w:szCs w:val="16"/>
              </w:rPr>
            </w:pPr>
            <w:r w:rsidRPr="00956BB1">
              <w:rPr>
                <w:rFonts w:ascii="Arial" w:eastAsia="Arial" w:hAnsi="Arial" w:cs="Arial"/>
                <w:b/>
                <w:bCs/>
                <w:color w:val="000000" w:themeColor="text1"/>
                <w:sz w:val="16"/>
                <w:szCs w:val="16"/>
                <w:lang w:val="es-ES"/>
              </w:rPr>
              <w:t>No. DE OBLIGACIÓN</w:t>
            </w:r>
          </w:p>
        </w:tc>
        <w:tc>
          <w:tcPr>
            <w:tcW w:w="1530" w:type="dxa"/>
            <w:shd w:val="clear" w:color="auto" w:fill="BFBFBF" w:themeFill="background1" w:themeFillShade="BF"/>
            <w:tcMar>
              <w:left w:w="60" w:type="dxa"/>
              <w:right w:w="60" w:type="dxa"/>
            </w:tcMar>
            <w:vAlign w:val="center"/>
          </w:tcPr>
          <w:p w14:paraId="306E2E55" w14:textId="77777777" w:rsidR="004831B3" w:rsidRPr="00956BB1" w:rsidRDefault="004831B3" w:rsidP="00B327A0">
            <w:pPr>
              <w:jc w:val="center"/>
              <w:rPr>
                <w:rFonts w:ascii="Arial" w:eastAsia="Arial" w:hAnsi="Arial" w:cs="Arial"/>
                <w:b/>
                <w:bCs/>
                <w:color w:val="000000" w:themeColor="text1"/>
                <w:sz w:val="16"/>
                <w:szCs w:val="16"/>
              </w:rPr>
            </w:pPr>
            <w:r w:rsidRPr="00956BB1">
              <w:rPr>
                <w:rFonts w:ascii="Arial" w:eastAsia="Arial" w:hAnsi="Arial" w:cs="Arial"/>
                <w:b/>
                <w:bCs/>
                <w:color w:val="000000" w:themeColor="text1"/>
                <w:sz w:val="16"/>
                <w:szCs w:val="16"/>
                <w:lang w:val="es-ES"/>
              </w:rPr>
              <w:t>No. ORDEN DE PAGO</w:t>
            </w:r>
          </w:p>
        </w:tc>
        <w:tc>
          <w:tcPr>
            <w:tcW w:w="1455" w:type="dxa"/>
            <w:shd w:val="clear" w:color="auto" w:fill="BFBFBF" w:themeFill="background1" w:themeFillShade="BF"/>
            <w:tcMar>
              <w:left w:w="60" w:type="dxa"/>
              <w:right w:w="60" w:type="dxa"/>
            </w:tcMar>
            <w:vAlign w:val="center"/>
          </w:tcPr>
          <w:p w14:paraId="0DF44B9A" w14:textId="0C215530" w:rsidR="004831B3" w:rsidRPr="00956BB1" w:rsidRDefault="004831B3" w:rsidP="00B327A0">
            <w:pPr>
              <w:jc w:val="center"/>
              <w:rPr>
                <w:rFonts w:ascii="Arial" w:eastAsia="Arial" w:hAnsi="Arial" w:cs="Arial"/>
                <w:b/>
                <w:bCs/>
                <w:color w:val="000000" w:themeColor="text1"/>
                <w:sz w:val="16"/>
                <w:szCs w:val="16"/>
              </w:rPr>
            </w:pPr>
            <w:r w:rsidRPr="00956BB1">
              <w:rPr>
                <w:rFonts w:ascii="Arial" w:eastAsia="Arial" w:hAnsi="Arial" w:cs="Arial"/>
                <w:b/>
                <w:bCs/>
                <w:color w:val="000000" w:themeColor="text1"/>
                <w:sz w:val="16"/>
                <w:szCs w:val="16"/>
                <w:lang w:val="es-ES"/>
              </w:rPr>
              <w:t xml:space="preserve">SOPORTE SIIF Y/O REPORTE PAGOS POR REGALIAS </w:t>
            </w:r>
          </w:p>
        </w:tc>
        <w:tc>
          <w:tcPr>
            <w:tcW w:w="1380" w:type="dxa"/>
            <w:shd w:val="clear" w:color="auto" w:fill="BFBFBF" w:themeFill="background1" w:themeFillShade="BF"/>
            <w:tcMar>
              <w:left w:w="60" w:type="dxa"/>
              <w:right w:w="60" w:type="dxa"/>
            </w:tcMar>
            <w:vAlign w:val="center"/>
          </w:tcPr>
          <w:p w14:paraId="7004F975" w14:textId="77777777" w:rsidR="004831B3" w:rsidRPr="00956BB1" w:rsidRDefault="004831B3" w:rsidP="00B327A0">
            <w:pPr>
              <w:jc w:val="center"/>
              <w:rPr>
                <w:rFonts w:ascii="Arial" w:eastAsia="Arial" w:hAnsi="Arial" w:cs="Arial"/>
                <w:b/>
                <w:bCs/>
                <w:color w:val="000000" w:themeColor="text1"/>
                <w:sz w:val="16"/>
                <w:szCs w:val="16"/>
              </w:rPr>
            </w:pPr>
            <w:r w:rsidRPr="00956BB1">
              <w:rPr>
                <w:rFonts w:ascii="Arial" w:eastAsia="Arial" w:hAnsi="Arial" w:cs="Arial"/>
                <w:b/>
                <w:bCs/>
                <w:color w:val="000000" w:themeColor="text1"/>
                <w:sz w:val="16"/>
                <w:szCs w:val="16"/>
                <w:lang w:val="es-CO"/>
              </w:rPr>
              <w:t>FECHA DE PAGO</w:t>
            </w:r>
          </w:p>
        </w:tc>
        <w:tc>
          <w:tcPr>
            <w:tcW w:w="1873" w:type="dxa"/>
            <w:shd w:val="clear" w:color="auto" w:fill="BFBFBF" w:themeFill="background1" w:themeFillShade="BF"/>
            <w:tcMar>
              <w:left w:w="60" w:type="dxa"/>
              <w:right w:w="60" w:type="dxa"/>
            </w:tcMar>
            <w:vAlign w:val="center"/>
          </w:tcPr>
          <w:p w14:paraId="09E2E549" w14:textId="77777777" w:rsidR="004831B3" w:rsidRPr="00956BB1" w:rsidRDefault="004831B3" w:rsidP="00B327A0">
            <w:pPr>
              <w:jc w:val="center"/>
              <w:rPr>
                <w:rFonts w:ascii="Arial" w:eastAsia="Arial" w:hAnsi="Arial" w:cs="Arial"/>
                <w:b/>
                <w:bCs/>
                <w:color w:val="000000" w:themeColor="text1"/>
                <w:sz w:val="16"/>
                <w:szCs w:val="16"/>
              </w:rPr>
            </w:pPr>
            <w:r w:rsidRPr="00956BB1">
              <w:rPr>
                <w:rFonts w:ascii="Arial" w:eastAsia="Arial" w:hAnsi="Arial" w:cs="Arial"/>
                <w:b/>
                <w:bCs/>
                <w:color w:val="000000" w:themeColor="text1"/>
                <w:sz w:val="16"/>
                <w:szCs w:val="16"/>
                <w:lang w:val="es-ES"/>
              </w:rPr>
              <w:t>VALOR COP $</w:t>
            </w:r>
          </w:p>
        </w:tc>
        <w:tc>
          <w:tcPr>
            <w:tcW w:w="2027" w:type="dxa"/>
            <w:shd w:val="clear" w:color="auto" w:fill="BFBFBF" w:themeFill="background1" w:themeFillShade="BF"/>
            <w:tcMar>
              <w:left w:w="60" w:type="dxa"/>
              <w:right w:w="60" w:type="dxa"/>
            </w:tcMar>
            <w:vAlign w:val="center"/>
          </w:tcPr>
          <w:p w14:paraId="6082C4A9" w14:textId="7B7FB4F2" w:rsidR="004831B3" w:rsidRPr="00956BB1" w:rsidRDefault="004831B3" w:rsidP="00B327A0">
            <w:pPr>
              <w:jc w:val="center"/>
              <w:rPr>
                <w:rFonts w:ascii="Arial" w:eastAsia="Arial" w:hAnsi="Arial" w:cs="Arial"/>
                <w:b/>
                <w:bCs/>
                <w:color w:val="000000" w:themeColor="text1"/>
                <w:sz w:val="16"/>
                <w:szCs w:val="16"/>
                <w:lang w:val="es-CO"/>
              </w:rPr>
            </w:pPr>
            <w:r w:rsidRPr="00956BB1">
              <w:rPr>
                <w:rFonts w:ascii="Arial" w:eastAsia="Arial" w:hAnsi="Arial" w:cs="Arial"/>
                <w:b/>
                <w:bCs/>
                <w:color w:val="000000" w:themeColor="text1"/>
                <w:sz w:val="16"/>
                <w:szCs w:val="16"/>
                <w:lang w:val="es-CO"/>
              </w:rPr>
              <w:t>SALDO POR</w:t>
            </w:r>
          </w:p>
          <w:p w14:paraId="13BF6881" w14:textId="77777777" w:rsidR="004831B3" w:rsidRPr="00956BB1" w:rsidRDefault="004831B3" w:rsidP="00B327A0">
            <w:pPr>
              <w:jc w:val="center"/>
              <w:rPr>
                <w:rFonts w:ascii="Arial" w:eastAsia="Arial" w:hAnsi="Arial" w:cs="Arial"/>
                <w:b/>
                <w:bCs/>
                <w:color w:val="000000" w:themeColor="text1"/>
                <w:sz w:val="16"/>
                <w:szCs w:val="16"/>
              </w:rPr>
            </w:pPr>
            <w:r w:rsidRPr="00956BB1">
              <w:rPr>
                <w:rFonts w:ascii="Arial" w:eastAsia="Arial" w:hAnsi="Arial" w:cs="Arial"/>
                <w:b/>
                <w:bCs/>
                <w:color w:val="000000" w:themeColor="text1"/>
                <w:sz w:val="16"/>
                <w:szCs w:val="16"/>
                <w:lang w:val="es-CO"/>
              </w:rPr>
              <w:t>EJECUTAR COP $</w:t>
            </w:r>
          </w:p>
        </w:tc>
      </w:tr>
      <w:tr w:rsidR="004831B3" w:rsidRPr="00BE4D79" w14:paraId="20865D4B" w14:textId="77777777" w:rsidTr="00956BB1">
        <w:trPr>
          <w:trHeight w:val="283"/>
        </w:trPr>
        <w:tc>
          <w:tcPr>
            <w:tcW w:w="1695" w:type="dxa"/>
            <w:tcMar>
              <w:left w:w="60" w:type="dxa"/>
              <w:right w:w="60" w:type="dxa"/>
            </w:tcMar>
            <w:vAlign w:val="center"/>
          </w:tcPr>
          <w:p w14:paraId="22535061" w14:textId="77777777" w:rsidR="004831B3" w:rsidRPr="00956BB1" w:rsidRDefault="004831B3" w:rsidP="00B327A0">
            <w:pPr>
              <w:jc w:val="center"/>
              <w:rPr>
                <w:rFonts w:ascii="Arial" w:eastAsia="Arial" w:hAnsi="Arial" w:cs="Arial"/>
                <w:color w:val="000000" w:themeColor="text1"/>
                <w:sz w:val="16"/>
                <w:szCs w:val="16"/>
                <w:lang w:val="es-ES"/>
              </w:rPr>
            </w:pPr>
            <w:r w:rsidRPr="00956BB1">
              <w:rPr>
                <w:rFonts w:ascii="Arial" w:hAnsi="Arial" w:cs="Arial"/>
                <w:color w:val="000000"/>
                <w:sz w:val="16"/>
                <w:szCs w:val="16"/>
              </w:rPr>
              <w:t>52519</w:t>
            </w:r>
          </w:p>
        </w:tc>
        <w:tc>
          <w:tcPr>
            <w:tcW w:w="1530" w:type="dxa"/>
            <w:tcMar>
              <w:left w:w="60" w:type="dxa"/>
              <w:right w:w="60" w:type="dxa"/>
            </w:tcMar>
            <w:vAlign w:val="center"/>
          </w:tcPr>
          <w:p w14:paraId="713F6570" w14:textId="77777777" w:rsidR="004831B3" w:rsidRPr="00956BB1" w:rsidRDefault="004831B3" w:rsidP="00B327A0">
            <w:pPr>
              <w:jc w:val="center"/>
              <w:rPr>
                <w:rFonts w:ascii="Arial" w:eastAsia="Arial" w:hAnsi="Arial" w:cs="Arial"/>
                <w:color w:val="000000" w:themeColor="text1"/>
                <w:sz w:val="16"/>
                <w:szCs w:val="16"/>
                <w:lang w:val="es-ES"/>
              </w:rPr>
            </w:pPr>
            <w:r w:rsidRPr="00956BB1">
              <w:rPr>
                <w:rFonts w:ascii="Arial" w:hAnsi="Arial" w:cs="Arial"/>
                <w:color w:val="000000"/>
                <w:sz w:val="16"/>
                <w:szCs w:val="16"/>
              </w:rPr>
              <w:t>421871519</w:t>
            </w:r>
          </w:p>
        </w:tc>
        <w:tc>
          <w:tcPr>
            <w:tcW w:w="1455" w:type="dxa"/>
            <w:tcMar>
              <w:left w:w="60" w:type="dxa"/>
              <w:right w:w="60" w:type="dxa"/>
            </w:tcMar>
            <w:vAlign w:val="center"/>
          </w:tcPr>
          <w:p w14:paraId="28236F7A" w14:textId="6D4D9A7A" w:rsidR="004831B3" w:rsidRPr="00956BB1" w:rsidRDefault="004831B3" w:rsidP="00956BB1">
            <w:pPr>
              <w:jc w:val="center"/>
              <w:rPr>
                <w:rFonts w:ascii="Arial" w:eastAsia="Arial" w:hAnsi="Arial" w:cs="Arial"/>
                <w:color w:val="000000" w:themeColor="text1"/>
                <w:sz w:val="16"/>
                <w:szCs w:val="16"/>
              </w:rPr>
            </w:pPr>
            <w:r w:rsidRPr="00956BB1">
              <w:rPr>
                <w:rFonts w:ascii="Arial" w:eastAsia="Arial" w:hAnsi="Arial" w:cs="Arial"/>
                <w:color w:val="000000" w:themeColor="text1"/>
                <w:sz w:val="16"/>
                <w:szCs w:val="16"/>
                <w:lang w:val="es-CO"/>
              </w:rPr>
              <w:t>SOPORTE SIIF</w:t>
            </w:r>
          </w:p>
        </w:tc>
        <w:tc>
          <w:tcPr>
            <w:tcW w:w="1380" w:type="dxa"/>
            <w:tcMar>
              <w:left w:w="60" w:type="dxa"/>
              <w:right w:w="60" w:type="dxa"/>
            </w:tcMar>
            <w:vAlign w:val="center"/>
          </w:tcPr>
          <w:p w14:paraId="72786379" w14:textId="77777777" w:rsidR="004831B3" w:rsidRPr="00956BB1" w:rsidRDefault="004831B3" w:rsidP="00B327A0">
            <w:pPr>
              <w:jc w:val="center"/>
              <w:rPr>
                <w:rFonts w:ascii="Arial" w:eastAsia="Arial" w:hAnsi="Arial" w:cs="Arial"/>
                <w:color w:val="000000" w:themeColor="text1"/>
                <w:sz w:val="16"/>
                <w:szCs w:val="16"/>
              </w:rPr>
            </w:pPr>
            <w:r w:rsidRPr="00956BB1">
              <w:rPr>
                <w:rFonts w:ascii="Arial" w:hAnsi="Arial" w:cs="Arial"/>
                <w:color w:val="000000"/>
                <w:sz w:val="16"/>
                <w:szCs w:val="16"/>
              </w:rPr>
              <w:t>30/12/2019</w:t>
            </w:r>
          </w:p>
        </w:tc>
        <w:tc>
          <w:tcPr>
            <w:tcW w:w="1873" w:type="dxa"/>
            <w:tcMar>
              <w:left w:w="60" w:type="dxa"/>
              <w:right w:w="60" w:type="dxa"/>
            </w:tcMar>
            <w:vAlign w:val="center"/>
          </w:tcPr>
          <w:p w14:paraId="0F8D1617" w14:textId="77777777" w:rsidR="004831B3" w:rsidRPr="00956BB1" w:rsidRDefault="004831B3" w:rsidP="00B327A0">
            <w:pPr>
              <w:jc w:val="right"/>
              <w:rPr>
                <w:rFonts w:ascii="Arial" w:eastAsia="Arial" w:hAnsi="Arial" w:cs="Arial"/>
                <w:sz w:val="16"/>
                <w:szCs w:val="16"/>
                <w:lang w:val="es-ES"/>
              </w:rPr>
            </w:pPr>
            <w:r w:rsidRPr="00956BB1">
              <w:rPr>
                <w:rFonts w:ascii="Arial" w:hAnsi="Arial" w:cs="Arial"/>
                <w:color w:val="000000"/>
                <w:sz w:val="16"/>
                <w:szCs w:val="16"/>
              </w:rPr>
              <w:t>$ 5.243.747.218,40</w:t>
            </w:r>
          </w:p>
        </w:tc>
        <w:tc>
          <w:tcPr>
            <w:tcW w:w="2027" w:type="dxa"/>
            <w:tcMar>
              <w:left w:w="60" w:type="dxa"/>
              <w:right w:w="60" w:type="dxa"/>
            </w:tcMar>
            <w:vAlign w:val="center"/>
          </w:tcPr>
          <w:p w14:paraId="32953105" w14:textId="77777777" w:rsidR="004831B3" w:rsidRPr="00956BB1" w:rsidRDefault="004831B3" w:rsidP="00B327A0">
            <w:pPr>
              <w:jc w:val="right"/>
              <w:rPr>
                <w:rFonts w:ascii="Arial" w:hAnsi="Arial" w:cs="Arial"/>
                <w:color w:val="000000"/>
                <w:sz w:val="16"/>
                <w:szCs w:val="16"/>
              </w:rPr>
            </w:pPr>
            <w:r w:rsidRPr="00956BB1">
              <w:rPr>
                <w:rFonts w:ascii="Arial" w:hAnsi="Arial" w:cs="Arial"/>
                <w:color w:val="000000"/>
                <w:sz w:val="16"/>
                <w:szCs w:val="16"/>
              </w:rPr>
              <w:t>$ 8.698.448.102,60</w:t>
            </w:r>
          </w:p>
        </w:tc>
      </w:tr>
      <w:tr w:rsidR="004831B3" w:rsidRPr="00BE4D79" w14:paraId="13FFE1AC" w14:textId="77777777" w:rsidTr="00956BB1">
        <w:trPr>
          <w:trHeight w:val="283"/>
        </w:trPr>
        <w:tc>
          <w:tcPr>
            <w:tcW w:w="1695" w:type="dxa"/>
            <w:tcMar>
              <w:left w:w="60" w:type="dxa"/>
              <w:right w:w="60" w:type="dxa"/>
            </w:tcMar>
            <w:vAlign w:val="center"/>
          </w:tcPr>
          <w:p w14:paraId="5DB5BCDE" w14:textId="77777777" w:rsidR="004831B3" w:rsidRPr="00956BB1" w:rsidRDefault="004831B3" w:rsidP="00B327A0">
            <w:pPr>
              <w:jc w:val="center"/>
              <w:rPr>
                <w:rFonts w:ascii="Arial" w:eastAsia="Arial" w:hAnsi="Arial" w:cs="Arial"/>
                <w:color w:val="000000" w:themeColor="text1"/>
                <w:sz w:val="16"/>
                <w:szCs w:val="16"/>
                <w:lang w:val="es-ES"/>
              </w:rPr>
            </w:pPr>
            <w:r w:rsidRPr="00956BB1">
              <w:rPr>
                <w:rFonts w:ascii="Arial" w:hAnsi="Arial" w:cs="Arial"/>
                <w:color w:val="000000"/>
                <w:sz w:val="16"/>
                <w:szCs w:val="16"/>
              </w:rPr>
              <w:t>23920</w:t>
            </w:r>
          </w:p>
        </w:tc>
        <w:tc>
          <w:tcPr>
            <w:tcW w:w="1530" w:type="dxa"/>
            <w:tcMar>
              <w:left w:w="60" w:type="dxa"/>
              <w:right w:w="60" w:type="dxa"/>
            </w:tcMar>
            <w:vAlign w:val="center"/>
          </w:tcPr>
          <w:p w14:paraId="201B7A73" w14:textId="77777777" w:rsidR="004831B3" w:rsidRPr="00956BB1" w:rsidRDefault="004831B3" w:rsidP="00B327A0">
            <w:pPr>
              <w:jc w:val="center"/>
              <w:rPr>
                <w:rFonts w:ascii="Arial" w:eastAsia="Arial" w:hAnsi="Arial" w:cs="Arial"/>
                <w:color w:val="000000" w:themeColor="text1"/>
                <w:sz w:val="16"/>
                <w:szCs w:val="16"/>
                <w:lang w:val="es-ES"/>
              </w:rPr>
            </w:pPr>
            <w:r w:rsidRPr="00956BB1">
              <w:rPr>
                <w:rFonts w:ascii="Arial" w:hAnsi="Arial" w:cs="Arial"/>
                <w:color w:val="000000"/>
                <w:sz w:val="16"/>
                <w:szCs w:val="16"/>
              </w:rPr>
              <w:t>366971520</w:t>
            </w:r>
          </w:p>
        </w:tc>
        <w:tc>
          <w:tcPr>
            <w:tcW w:w="1455" w:type="dxa"/>
            <w:tcMar>
              <w:left w:w="60" w:type="dxa"/>
              <w:right w:w="60" w:type="dxa"/>
            </w:tcMar>
            <w:vAlign w:val="center"/>
          </w:tcPr>
          <w:p w14:paraId="59355389" w14:textId="552C302E" w:rsidR="004831B3" w:rsidRPr="00956BB1" w:rsidRDefault="004831B3" w:rsidP="00956BB1">
            <w:pPr>
              <w:jc w:val="center"/>
              <w:rPr>
                <w:rFonts w:ascii="Arial" w:eastAsia="Arial" w:hAnsi="Arial" w:cs="Arial"/>
                <w:color w:val="000000" w:themeColor="text1"/>
                <w:sz w:val="16"/>
                <w:szCs w:val="16"/>
              </w:rPr>
            </w:pPr>
            <w:r w:rsidRPr="00956BB1">
              <w:rPr>
                <w:rFonts w:ascii="Arial" w:eastAsia="Arial" w:hAnsi="Arial" w:cs="Arial"/>
                <w:color w:val="000000" w:themeColor="text1"/>
                <w:sz w:val="16"/>
                <w:szCs w:val="16"/>
                <w:lang w:val="es-CO"/>
              </w:rPr>
              <w:t>SOPORTE SIIF</w:t>
            </w:r>
          </w:p>
        </w:tc>
        <w:tc>
          <w:tcPr>
            <w:tcW w:w="1380" w:type="dxa"/>
            <w:tcMar>
              <w:left w:w="60" w:type="dxa"/>
              <w:right w:w="60" w:type="dxa"/>
            </w:tcMar>
            <w:vAlign w:val="center"/>
          </w:tcPr>
          <w:p w14:paraId="6DD28CBA" w14:textId="77777777" w:rsidR="004831B3" w:rsidRPr="00956BB1" w:rsidRDefault="004831B3" w:rsidP="00B327A0">
            <w:pPr>
              <w:jc w:val="center"/>
              <w:rPr>
                <w:rFonts w:ascii="Arial" w:eastAsia="Arial" w:hAnsi="Arial" w:cs="Arial"/>
                <w:color w:val="000000" w:themeColor="text1"/>
                <w:sz w:val="16"/>
                <w:szCs w:val="16"/>
              </w:rPr>
            </w:pPr>
            <w:r w:rsidRPr="00956BB1">
              <w:rPr>
                <w:rFonts w:ascii="Arial" w:hAnsi="Arial" w:cs="Arial"/>
                <w:color w:val="000000"/>
                <w:sz w:val="16"/>
                <w:szCs w:val="16"/>
              </w:rPr>
              <w:t>18/12/2020</w:t>
            </w:r>
          </w:p>
        </w:tc>
        <w:tc>
          <w:tcPr>
            <w:tcW w:w="1873" w:type="dxa"/>
            <w:tcMar>
              <w:left w:w="60" w:type="dxa"/>
              <w:right w:w="60" w:type="dxa"/>
            </w:tcMar>
            <w:vAlign w:val="center"/>
          </w:tcPr>
          <w:p w14:paraId="416DB33B" w14:textId="77777777" w:rsidR="004831B3" w:rsidRPr="00956BB1" w:rsidRDefault="004831B3" w:rsidP="00B327A0">
            <w:pPr>
              <w:jc w:val="right"/>
              <w:rPr>
                <w:rFonts w:ascii="Arial" w:eastAsia="Arial" w:hAnsi="Arial" w:cs="Arial"/>
                <w:sz w:val="16"/>
                <w:szCs w:val="16"/>
                <w:lang w:val="es-ES"/>
              </w:rPr>
            </w:pPr>
            <w:r w:rsidRPr="00956BB1">
              <w:rPr>
                <w:rFonts w:ascii="Arial" w:hAnsi="Arial" w:cs="Arial"/>
                <w:color w:val="000000"/>
                <w:sz w:val="16"/>
                <w:szCs w:val="16"/>
              </w:rPr>
              <w:t>$ 2.621.873.609,20</w:t>
            </w:r>
          </w:p>
        </w:tc>
        <w:tc>
          <w:tcPr>
            <w:tcW w:w="2027" w:type="dxa"/>
            <w:tcMar>
              <w:left w:w="60" w:type="dxa"/>
              <w:right w:w="60" w:type="dxa"/>
            </w:tcMar>
            <w:vAlign w:val="center"/>
          </w:tcPr>
          <w:p w14:paraId="2881BB6C" w14:textId="77777777" w:rsidR="004831B3" w:rsidRPr="00956BB1" w:rsidRDefault="004831B3" w:rsidP="00B327A0">
            <w:pPr>
              <w:jc w:val="right"/>
              <w:rPr>
                <w:rFonts w:ascii="Arial" w:hAnsi="Arial" w:cs="Arial"/>
                <w:color w:val="000000"/>
                <w:sz w:val="16"/>
                <w:szCs w:val="16"/>
              </w:rPr>
            </w:pPr>
            <w:r w:rsidRPr="00956BB1">
              <w:rPr>
                <w:rFonts w:ascii="Arial" w:hAnsi="Arial" w:cs="Arial"/>
                <w:color w:val="000000"/>
                <w:sz w:val="16"/>
                <w:szCs w:val="16"/>
              </w:rPr>
              <w:t>$ 6.076.574.493,40</w:t>
            </w:r>
          </w:p>
        </w:tc>
      </w:tr>
      <w:tr w:rsidR="004831B3" w:rsidRPr="00BE4D79" w14:paraId="64AE6BF4" w14:textId="77777777" w:rsidTr="00956BB1">
        <w:trPr>
          <w:trHeight w:val="283"/>
        </w:trPr>
        <w:tc>
          <w:tcPr>
            <w:tcW w:w="1695" w:type="dxa"/>
            <w:tcMar>
              <w:left w:w="60" w:type="dxa"/>
              <w:right w:w="60" w:type="dxa"/>
            </w:tcMar>
            <w:vAlign w:val="center"/>
          </w:tcPr>
          <w:p w14:paraId="5A81493E" w14:textId="77777777" w:rsidR="004831B3" w:rsidRPr="00956BB1" w:rsidRDefault="004831B3" w:rsidP="00B327A0">
            <w:pPr>
              <w:jc w:val="center"/>
              <w:rPr>
                <w:rFonts w:ascii="Arial" w:eastAsia="Arial" w:hAnsi="Arial" w:cs="Arial"/>
                <w:color w:val="000000" w:themeColor="text1"/>
                <w:sz w:val="16"/>
                <w:szCs w:val="16"/>
                <w:lang w:val="es-ES"/>
              </w:rPr>
            </w:pPr>
            <w:r w:rsidRPr="00956BB1">
              <w:rPr>
                <w:rFonts w:ascii="Arial" w:hAnsi="Arial" w:cs="Arial"/>
                <w:color w:val="000000"/>
                <w:sz w:val="16"/>
                <w:szCs w:val="16"/>
              </w:rPr>
              <w:t>26920</w:t>
            </w:r>
          </w:p>
        </w:tc>
        <w:tc>
          <w:tcPr>
            <w:tcW w:w="1530" w:type="dxa"/>
            <w:tcMar>
              <w:left w:w="60" w:type="dxa"/>
              <w:right w:w="60" w:type="dxa"/>
            </w:tcMar>
            <w:vAlign w:val="center"/>
          </w:tcPr>
          <w:p w14:paraId="2CE3AD7C" w14:textId="77777777" w:rsidR="004831B3" w:rsidRPr="00956BB1" w:rsidRDefault="004831B3" w:rsidP="00B327A0">
            <w:pPr>
              <w:jc w:val="center"/>
              <w:rPr>
                <w:rFonts w:ascii="Arial" w:eastAsia="Arial" w:hAnsi="Arial" w:cs="Arial"/>
                <w:color w:val="000000" w:themeColor="text1"/>
                <w:sz w:val="16"/>
                <w:szCs w:val="16"/>
                <w:lang w:val="es-ES"/>
              </w:rPr>
            </w:pPr>
            <w:r w:rsidRPr="00956BB1">
              <w:rPr>
                <w:rFonts w:ascii="Arial" w:hAnsi="Arial" w:cs="Arial"/>
                <w:color w:val="000000"/>
                <w:sz w:val="16"/>
                <w:szCs w:val="16"/>
              </w:rPr>
              <w:t>391666220</w:t>
            </w:r>
          </w:p>
        </w:tc>
        <w:tc>
          <w:tcPr>
            <w:tcW w:w="1455" w:type="dxa"/>
            <w:tcMar>
              <w:left w:w="60" w:type="dxa"/>
              <w:right w:w="60" w:type="dxa"/>
            </w:tcMar>
            <w:vAlign w:val="center"/>
          </w:tcPr>
          <w:p w14:paraId="35833F58" w14:textId="77777777" w:rsidR="004831B3" w:rsidRPr="00956BB1" w:rsidRDefault="004831B3" w:rsidP="00B327A0">
            <w:pPr>
              <w:jc w:val="center"/>
              <w:rPr>
                <w:rFonts w:ascii="Arial" w:eastAsia="Arial" w:hAnsi="Arial" w:cs="Arial"/>
                <w:color w:val="000000" w:themeColor="text1"/>
                <w:sz w:val="16"/>
                <w:szCs w:val="16"/>
                <w:lang w:val="es-CO"/>
              </w:rPr>
            </w:pPr>
            <w:r w:rsidRPr="00956BB1">
              <w:rPr>
                <w:rFonts w:ascii="Arial" w:eastAsia="Arial" w:hAnsi="Arial" w:cs="Arial"/>
                <w:color w:val="000000" w:themeColor="text1"/>
                <w:sz w:val="16"/>
                <w:szCs w:val="16"/>
                <w:lang w:val="es-CO"/>
              </w:rPr>
              <w:t>SOPORTE SIIF</w:t>
            </w:r>
          </w:p>
        </w:tc>
        <w:tc>
          <w:tcPr>
            <w:tcW w:w="1380" w:type="dxa"/>
            <w:tcMar>
              <w:left w:w="60" w:type="dxa"/>
              <w:right w:w="60" w:type="dxa"/>
            </w:tcMar>
            <w:vAlign w:val="center"/>
          </w:tcPr>
          <w:p w14:paraId="0721EFE2" w14:textId="77777777" w:rsidR="004831B3" w:rsidRPr="00956BB1" w:rsidRDefault="004831B3" w:rsidP="00B327A0">
            <w:pPr>
              <w:jc w:val="center"/>
              <w:rPr>
                <w:rFonts w:ascii="Arial" w:eastAsia="Arial" w:hAnsi="Arial" w:cs="Arial"/>
                <w:color w:val="000000" w:themeColor="text1"/>
                <w:sz w:val="16"/>
                <w:szCs w:val="16"/>
              </w:rPr>
            </w:pPr>
            <w:r w:rsidRPr="00956BB1">
              <w:rPr>
                <w:rFonts w:ascii="Arial" w:hAnsi="Arial" w:cs="Arial"/>
                <w:color w:val="000000"/>
                <w:sz w:val="16"/>
                <w:szCs w:val="16"/>
              </w:rPr>
              <w:t>30/12/2020</w:t>
            </w:r>
          </w:p>
        </w:tc>
        <w:tc>
          <w:tcPr>
            <w:tcW w:w="1873" w:type="dxa"/>
            <w:tcMar>
              <w:left w:w="60" w:type="dxa"/>
              <w:right w:w="60" w:type="dxa"/>
            </w:tcMar>
            <w:vAlign w:val="center"/>
          </w:tcPr>
          <w:p w14:paraId="3BFC6D92" w14:textId="77777777" w:rsidR="004831B3" w:rsidRPr="00956BB1" w:rsidRDefault="004831B3" w:rsidP="00B327A0">
            <w:pPr>
              <w:jc w:val="right"/>
              <w:rPr>
                <w:rFonts w:ascii="Arial" w:eastAsia="Arial" w:hAnsi="Arial" w:cs="Arial"/>
                <w:sz w:val="16"/>
                <w:szCs w:val="16"/>
                <w:lang w:val="es-ES"/>
              </w:rPr>
            </w:pPr>
            <w:r w:rsidRPr="00956BB1">
              <w:rPr>
                <w:rFonts w:ascii="Arial" w:hAnsi="Arial" w:cs="Arial"/>
                <w:color w:val="000000"/>
                <w:sz w:val="16"/>
                <w:szCs w:val="16"/>
              </w:rPr>
              <w:t>$ 1.310.936.804,60</w:t>
            </w:r>
          </w:p>
        </w:tc>
        <w:tc>
          <w:tcPr>
            <w:tcW w:w="2027" w:type="dxa"/>
            <w:tcMar>
              <w:left w:w="60" w:type="dxa"/>
              <w:right w:w="60" w:type="dxa"/>
            </w:tcMar>
            <w:vAlign w:val="center"/>
          </w:tcPr>
          <w:p w14:paraId="5E0443EB" w14:textId="77777777" w:rsidR="004831B3" w:rsidRPr="00956BB1" w:rsidRDefault="004831B3" w:rsidP="00B327A0">
            <w:pPr>
              <w:jc w:val="right"/>
              <w:rPr>
                <w:rFonts w:ascii="Arial" w:hAnsi="Arial" w:cs="Arial"/>
                <w:color w:val="000000"/>
                <w:sz w:val="16"/>
                <w:szCs w:val="16"/>
              </w:rPr>
            </w:pPr>
            <w:r w:rsidRPr="00956BB1">
              <w:rPr>
                <w:rFonts w:ascii="Arial" w:hAnsi="Arial" w:cs="Arial"/>
                <w:color w:val="000000"/>
                <w:sz w:val="16"/>
                <w:szCs w:val="16"/>
              </w:rPr>
              <w:t>$ 4.765.637.688,80</w:t>
            </w:r>
          </w:p>
        </w:tc>
      </w:tr>
      <w:tr w:rsidR="004831B3" w:rsidRPr="00BE4D79" w14:paraId="5F158A23" w14:textId="77777777" w:rsidTr="00956BB1">
        <w:trPr>
          <w:trHeight w:val="283"/>
        </w:trPr>
        <w:tc>
          <w:tcPr>
            <w:tcW w:w="1695" w:type="dxa"/>
            <w:tcMar>
              <w:left w:w="60" w:type="dxa"/>
              <w:right w:w="60" w:type="dxa"/>
            </w:tcMar>
            <w:vAlign w:val="center"/>
          </w:tcPr>
          <w:p w14:paraId="12706AD3" w14:textId="77777777" w:rsidR="004831B3" w:rsidRPr="00956BB1" w:rsidRDefault="004831B3" w:rsidP="00B327A0">
            <w:pPr>
              <w:jc w:val="center"/>
              <w:rPr>
                <w:rFonts w:ascii="Arial" w:eastAsia="Arial" w:hAnsi="Arial" w:cs="Arial"/>
                <w:color w:val="000000" w:themeColor="text1"/>
                <w:sz w:val="16"/>
                <w:szCs w:val="16"/>
                <w:lang w:val="es-ES"/>
              </w:rPr>
            </w:pPr>
            <w:r w:rsidRPr="00956BB1">
              <w:rPr>
                <w:rFonts w:ascii="Arial" w:hAnsi="Arial" w:cs="Arial"/>
                <w:color w:val="000000"/>
                <w:sz w:val="16"/>
                <w:szCs w:val="16"/>
              </w:rPr>
              <w:t>20921</w:t>
            </w:r>
          </w:p>
        </w:tc>
        <w:tc>
          <w:tcPr>
            <w:tcW w:w="1530" w:type="dxa"/>
            <w:tcMar>
              <w:left w:w="60" w:type="dxa"/>
              <w:right w:w="60" w:type="dxa"/>
            </w:tcMar>
            <w:vAlign w:val="center"/>
          </w:tcPr>
          <w:p w14:paraId="7DBEEBCD" w14:textId="77777777" w:rsidR="004831B3" w:rsidRPr="00956BB1" w:rsidRDefault="004831B3" w:rsidP="00B327A0">
            <w:pPr>
              <w:jc w:val="center"/>
              <w:rPr>
                <w:rFonts w:ascii="Arial" w:eastAsia="Arial" w:hAnsi="Arial" w:cs="Arial"/>
                <w:color w:val="000000" w:themeColor="text1"/>
                <w:sz w:val="16"/>
                <w:szCs w:val="16"/>
                <w:lang w:val="es-ES"/>
              </w:rPr>
            </w:pPr>
            <w:r w:rsidRPr="00956BB1">
              <w:rPr>
                <w:rFonts w:ascii="Arial" w:hAnsi="Arial" w:cs="Arial"/>
                <w:color w:val="000000"/>
                <w:sz w:val="16"/>
                <w:szCs w:val="16"/>
              </w:rPr>
              <w:t>195578221</w:t>
            </w:r>
          </w:p>
        </w:tc>
        <w:tc>
          <w:tcPr>
            <w:tcW w:w="1455" w:type="dxa"/>
            <w:tcMar>
              <w:left w:w="60" w:type="dxa"/>
              <w:right w:w="60" w:type="dxa"/>
            </w:tcMar>
            <w:vAlign w:val="center"/>
          </w:tcPr>
          <w:p w14:paraId="20691ECC" w14:textId="77777777" w:rsidR="004831B3" w:rsidRPr="00956BB1" w:rsidRDefault="004831B3" w:rsidP="00B327A0">
            <w:pPr>
              <w:jc w:val="center"/>
              <w:rPr>
                <w:rFonts w:ascii="Arial" w:eastAsia="Arial" w:hAnsi="Arial" w:cs="Arial"/>
                <w:color w:val="000000" w:themeColor="text1"/>
                <w:sz w:val="16"/>
                <w:szCs w:val="16"/>
                <w:lang w:val="es-CO"/>
              </w:rPr>
            </w:pPr>
            <w:r w:rsidRPr="00956BB1">
              <w:rPr>
                <w:rFonts w:ascii="Arial" w:eastAsia="Arial" w:hAnsi="Arial" w:cs="Arial"/>
                <w:color w:val="000000" w:themeColor="text1"/>
                <w:sz w:val="16"/>
                <w:szCs w:val="16"/>
                <w:lang w:val="es-CO"/>
              </w:rPr>
              <w:t>SOPORTE SIIF</w:t>
            </w:r>
          </w:p>
        </w:tc>
        <w:tc>
          <w:tcPr>
            <w:tcW w:w="1380" w:type="dxa"/>
            <w:tcMar>
              <w:left w:w="60" w:type="dxa"/>
              <w:right w:w="60" w:type="dxa"/>
            </w:tcMar>
            <w:vAlign w:val="center"/>
          </w:tcPr>
          <w:p w14:paraId="7BCF2D61" w14:textId="77777777" w:rsidR="004831B3" w:rsidRPr="00956BB1" w:rsidRDefault="004831B3" w:rsidP="00B327A0">
            <w:pPr>
              <w:jc w:val="center"/>
              <w:rPr>
                <w:rFonts w:ascii="Arial" w:eastAsia="Arial" w:hAnsi="Arial" w:cs="Arial"/>
                <w:color w:val="000000" w:themeColor="text1"/>
                <w:sz w:val="16"/>
                <w:szCs w:val="16"/>
              </w:rPr>
            </w:pPr>
            <w:r w:rsidRPr="00956BB1">
              <w:rPr>
                <w:rFonts w:ascii="Arial" w:hAnsi="Arial" w:cs="Arial"/>
                <w:color w:val="000000"/>
                <w:sz w:val="16"/>
                <w:szCs w:val="16"/>
              </w:rPr>
              <w:t>12/08/2021</w:t>
            </w:r>
          </w:p>
        </w:tc>
        <w:tc>
          <w:tcPr>
            <w:tcW w:w="1873" w:type="dxa"/>
            <w:tcMar>
              <w:left w:w="60" w:type="dxa"/>
              <w:right w:w="60" w:type="dxa"/>
            </w:tcMar>
            <w:vAlign w:val="center"/>
          </w:tcPr>
          <w:p w14:paraId="560CE80F" w14:textId="77777777" w:rsidR="004831B3" w:rsidRPr="00956BB1" w:rsidRDefault="004831B3" w:rsidP="00B327A0">
            <w:pPr>
              <w:jc w:val="right"/>
              <w:rPr>
                <w:rFonts w:ascii="Arial" w:eastAsia="Arial" w:hAnsi="Arial" w:cs="Arial"/>
                <w:sz w:val="16"/>
                <w:szCs w:val="16"/>
                <w:lang w:val="es-ES"/>
              </w:rPr>
            </w:pPr>
            <w:r w:rsidRPr="00956BB1">
              <w:rPr>
                <w:rFonts w:ascii="Arial" w:hAnsi="Arial" w:cs="Arial"/>
                <w:color w:val="000000"/>
                <w:sz w:val="16"/>
                <w:szCs w:val="16"/>
              </w:rPr>
              <w:t>$ 2.621.873.609,20</w:t>
            </w:r>
          </w:p>
        </w:tc>
        <w:tc>
          <w:tcPr>
            <w:tcW w:w="2027" w:type="dxa"/>
            <w:tcMar>
              <w:left w:w="60" w:type="dxa"/>
              <w:right w:w="60" w:type="dxa"/>
            </w:tcMar>
            <w:vAlign w:val="center"/>
          </w:tcPr>
          <w:p w14:paraId="482F712C" w14:textId="77777777" w:rsidR="004831B3" w:rsidRPr="00956BB1" w:rsidRDefault="004831B3" w:rsidP="00B327A0">
            <w:pPr>
              <w:jc w:val="right"/>
              <w:rPr>
                <w:rFonts w:ascii="Arial" w:hAnsi="Arial" w:cs="Arial"/>
                <w:color w:val="000000"/>
                <w:sz w:val="16"/>
                <w:szCs w:val="16"/>
              </w:rPr>
            </w:pPr>
            <w:r w:rsidRPr="00956BB1">
              <w:rPr>
                <w:rFonts w:ascii="Arial" w:hAnsi="Arial" w:cs="Arial"/>
                <w:color w:val="000000"/>
                <w:sz w:val="16"/>
                <w:szCs w:val="16"/>
              </w:rPr>
              <w:t>$ 2.143.764.079,60</w:t>
            </w:r>
          </w:p>
        </w:tc>
      </w:tr>
      <w:tr w:rsidR="004831B3" w:rsidRPr="00BE4D79" w14:paraId="4395B11A" w14:textId="77777777" w:rsidTr="00956BB1">
        <w:trPr>
          <w:trHeight w:val="283"/>
        </w:trPr>
        <w:tc>
          <w:tcPr>
            <w:tcW w:w="1695" w:type="dxa"/>
            <w:tcMar>
              <w:left w:w="60" w:type="dxa"/>
              <w:right w:w="60" w:type="dxa"/>
            </w:tcMar>
            <w:vAlign w:val="center"/>
          </w:tcPr>
          <w:p w14:paraId="586142CB" w14:textId="77777777" w:rsidR="004831B3" w:rsidRPr="00956BB1" w:rsidDel="008A37F6" w:rsidRDefault="004831B3" w:rsidP="00B327A0">
            <w:pPr>
              <w:jc w:val="center"/>
              <w:rPr>
                <w:rFonts w:ascii="Arial" w:hAnsi="Arial" w:cs="Arial"/>
                <w:color w:val="000000"/>
                <w:sz w:val="16"/>
                <w:szCs w:val="16"/>
              </w:rPr>
            </w:pPr>
            <w:r w:rsidRPr="00956BB1">
              <w:rPr>
                <w:rFonts w:ascii="Arial" w:hAnsi="Arial" w:cs="Arial"/>
                <w:color w:val="000000"/>
                <w:sz w:val="16"/>
                <w:szCs w:val="16"/>
              </w:rPr>
              <w:t>44021</w:t>
            </w:r>
          </w:p>
        </w:tc>
        <w:tc>
          <w:tcPr>
            <w:tcW w:w="1530" w:type="dxa"/>
            <w:tcMar>
              <w:left w:w="60" w:type="dxa"/>
              <w:right w:w="60" w:type="dxa"/>
            </w:tcMar>
            <w:vAlign w:val="center"/>
          </w:tcPr>
          <w:p w14:paraId="264C5D09" w14:textId="77777777" w:rsidR="004831B3" w:rsidRPr="00956BB1" w:rsidRDefault="004831B3" w:rsidP="00B327A0">
            <w:pPr>
              <w:jc w:val="center"/>
              <w:rPr>
                <w:rFonts w:ascii="Arial" w:hAnsi="Arial" w:cs="Arial"/>
                <w:color w:val="000000"/>
                <w:sz w:val="16"/>
                <w:szCs w:val="16"/>
              </w:rPr>
            </w:pPr>
            <w:r w:rsidRPr="00956BB1">
              <w:rPr>
                <w:rFonts w:ascii="Arial" w:hAnsi="Arial" w:cs="Arial"/>
                <w:color w:val="000000"/>
                <w:sz w:val="16"/>
                <w:szCs w:val="16"/>
              </w:rPr>
              <w:t>376225021</w:t>
            </w:r>
          </w:p>
        </w:tc>
        <w:tc>
          <w:tcPr>
            <w:tcW w:w="1455" w:type="dxa"/>
            <w:tcMar>
              <w:left w:w="60" w:type="dxa"/>
              <w:right w:w="60" w:type="dxa"/>
            </w:tcMar>
            <w:vAlign w:val="center"/>
          </w:tcPr>
          <w:p w14:paraId="5A99DC56" w14:textId="77777777" w:rsidR="004831B3" w:rsidRPr="00956BB1" w:rsidRDefault="004831B3" w:rsidP="00B327A0">
            <w:pPr>
              <w:jc w:val="center"/>
              <w:rPr>
                <w:rFonts w:ascii="Arial" w:eastAsia="Arial" w:hAnsi="Arial" w:cs="Arial"/>
                <w:color w:val="000000" w:themeColor="text1"/>
                <w:sz w:val="16"/>
                <w:szCs w:val="16"/>
                <w:lang w:val="es-CO"/>
              </w:rPr>
            </w:pPr>
            <w:r w:rsidRPr="00956BB1">
              <w:rPr>
                <w:rFonts w:ascii="Arial" w:eastAsia="Arial" w:hAnsi="Arial" w:cs="Arial"/>
                <w:color w:val="000000" w:themeColor="text1"/>
                <w:sz w:val="16"/>
                <w:szCs w:val="16"/>
                <w:lang w:val="es-CO"/>
              </w:rPr>
              <w:t>SOPORTE SIIF</w:t>
            </w:r>
          </w:p>
        </w:tc>
        <w:tc>
          <w:tcPr>
            <w:tcW w:w="1380" w:type="dxa"/>
            <w:tcMar>
              <w:left w:w="60" w:type="dxa"/>
              <w:right w:w="60" w:type="dxa"/>
            </w:tcMar>
            <w:vAlign w:val="center"/>
          </w:tcPr>
          <w:p w14:paraId="5BA6C6AD" w14:textId="77777777" w:rsidR="004831B3" w:rsidRPr="00956BB1" w:rsidRDefault="004831B3" w:rsidP="00B327A0">
            <w:pPr>
              <w:jc w:val="center"/>
              <w:rPr>
                <w:rFonts w:ascii="Arial" w:hAnsi="Arial" w:cs="Arial"/>
                <w:color w:val="000000"/>
                <w:sz w:val="16"/>
                <w:szCs w:val="16"/>
              </w:rPr>
            </w:pPr>
            <w:r w:rsidRPr="00956BB1">
              <w:rPr>
                <w:rFonts w:ascii="Arial" w:hAnsi="Arial" w:cs="Arial"/>
                <w:color w:val="000000"/>
                <w:sz w:val="16"/>
                <w:szCs w:val="16"/>
              </w:rPr>
              <w:t>27/12/2021</w:t>
            </w:r>
          </w:p>
        </w:tc>
        <w:tc>
          <w:tcPr>
            <w:tcW w:w="1873" w:type="dxa"/>
            <w:tcMar>
              <w:left w:w="60" w:type="dxa"/>
              <w:right w:w="60" w:type="dxa"/>
            </w:tcMar>
            <w:vAlign w:val="center"/>
          </w:tcPr>
          <w:p w14:paraId="2820C938" w14:textId="77777777" w:rsidR="004831B3" w:rsidRPr="00956BB1" w:rsidRDefault="004831B3" w:rsidP="00B327A0">
            <w:pPr>
              <w:jc w:val="right"/>
              <w:rPr>
                <w:rFonts w:ascii="Arial" w:hAnsi="Arial" w:cs="Arial"/>
                <w:color w:val="000000"/>
                <w:sz w:val="16"/>
                <w:szCs w:val="16"/>
              </w:rPr>
            </w:pPr>
            <w:r w:rsidRPr="00956BB1">
              <w:rPr>
                <w:rFonts w:ascii="Arial" w:hAnsi="Arial" w:cs="Arial"/>
                <w:color w:val="000000"/>
                <w:sz w:val="16"/>
                <w:szCs w:val="16"/>
              </w:rPr>
              <w:t>$ 832.827.275,00</w:t>
            </w:r>
          </w:p>
        </w:tc>
        <w:tc>
          <w:tcPr>
            <w:tcW w:w="2027" w:type="dxa"/>
            <w:tcMar>
              <w:left w:w="60" w:type="dxa"/>
              <w:right w:w="60" w:type="dxa"/>
            </w:tcMar>
            <w:vAlign w:val="center"/>
          </w:tcPr>
          <w:p w14:paraId="0CD4322D" w14:textId="77777777" w:rsidR="004831B3" w:rsidRPr="00956BB1" w:rsidRDefault="004831B3" w:rsidP="00B327A0">
            <w:pPr>
              <w:jc w:val="right"/>
              <w:rPr>
                <w:rFonts w:ascii="Arial" w:hAnsi="Arial" w:cs="Arial"/>
                <w:color w:val="000000"/>
                <w:sz w:val="16"/>
                <w:szCs w:val="16"/>
              </w:rPr>
            </w:pPr>
            <w:r w:rsidRPr="00956BB1">
              <w:rPr>
                <w:rFonts w:ascii="Arial" w:hAnsi="Arial" w:cs="Arial"/>
                <w:color w:val="000000"/>
                <w:sz w:val="16"/>
                <w:szCs w:val="16"/>
              </w:rPr>
              <w:t>$ 1.310.936.804,60</w:t>
            </w:r>
          </w:p>
        </w:tc>
      </w:tr>
      <w:tr w:rsidR="004831B3" w:rsidRPr="00BE4D79" w14:paraId="0A2FE8E1" w14:textId="77777777" w:rsidTr="00956BB1">
        <w:trPr>
          <w:trHeight w:val="283"/>
        </w:trPr>
        <w:tc>
          <w:tcPr>
            <w:tcW w:w="1695" w:type="dxa"/>
            <w:tcMar>
              <w:left w:w="60" w:type="dxa"/>
              <w:right w:w="60" w:type="dxa"/>
            </w:tcMar>
            <w:vAlign w:val="center"/>
          </w:tcPr>
          <w:p w14:paraId="60B81A98" w14:textId="77777777" w:rsidR="004831B3" w:rsidRPr="00956BB1" w:rsidRDefault="004831B3" w:rsidP="00B327A0">
            <w:pPr>
              <w:jc w:val="center"/>
              <w:rPr>
                <w:rFonts w:ascii="Arial" w:eastAsia="Arial" w:hAnsi="Arial" w:cs="Arial"/>
                <w:color w:val="000000" w:themeColor="text1"/>
                <w:sz w:val="16"/>
                <w:szCs w:val="16"/>
                <w:lang w:val="es-ES"/>
              </w:rPr>
            </w:pPr>
            <w:r w:rsidRPr="00956BB1">
              <w:rPr>
                <w:rFonts w:ascii="Arial" w:hAnsi="Arial" w:cs="Arial"/>
                <w:color w:val="000000"/>
                <w:sz w:val="16"/>
                <w:szCs w:val="16"/>
              </w:rPr>
              <w:t>37422</w:t>
            </w:r>
          </w:p>
        </w:tc>
        <w:tc>
          <w:tcPr>
            <w:tcW w:w="1530" w:type="dxa"/>
            <w:tcMar>
              <w:left w:w="60" w:type="dxa"/>
              <w:right w:w="60" w:type="dxa"/>
            </w:tcMar>
            <w:vAlign w:val="center"/>
          </w:tcPr>
          <w:p w14:paraId="11E1257E" w14:textId="77777777" w:rsidR="004831B3" w:rsidRPr="00956BB1" w:rsidRDefault="004831B3" w:rsidP="00B327A0">
            <w:pPr>
              <w:jc w:val="center"/>
              <w:rPr>
                <w:rFonts w:ascii="Arial" w:eastAsia="Arial" w:hAnsi="Arial" w:cs="Arial"/>
                <w:color w:val="000000" w:themeColor="text1"/>
                <w:sz w:val="16"/>
                <w:szCs w:val="16"/>
                <w:lang w:val="es-ES"/>
              </w:rPr>
            </w:pPr>
            <w:r w:rsidRPr="00956BB1">
              <w:rPr>
                <w:rFonts w:ascii="Arial" w:hAnsi="Arial" w:cs="Arial"/>
                <w:color w:val="000000"/>
                <w:sz w:val="16"/>
                <w:szCs w:val="16"/>
              </w:rPr>
              <w:t>326089522</w:t>
            </w:r>
          </w:p>
        </w:tc>
        <w:tc>
          <w:tcPr>
            <w:tcW w:w="1455" w:type="dxa"/>
            <w:tcMar>
              <w:left w:w="60" w:type="dxa"/>
              <w:right w:w="60" w:type="dxa"/>
            </w:tcMar>
            <w:vAlign w:val="center"/>
          </w:tcPr>
          <w:p w14:paraId="05681850" w14:textId="77777777" w:rsidR="004831B3" w:rsidRPr="00956BB1" w:rsidRDefault="004831B3" w:rsidP="00B327A0">
            <w:pPr>
              <w:jc w:val="center"/>
              <w:rPr>
                <w:rFonts w:ascii="Arial" w:eastAsia="Arial" w:hAnsi="Arial" w:cs="Arial"/>
                <w:color w:val="000000" w:themeColor="text1"/>
                <w:sz w:val="16"/>
                <w:szCs w:val="16"/>
                <w:lang w:val="es-CO"/>
              </w:rPr>
            </w:pPr>
            <w:r w:rsidRPr="00956BB1">
              <w:rPr>
                <w:rFonts w:ascii="Arial" w:eastAsia="Arial" w:hAnsi="Arial" w:cs="Arial"/>
                <w:color w:val="000000" w:themeColor="text1"/>
                <w:sz w:val="16"/>
                <w:szCs w:val="16"/>
                <w:lang w:val="es-CO"/>
              </w:rPr>
              <w:t>SOPORTE SIIF</w:t>
            </w:r>
          </w:p>
        </w:tc>
        <w:tc>
          <w:tcPr>
            <w:tcW w:w="1380" w:type="dxa"/>
            <w:tcMar>
              <w:left w:w="60" w:type="dxa"/>
              <w:right w:w="60" w:type="dxa"/>
            </w:tcMar>
            <w:vAlign w:val="center"/>
          </w:tcPr>
          <w:p w14:paraId="057957C2" w14:textId="77777777" w:rsidR="004831B3" w:rsidRPr="00956BB1" w:rsidRDefault="004831B3" w:rsidP="00B327A0">
            <w:pPr>
              <w:jc w:val="center"/>
              <w:rPr>
                <w:rFonts w:ascii="Arial" w:eastAsia="Arial" w:hAnsi="Arial" w:cs="Arial"/>
                <w:color w:val="000000" w:themeColor="text1"/>
                <w:sz w:val="16"/>
                <w:szCs w:val="16"/>
              </w:rPr>
            </w:pPr>
            <w:r w:rsidRPr="00956BB1">
              <w:rPr>
                <w:rFonts w:ascii="Arial" w:hAnsi="Arial" w:cs="Arial"/>
                <w:color w:val="000000"/>
                <w:sz w:val="16"/>
                <w:szCs w:val="16"/>
              </w:rPr>
              <w:t>13/10/2022</w:t>
            </w:r>
          </w:p>
        </w:tc>
        <w:tc>
          <w:tcPr>
            <w:tcW w:w="1873" w:type="dxa"/>
            <w:tcMar>
              <w:left w:w="60" w:type="dxa"/>
              <w:right w:w="60" w:type="dxa"/>
            </w:tcMar>
            <w:vAlign w:val="center"/>
          </w:tcPr>
          <w:p w14:paraId="1B2864C7" w14:textId="77777777" w:rsidR="004831B3" w:rsidRPr="00956BB1" w:rsidRDefault="004831B3" w:rsidP="00B327A0">
            <w:pPr>
              <w:jc w:val="right"/>
              <w:rPr>
                <w:rFonts w:ascii="Arial" w:eastAsia="Arial" w:hAnsi="Arial" w:cs="Arial"/>
                <w:sz w:val="16"/>
                <w:szCs w:val="16"/>
                <w:lang w:val="es-ES"/>
              </w:rPr>
            </w:pPr>
            <w:r w:rsidRPr="00956BB1">
              <w:rPr>
                <w:rFonts w:ascii="Arial" w:hAnsi="Arial" w:cs="Arial"/>
                <w:color w:val="000000"/>
                <w:sz w:val="16"/>
                <w:szCs w:val="16"/>
              </w:rPr>
              <w:t>$ 654.261.278,17</w:t>
            </w:r>
          </w:p>
        </w:tc>
        <w:tc>
          <w:tcPr>
            <w:tcW w:w="2027" w:type="dxa"/>
            <w:tcMar>
              <w:left w:w="60" w:type="dxa"/>
              <w:right w:w="60" w:type="dxa"/>
            </w:tcMar>
            <w:vAlign w:val="center"/>
          </w:tcPr>
          <w:p w14:paraId="77AEDBB7" w14:textId="77777777" w:rsidR="004831B3" w:rsidRPr="00956BB1" w:rsidRDefault="004831B3" w:rsidP="00B327A0">
            <w:pPr>
              <w:jc w:val="right"/>
              <w:rPr>
                <w:rFonts w:ascii="Arial" w:hAnsi="Arial" w:cs="Arial"/>
                <w:color w:val="000000"/>
                <w:sz w:val="16"/>
                <w:szCs w:val="16"/>
              </w:rPr>
            </w:pPr>
            <w:r w:rsidRPr="00956BB1">
              <w:rPr>
                <w:rFonts w:ascii="Arial" w:hAnsi="Arial" w:cs="Arial"/>
                <w:color w:val="000000"/>
                <w:sz w:val="16"/>
                <w:szCs w:val="16"/>
              </w:rPr>
              <w:t>$ 656.675.526,43</w:t>
            </w:r>
          </w:p>
        </w:tc>
      </w:tr>
      <w:tr w:rsidR="004831B3" w:rsidRPr="00BE4D79" w14:paraId="2E7DAA74" w14:textId="77777777" w:rsidTr="00956BB1">
        <w:trPr>
          <w:trHeight w:val="283"/>
        </w:trPr>
        <w:tc>
          <w:tcPr>
            <w:tcW w:w="1695" w:type="dxa"/>
            <w:tcMar>
              <w:left w:w="60" w:type="dxa"/>
              <w:right w:w="60" w:type="dxa"/>
            </w:tcMar>
            <w:vAlign w:val="center"/>
          </w:tcPr>
          <w:p w14:paraId="6B05BAB4" w14:textId="77777777" w:rsidR="004831B3" w:rsidRPr="00956BB1" w:rsidRDefault="004831B3" w:rsidP="00B327A0">
            <w:pPr>
              <w:jc w:val="center"/>
              <w:rPr>
                <w:rFonts w:ascii="Arial" w:eastAsia="Arial" w:hAnsi="Arial" w:cs="Arial"/>
                <w:color w:val="000000" w:themeColor="text1"/>
                <w:sz w:val="16"/>
                <w:szCs w:val="16"/>
                <w:lang w:val="es-ES"/>
              </w:rPr>
            </w:pPr>
            <w:r w:rsidRPr="00956BB1">
              <w:rPr>
                <w:rFonts w:ascii="Arial" w:hAnsi="Arial" w:cs="Arial"/>
                <w:color w:val="000000"/>
                <w:sz w:val="16"/>
                <w:szCs w:val="16"/>
              </w:rPr>
              <w:t>48922</w:t>
            </w:r>
          </w:p>
        </w:tc>
        <w:tc>
          <w:tcPr>
            <w:tcW w:w="1530" w:type="dxa"/>
            <w:tcMar>
              <w:left w:w="60" w:type="dxa"/>
              <w:right w:w="60" w:type="dxa"/>
            </w:tcMar>
            <w:vAlign w:val="center"/>
          </w:tcPr>
          <w:p w14:paraId="55D889B8" w14:textId="77777777" w:rsidR="004831B3" w:rsidRPr="00956BB1" w:rsidRDefault="004831B3" w:rsidP="00B327A0">
            <w:pPr>
              <w:jc w:val="center"/>
              <w:rPr>
                <w:rFonts w:ascii="Arial" w:eastAsia="Arial" w:hAnsi="Arial" w:cs="Arial"/>
                <w:color w:val="000000" w:themeColor="text1"/>
                <w:sz w:val="16"/>
                <w:szCs w:val="16"/>
                <w:lang w:val="es-ES"/>
              </w:rPr>
            </w:pPr>
            <w:r w:rsidRPr="00956BB1">
              <w:rPr>
                <w:rFonts w:ascii="Arial" w:hAnsi="Arial" w:cs="Arial"/>
                <w:color w:val="000000"/>
                <w:sz w:val="16"/>
                <w:szCs w:val="16"/>
              </w:rPr>
              <w:t>413892522</w:t>
            </w:r>
          </w:p>
        </w:tc>
        <w:tc>
          <w:tcPr>
            <w:tcW w:w="1455" w:type="dxa"/>
            <w:tcMar>
              <w:left w:w="60" w:type="dxa"/>
              <w:right w:w="60" w:type="dxa"/>
            </w:tcMar>
            <w:vAlign w:val="center"/>
          </w:tcPr>
          <w:p w14:paraId="6F283B45" w14:textId="77777777" w:rsidR="004831B3" w:rsidRPr="00956BB1" w:rsidRDefault="004831B3" w:rsidP="00B327A0">
            <w:pPr>
              <w:jc w:val="center"/>
              <w:rPr>
                <w:rFonts w:ascii="Arial" w:eastAsia="Arial" w:hAnsi="Arial" w:cs="Arial"/>
                <w:color w:val="000000" w:themeColor="text1"/>
                <w:sz w:val="16"/>
                <w:szCs w:val="16"/>
                <w:lang w:val="es-CO"/>
              </w:rPr>
            </w:pPr>
            <w:r w:rsidRPr="00956BB1">
              <w:rPr>
                <w:rFonts w:ascii="Arial" w:eastAsia="Arial" w:hAnsi="Arial" w:cs="Arial"/>
                <w:color w:val="000000" w:themeColor="text1"/>
                <w:sz w:val="16"/>
                <w:szCs w:val="16"/>
                <w:lang w:val="es-CO"/>
              </w:rPr>
              <w:t>SOPORTE SIIF</w:t>
            </w:r>
          </w:p>
        </w:tc>
        <w:tc>
          <w:tcPr>
            <w:tcW w:w="1380" w:type="dxa"/>
            <w:tcMar>
              <w:left w:w="60" w:type="dxa"/>
              <w:right w:w="60" w:type="dxa"/>
            </w:tcMar>
            <w:vAlign w:val="center"/>
          </w:tcPr>
          <w:p w14:paraId="7576C7B0" w14:textId="77777777" w:rsidR="004831B3" w:rsidRPr="00956BB1" w:rsidRDefault="004831B3" w:rsidP="00B327A0">
            <w:pPr>
              <w:jc w:val="center"/>
              <w:rPr>
                <w:rFonts w:ascii="Arial" w:eastAsia="Arial" w:hAnsi="Arial" w:cs="Arial"/>
                <w:color w:val="000000" w:themeColor="text1"/>
                <w:sz w:val="16"/>
                <w:szCs w:val="16"/>
              </w:rPr>
            </w:pPr>
            <w:r w:rsidRPr="00956BB1">
              <w:rPr>
                <w:rFonts w:ascii="Arial" w:hAnsi="Arial" w:cs="Arial"/>
                <w:color w:val="000000"/>
                <w:sz w:val="16"/>
                <w:szCs w:val="16"/>
              </w:rPr>
              <w:t>16/12/2022</w:t>
            </w:r>
          </w:p>
        </w:tc>
        <w:tc>
          <w:tcPr>
            <w:tcW w:w="1873" w:type="dxa"/>
            <w:tcMar>
              <w:left w:w="60" w:type="dxa"/>
              <w:right w:w="60" w:type="dxa"/>
            </w:tcMar>
            <w:vAlign w:val="center"/>
          </w:tcPr>
          <w:p w14:paraId="68D7B46E" w14:textId="77777777" w:rsidR="004831B3" w:rsidRPr="00956BB1" w:rsidRDefault="004831B3" w:rsidP="00B327A0">
            <w:pPr>
              <w:jc w:val="right"/>
              <w:rPr>
                <w:rFonts w:ascii="Arial" w:eastAsia="Arial" w:hAnsi="Arial" w:cs="Arial"/>
                <w:sz w:val="16"/>
                <w:szCs w:val="16"/>
                <w:lang w:val="es-ES"/>
              </w:rPr>
            </w:pPr>
            <w:r w:rsidRPr="00956BB1">
              <w:rPr>
                <w:rFonts w:ascii="Arial" w:hAnsi="Arial" w:cs="Arial"/>
                <w:color w:val="000000"/>
                <w:sz w:val="16"/>
                <w:szCs w:val="16"/>
              </w:rPr>
              <w:t>$ 656.675.526,43</w:t>
            </w:r>
          </w:p>
        </w:tc>
        <w:tc>
          <w:tcPr>
            <w:tcW w:w="2027" w:type="dxa"/>
            <w:tcMar>
              <w:left w:w="60" w:type="dxa"/>
              <w:right w:w="60" w:type="dxa"/>
            </w:tcMar>
            <w:vAlign w:val="center"/>
          </w:tcPr>
          <w:p w14:paraId="3631C5CA" w14:textId="77777777" w:rsidR="004831B3" w:rsidRPr="00956BB1" w:rsidRDefault="004831B3" w:rsidP="00B327A0">
            <w:pPr>
              <w:jc w:val="right"/>
              <w:rPr>
                <w:rFonts w:ascii="Arial" w:hAnsi="Arial" w:cs="Arial"/>
                <w:color w:val="000000"/>
                <w:sz w:val="16"/>
                <w:szCs w:val="16"/>
              </w:rPr>
            </w:pPr>
            <w:r w:rsidRPr="00956BB1">
              <w:rPr>
                <w:rFonts w:ascii="Arial" w:hAnsi="Arial" w:cs="Arial"/>
                <w:color w:val="000000"/>
                <w:sz w:val="16"/>
                <w:szCs w:val="16"/>
              </w:rPr>
              <w:t>$ 0,00</w:t>
            </w:r>
          </w:p>
        </w:tc>
      </w:tr>
      <w:tr w:rsidR="004831B3" w:rsidRPr="00BE4D79" w14:paraId="241754D3" w14:textId="77777777" w:rsidTr="00956BB1">
        <w:trPr>
          <w:trHeight w:val="283"/>
        </w:trPr>
        <w:tc>
          <w:tcPr>
            <w:tcW w:w="6060" w:type="dxa"/>
            <w:gridSpan w:val="4"/>
            <w:shd w:val="clear" w:color="auto" w:fill="BFBFBF" w:themeFill="background1" w:themeFillShade="BF"/>
            <w:tcMar>
              <w:left w:w="60" w:type="dxa"/>
              <w:right w:w="60" w:type="dxa"/>
            </w:tcMar>
            <w:vAlign w:val="center"/>
          </w:tcPr>
          <w:p w14:paraId="2600F657" w14:textId="77777777" w:rsidR="004831B3" w:rsidRPr="00956BB1" w:rsidRDefault="004831B3" w:rsidP="00B327A0">
            <w:pPr>
              <w:jc w:val="center"/>
              <w:rPr>
                <w:rFonts w:ascii="Arial" w:eastAsia="Arial" w:hAnsi="Arial" w:cs="Arial"/>
                <w:b/>
                <w:bCs/>
                <w:color w:val="000000" w:themeColor="text1"/>
                <w:sz w:val="16"/>
                <w:szCs w:val="16"/>
              </w:rPr>
            </w:pPr>
            <w:r w:rsidRPr="00956BB1">
              <w:rPr>
                <w:rFonts w:ascii="Arial" w:eastAsia="Arial" w:hAnsi="Arial" w:cs="Arial"/>
                <w:b/>
                <w:bCs/>
                <w:color w:val="000000" w:themeColor="text1"/>
                <w:sz w:val="16"/>
                <w:szCs w:val="16"/>
                <w:lang w:val="es-ES"/>
              </w:rPr>
              <w:t>TOTAL</w:t>
            </w:r>
          </w:p>
        </w:tc>
        <w:tc>
          <w:tcPr>
            <w:tcW w:w="1873" w:type="dxa"/>
            <w:shd w:val="clear" w:color="auto" w:fill="BFBFBF" w:themeFill="background1" w:themeFillShade="BF"/>
            <w:tcMar>
              <w:left w:w="60" w:type="dxa"/>
              <w:right w:w="60" w:type="dxa"/>
            </w:tcMar>
            <w:vAlign w:val="center"/>
          </w:tcPr>
          <w:p w14:paraId="0DF7250D" w14:textId="77777777" w:rsidR="004831B3" w:rsidRPr="00956BB1" w:rsidRDefault="004831B3" w:rsidP="00B327A0">
            <w:pPr>
              <w:jc w:val="right"/>
              <w:rPr>
                <w:rFonts w:ascii="Arial" w:eastAsia="Arial" w:hAnsi="Arial" w:cs="Arial"/>
                <w:b/>
                <w:bCs/>
                <w:sz w:val="16"/>
                <w:szCs w:val="16"/>
                <w:lang w:val="es-ES"/>
              </w:rPr>
            </w:pPr>
            <w:r w:rsidRPr="00956BB1">
              <w:rPr>
                <w:rFonts w:ascii="Arial" w:eastAsia="Arial" w:hAnsi="Arial" w:cs="Arial"/>
                <w:b/>
                <w:bCs/>
                <w:sz w:val="16"/>
                <w:szCs w:val="16"/>
                <w:lang w:val="es-ES"/>
              </w:rPr>
              <w:t>$13.942.195.321,00</w:t>
            </w:r>
          </w:p>
        </w:tc>
        <w:tc>
          <w:tcPr>
            <w:tcW w:w="2027" w:type="dxa"/>
            <w:shd w:val="clear" w:color="auto" w:fill="BFBFBF" w:themeFill="background1" w:themeFillShade="BF"/>
            <w:tcMar>
              <w:left w:w="60" w:type="dxa"/>
              <w:right w:w="60" w:type="dxa"/>
            </w:tcMar>
            <w:vAlign w:val="center"/>
          </w:tcPr>
          <w:p w14:paraId="5D551519" w14:textId="4E70AA96" w:rsidR="004831B3" w:rsidRPr="00956BB1" w:rsidRDefault="004831B3" w:rsidP="00B327A0">
            <w:pPr>
              <w:jc w:val="right"/>
              <w:rPr>
                <w:rFonts w:ascii="Arial" w:eastAsia="Arial" w:hAnsi="Arial" w:cs="Arial"/>
                <w:b/>
                <w:bCs/>
                <w:color w:val="000000" w:themeColor="text1"/>
                <w:sz w:val="16"/>
                <w:szCs w:val="16"/>
                <w:lang w:val="es-ES"/>
              </w:rPr>
            </w:pPr>
            <w:r w:rsidRPr="00956BB1">
              <w:rPr>
                <w:rFonts w:ascii="Arial" w:eastAsia="Arial" w:hAnsi="Arial" w:cs="Arial"/>
                <w:b/>
                <w:bCs/>
                <w:color w:val="000000" w:themeColor="text1"/>
                <w:sz w:val="16"/>
                <w:szCs w:val="16"/>
                <w:lang w:val="es-ES"/>
              </w:rPr>
              <w:t>$</w:t>
            </w:r>
            <w:r w:rsidR="00E112AB" w:rsidRPr="00956BB1">
              <w:rPr>
                <w:rFonts w:ascii="Arial" w:eastAsia="Arial" w:hAnsi="Arial" w:cs="Arial"/>
                <w:b/>
                <w:bCs/>
                <w:color w:val="000000" w:themeColor="text1"/>
                <w:sz w:val="16"/>
                <w:szCs w:val="16"/>
                <w:lang w:val="es-ES"/>
              </w:rPr>
              <w:t xml:space="preserve"> </w:t>
            </w:r>
            <w:r w:rsidRPr="00956BB1">
              <w:rPr>
                <w:rFonts w:ascii="Arial" w:eastAsia="Arial" w:hAnsi="Arial" w:cs="Arial"/>
                <w:b/>
                <w:bCs/>
                <w:color w:val="000000" w:themeColor="text1"/>
                <w:sz w:val="16"/>
                <w:szCs w:val="16"/>
                <w:lang w:val="es-ES"/>
              </w:rPr>
              <w:t>0,00</w:t>
            </w:r>
          </w:p>
        </w:tc>
      </w:tr>
    </w:tbl>
    <w:p w14:paraId="6D0A9368" w14:textId="77777777" w:rsidR="00F11DBF" w:rsidRDefault="00F11DBF" w:rsidP="00F11DBF">
      <w:pPr>
        <w:jc w:val="both"/>
        <w:rPr>
          <w:rFonts w:ascii="Arial" w:hAnsi="Arial" w:cs="Arial"/>
          <w:color w:val="000000" w:themeColor="text1"/>
          <w:sz w:val="22"/>
          <w:szCs w:val="22"/>
          <w:lang w:val="es-CO" w:eastAsia="es-CO"/>
        </w:rPr>
      </w:pPr>
    </w:p>
    <w:p w14:paraId="14DB199F" w14:textId="77777777" w:rsidR="00E90F0D" w:rsidRDefault="00E90F0D" w:rsidP="00956BB1">
      <w:pPr>
        <w:pStyle w:val="Prrafodelista"/>
        <w:numPr>
          <w:ilvl w:val="0"/>
          <w:numId w:val="1"/>
        </w:numPr>
        <w:adjustRightInd w:val="0"/>
        <w:spacing w:after="200"/>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0F968C90" w14:textId="77777777" w:rsidR="001513B1" w:rsidRPr="00391B7C" w:rsidRDefault="001513B1" w:rsidP="001513B1">
      <w:pPr>
        <w:pStyle w:val="Prrafodelista"/>
        <w:adjustRightInd w:val="0"/>
        <w:spacing w:after="200"/>
        <w:ind w:left="0" w:right="-1"/>
        <w:jc w:val="both"/>
        <w:rPr>
          <w:rFonts w:ascii="Arial" w:hAnsi="Arial" w:cs="Arial"/>
          <w:b/>
          <w:bCs/>
          <w:color w:val="000000" w:themeColor="text1"/>
          <w:sz w:val="22"/>
          <w:szCs w:val="22"/>
        </w:rPr>
      </w:pPr>
    </w:p>
    <w:p w14:paraId="1C4699EB" w14:textId="6A33BEF9" w:rsidR="001513B1" w:rsidRPr="00956BB1" w:rsidRDefault="001513B1" w:rsidP="00956BB1">
      <w:pPr>
        <w:pStyle w:val="Prrafodelista"/>
        <w:numPr>
          <w:ilvl w:val="1"/>
          <w:numId w:val="10"/>
        </w:numPr>
        <w:autoSpaceDE/>
        <w:autoSpaceDN/>
        <w:jc w:val="both"/>
        <w:rPr>
          <w:rFonts w:ascii="Arial" w:hAnsi="Arial" w:cs="Arial"/>
          <w:sz w:val="22"/>
          <w:szCs w:val="22"/>
          <w:lang w:val="es-CO"/>
        </w:rPr>
      </w:pPr>
      <w:r w:rsidRPr="00956BB1">
        <w:rPr>
          <w:rFonts w:ascii="Arial" w:hAnsi="Arial" w:cs="Arial"/>
          <w:b/>
          <w:sz w:val="22"/>
          <w:szCs w:val="22"/>
          <w:lang w:val="es-CO"/>
        </w:rPr>
        <w:t>CONTRATOS CELEBRADOS EN CUMPLIMIENTO DEL CONTRATO FAER GGC No. 629 DE 2019</w:t>
      </w:r>
      <w:r w:rsidRPr="00956BB1">
        <w:rPr>
          <w:rFonts w:ascii="Arial" w:hAnsi="Arial" w:cs="Arial"/>
          <w:sz w:val="22"/>
          <w:szCs w:val="22"/>
          <w:lang w:val="es-CO"/>
        </w:rPr>
        <w:t xml:space="preserve"> </w:t>
      </w:r>
    </w:p>
    <w:p w14:paraId="5B8B8AB6" w14:textId="77777777" w:rsidR="001513B1" w:rsidRPr="00956BB1" w:rsidRDefault="001513B1" w:rsidP="001513B1">
      <w:pPr>
        <w:jc w:val="both"/>
        <w:rPr>
          <w:rFonts w:ascii="Arial" w:hAnsi="Arial" w:cs="Arial"/>
          <w:sz w:val="22"/>
          <w:szCs w:val="22"/>
          <w:lang w:val="es-CO"/>
        </w:rPr>
      </w:pPr>
    </w:p>
    <w:p w14:paraId="135546C1" w14:textId="35C0D047" w:rsidR="001513B1" w:rsidRPr="00956BB1" w:rsidRDefault="001513B1" w:rsidP="001513B1">
      <w:pPr>
        <w:jc w:val="both"/>
        <w:rPr>
          <w:rFonts w:ascii="Arial" w:hAnsi="Arial" w:cs="Arial"/>
          <w:sz w:val="22"/>
          <w:szCs w:val="22"/>
          <w:lang w:val="es-CO"/>
        </w:rPr>
      </w:pPr>
      <w:bookmarkStart w:id="3" w:name="_Hlk205220928"/>
      <w:r w:rsidRPr="00956BB1">
        <w:rPr>
          <w:rFonts w:ascii="Arial" w:hAnsi="Arial" w:cs="Arial"/>
          <w:b/>
          <w:bCs/>
          <w:sz w:val="22"/>
          <w:szCs w:val="22"/>
          <w:lang w:val="es-CO"/>
        </w:rPr>
        <w:t>CONTRATOS DE OBRA:</w:t>
      </w:r>
      <w:r w:rsidRPr="00956BB1">
        <w:rPr>
          <w:rFonts w:ascii="Arial" w:hAnsi="Arial" w:cs="Arial"/>
          <w:sz w:val="22"/>
          <w:szCs w:val="22"/>
          <w:lang w:val="es-CO"/>
        </w:rPr>
        <w:t xml:space="preserve"> Para la ejecución de los proyectos del Contrato FAER GGC No. 629 de 2019, </w:t>
      </w:r>
      <w:r w:rsidRPr="00956BB1">
        <w:rPr>
          <w:rFonts w:ascii="Arial" w:hAnsi="Arial" w:cs="Arial"/>
          <w:b/>
          <w:bCs/>
          <w:sz w:val="22"/>
          <w:szCs w:val="22"/>
          <w:lang w:val="es-CO"/>
        </w:rPr>
        <w:t>GESTIÓN ENERGÉTICA S.A. E.S.P. – GENSA S.A. E.S.P.</w:t>
      </w:r>
      <w:r w:rsidRPr="00956BB1">
        <w:rPr>
          <w:rFonts w:ascii="Arial" w:hAnsi="Arial" w:cs="Arial"/>
          <w:sz w:val="22"/>
          <w:szCs w:val="22"/>
          <w:lang w:val="es-CO"/>
        </w:rPr>
        <w:t xml:space="preserve">, suscribió los siguientes contratos de obra </w:t>
      </w:r>
      <w:r w:rsidRPr="00956BB1">
        <w:rPr>
          <w:rFonts w:ascii="Arial" w:hAnsi="Arial" w:cs="Arial"/>
          <w:b/>
          <w:bCs/>
          <w:sz w:val="22"/>
          <w:szCs w:val="22"/>
          <w:lang w:val="es-CO"/>
        </w:rPr>
        <w:t>(Anexo No. 6</w:t>
      </w:r>
      <w:r w:rsidR="00411BD1">
        <w:rPr>
          <w:rFonts w:ascii="Arial" w:hAnsi="Arial" w:cs="Arial"/>
          <w:b/>
          <w:bCs/>
          <w:sz w:val="22"/>
          <w:szCs w:val="22"/>
          <w:lang w:val="es-CO"/>
        </w:rPr>
        <w:t xml:space="preserve"> y Anexo No. 15</w:t>
      </w:r>
      <w:r w:rsidRPr="00956BB1">
        <w:rPr>
          <w:rFonts w:ascii="Arial" w:hAnsi="Arial" w:cs="Arial"/>
          <w:b/>
          <w:bCs/>
          <w:sz w:val="22"/>
          <w:szCs w:val="22"/>
          <w:lang w:val="es-CO"/>
        </w:rPr>
        <w:t>)</w:t>
      </w:r>
      <w:r w:rsidRPr="00956BB1">
        <w:rPr>
          <w:rFonts w:ascii="Arial" w:hAnsi="Arial" w:cs="Arial"/>
          <w:sz w:val="22"/>
          <w:szCs w:val="22"/>
          <w:lang w:val="es-CO"/>
        </w:rPr>
        <w:t xml:space="preserve">, los cuales fueron verificados con base en las Actas de Liquidación de Obra </w:t>
      </w:r>
      <w:r w:rsidRPr="00956BB1">
        <w:rPr>
          <w:rFonts w:ascii="Arial" w:hAnsi="Arial" w:cs="Arial"/>
          <w:b/>
          <w:bCs/>
          <w:sz w:val="22"/>
          <w:szCs w:val="22"/>
          <w:lang w:val="es-CO"/>
        </w:rPr>
        <w:t>(Anexo No. 12)</w:t>
      </w:r>
      <w:r w:rsidRPr="00956BB1">
        <w:rPr>
          <w:rFonts w:ascii="Arial" w:hAnsi="Arial" w:cs="Arial"/>
          <w:sz w:val="22"/>
          <w:szCs w:val="22"/>
          <w:lang w:val="es-CO"/>
        </w:rPr>
        <w:t xml:space="preserve">. </w:t>
      </w:r>
    </w:p>
    <w:bookmarkEnd w:id="3"/>
    <w:p w14:paraId="49881D66" w14:textId="77777777" w:rsidR="001513B1" w:rsidRPr="00956BB1" w:rsidRDefault="001513B1" w:rsidP="001513B1">
      <w:pPr>
        <w:ind w:left="360"/>
        <w:jc w:val="both"/>
        <w:rPr>
          <w:rFonts w:ascii="Arial" w:hAnsi="Arial" w:cs="Arial"/>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04"/>
        <w:gridCol w:w="2988"/>
        <w:gridCol w:w="1757"/>
        <w:gridCol w:w="1928"/>
        <w:gridCol w:w="1984"/>
      </w:tblGrid>
      <w:tr w:rsidR="001513B1" w:rsidRPr="00BE4D79" w14:paraId="28FAD67A" w14:textId="77777777" w:rsidTr="00CE0353">
        <w:trPr>
          <w:trHeight w:val="283"/>
          <w:tblHeader/>
        </w:trPr>
        <w:tc>
          <w:tcPr>
            <w:tcW w:w="1304" w:type="dxa"/>
            <w:shd w:val="clear" w:color="auto" w:fill="BFBFBF" w:themeFill="background1" w:themeFillShade="BF"/>
            <w:vAlign w:val="center"/>
            <w:hideMark/>
          </w:tcPr>
          <w:p w14:paraId="05DCB03E" w14:textId="77777777" w:rsidR="001513B1" w:rsidRPr="00956BB1" w:rsidRDefault="001513B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lastRenderedPageBreak/>
              <w:t>No. CONTRATO DE OBRA</w:t>
            </w:r>
          </w:p>
        </w:tc>
        <w:tc>
          <w:tcPr>
            <w:tcW w:w="2988" w:type="dxa"/>
            <w:shd w:val="clear" w:color="auto" w:fill="BFBFBF" w:themeFill="background1" w:themeFillShade="BF"/>
            <w:vAlign w:val="center"/>
            <w:hideMark/>
          </w:tcPr>
          <w:p w14:paraId="7E61FA5C" w14:textId="77777777" w:rsidR="001513B1" w:rsidRPr="00956BB1" w:rsidRDefault="001513B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OBJETO</w:t>
            </w:r>
          </w:p>
        </w:tc>
        <w:tc>
          <w:tcPr>
            <w:tcW w:w="1757" w:type="dxa"/>
            <w:shd w:val="clear" w:color="auto" w:fill="BFBFBF" w:themeFill="background1" w:themeFillShade="BF"/>
            <w:vAlign w:val="center"/>
            <w:hideMark/>
          </w:tcPr>
          <w:p w14:paraId="0FCE9256" w14:textId="77777777" w:rsidR="001513B1" w:rsidRPr="00956BB1" w:rsidRDefault="001513B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CONTRATISTA</w:t>
            </w:r>
          </w:p>
        </w:tc>
        <w:tc>
          <w:tcPr>
            <w:tcW w:w="1928" w:type="dxa"/>
            <w:shd w:val="clear" w:color="auto" w:fill="BFBFBF" w:themeFill="background1" w:themeFillShade="BF"/>
            <w:vAlign w:val="center"/>
            <w:hideMark/>
          </w:tcPr>
          <w:p w14:paraId="02D0AAEA" w14:textId="77777777" w:rsidR="001513B1" w:rsidRPr="00956BB1" w:rsidRDefault="001513B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 xml:space="preserve"> VALOR INICIAL DEL CONTRATO </w:t>
            </w:r>
          </w:p>
        </w:tc>
        <w:tc>
          <w:tcPr>
            <w:tcW w:w="1984" w:type="dxa"/>
            <w:shd w:val="clear" w:color="auto" w:fill="BFBFBF" w:themeFill="background1" w:themeFillShade="BF"/>
            <w:vAlign w:val="center"/>
            <w:hideMark/>
          </w:tcPr>
          <w:p w14:paraId="1A3972EE" w14:textId="77777777" w:rsidR="001513B1" w:rsidRPr="00956BB1" w:rsidRDefault="001513B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 xml:space="preserve"> VALOR LIQUIDADO CONTRATO OBRA </w:t>
            </w:r>
          </w:p>
        </w:tc>
      </w:tr>
      <w:tr w:rsidR="001513B1" w:rsidRPr="00BE4D79" w14:paraId="26CF6900" w14:textId="77777777" w:rsidTr="00CE0353">
        <w:trPr>
          <w:trHeight w:val="283"/>
        </w:trPr>
        <w:tc>
          <w:tcPr>
            <w:tcW w:w="1304" w:type="dxa"/>
            <w:vAlign w:val="center"/>
            <w:hideMark/>
          </w:tcPr>
          <w:p w14:paraId="3A02D1C6" w14:textId="77777777" w:rsidR="001513B1" w:rsidRPr="00956BB1" w:rsidRDefault="001513B1"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val="es-CO" w:eastAsia="es-CO"/>
              </w:rPr>
              <w:t>149-2019</w:t>
            </w:r>
          </w:p>
        </w:tc>
        <w:tc>
          <w:tcPr>
            <w:tcW w:w="2988" w:type="dxa"/>
            <w:vAlign w:val="center"/>
            <w:hideMark/>
          </w:tcPr>
          <w:p w14:paraId="19366F66" w14:textId="77777777" w:rsidR="001513B1" w:rsidRPr="00956BB1" w:rsidRDefault="001513B1" w:rsidP="00CE0353">
            <w:pPr>
              <w:autoSpaceDE/>
              <w:autoSpaceDN/>
              <w:jc w:val="both"/>
              <w:rPr>
                <w:rFonts w:ascii="Arial" w:hAnsi="Arial" w:cs="Arial"/>
                <w:color w:val="000000"/>
                <w:sz w:val="16"/>
                <w:szCs w:val="16"/>
                <w:lang w:val="es-CO" w:eastAsia="es-CO"/>
              </w:rPr>
            </w:pPr>
            <w:r w:rsidRPr="00956BB1">
              <w:rPr>
                <w:rFonts w:ascii="Arial" w:hAnsi="Arial" w:cs="Arial"/>
                <w:color w:val="000000"/>
                <w:sz w:val="16"/>
                <w:szCs w:val="16"/>
                <w:lang w:val="es-CO" w:eastAsia="es-CO"/>
              </w:rPr>
              <w:t>Construcción de infraestructura eléctrica para ampliar y prestar el servicio de energía eléctrica, en condiciones de calidad y confiabilidad, en las zonas rurales del sistema interconectado nacional - SIN, mediante la ejecución de proyectos de electrificación rural en 24 veredas del municipio de San José del Guaviare.</w:t>
            </w:r>
          </w:p>
        </w:tc>
        <w:tc>
          <w:tcPr>
            <w:tcW w:w="1757" w:type="dxa"/>
            <w:vAlign w:val="center"/>
            <w:hideMark/>
          </w:tcPr>
          <w:p w14:paraId="585C670F" w14:textId="77777777" w:rsidR="001513B1" w:rsidRPr="00956BB1" w:rsidRDefault="001513B1"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val="es-CO" w:eastAsia="es-CO"/>
              </w:rPr>
              <w:t>CONSORCIO REDES 30K</w:t>
            </w:r>
          </w:p>
        </w:tc>
        <w:tc>
          <w:tcPr>
            <w:tcW w:w="1928" w:type="dxa"/>
            <w:vAlign w:val="center"/>
            <w:hideMark/>
          </w:tcPr>
          <w:p w14:paraId="6BEA7D78" w14:textId="77777777" w:rsidR="001513B1" w:rsidRPr="00956BB1" w:rsidRDefault="001513B1"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val="es-CO" w:eastAsia="es-CO"/>
              </w:rPr>
              <w:t>$12.054.818.796,00</w:t>
            </w:r>
          </w:p>
        </w:tc>
        <w:tc>
          <w:tcPr>
            <w:tcW w:w="1984" w:type="dxa"/>
            <w:vAlign w:val="center"/>
            <w:hideMark/>
          </w:tcPr>
          <w:p w14:paraId="1DDC4853" w14:textId="77777777" w:rsidR="001513B1" w:rsidRPr="00956BB1" w:rsidRDefault="001513B1"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val="es-CO" w:eastAsia="es-CO"/>
              </w:rPr>
              <w:t>$12.054.818.796,00</w:t>
            </w:r>
          </w:p>
        </w:tc>
      </w:tr>
      <w:tr w:rsidR="001513B1" w:rsidRPr="00BE4D79" w14:paraId="753BC7B7" w14:textId="77777777" w:rsidTr="00CE0353">
        <w:trPr>
          <w:trHeight w:val="283"/>
        </w:trPr>
        <w:tc>
          <w:tcPr>
            <w:tcW w:w="1304" w:type="dxa"/>
            <w:vAlign w:val="center"/>
            <w:hideMark/>
          </w:tcPr>
          <w:p w14:paraId="7DFBFE76" w14:textId="77777777" w:rsidR="001513B1" w:rsidRPr="00956BB1" w:rsidRDefault="001513B1"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val="es-CO" w:eastAsia="es-CO"/>
              </w:rPr>
              <w:t>018-2022</w:t>
            </w:r>
          </w:p>
        </w:tc>
        <w:tc>
          <w:tcPr>
            <w:tcW w:w="2988" w:type="dxa"/>
            <w:vAlign w:val="center"/>
            <w:hideMark/>
          </w:tcPr>
          <w:p w14:paraId="475DF06C" w14:textId="77777777" w:rsidR="001513B1" w:rsidRPr="00956BB1" w:rsidRDefault="001513B1" w:rsidP="00CE0353">
            <w:pPr>
              <w:autoSpaceDE/>
              <w:autoSpaceDN/>
              <w:jc w:val="both"/>
              <w:rPr>
                <w:rFonts w:ascii="Arial" w:hAnsi="Arial" w:cs="Arial"/>
                <w:color w:val="000000"/>
                <w:sz w:val="16"/>
                <w:szCs w:val="16"/>
                <w:lang w:val="es-CO" w:eastAsia="es-CO"/>
              </w:rPr>
            </w:pPr>
            <w:r w:rsidRPr="00956BB1">
              <w:rPr>
                <w:rFonts w:ascii="Arial" w:hAnsi="Arial" w:cs="Arial"/>
                <w:color w:val="000000"/>
                <w:sz w:val="16"/>
                <w:szCs w:val="16"/>
                <w:lang w:val="es-CO" w:eastAsia="es-CO"/>
              </w:rPr>
              <w:t>Contratar las obras eléctricas y civiles necesarias para adecuar arranques primarios en la subestación Boquerón del municipio de San José del Guaviare, departamento del Guaviare, correspondientes al proyecto contenido en el FAER GGC-629-2019.</w:t>
            </w:r>
          </w:p>
        </w:tc>
        <w:tc>
          <w:tcPr>
            <w:tcW w:w="1757" w:type="dxa"/>
            <w:vAlign w:val="center"/>
            <w:hideMark/>
          </w:tcPr>
          <w:p w14:paraId="79DD4D4D" w14:textId="3F72AFCF" w:rsidR="001513B1" w:rsidRPr="00956BB1" w:rsidRDefault="001513B1"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val="es-CO" w:eastAsia="es-CO"/>
              </w:rPr>
              <w:t>ENERGÍA INTEGRAL ANDI</w:t>
            </w:r>
            <w:r w:rsidR="00B23E39" w:rsidRPr="00956BB1">
              <w:rPr>
                <w:rFonts w:ascii="Arial" w:hAnsi="Arial" w:cs="Arial"/>
                <w:color w:val="000000"/>
                <w:sz w:val="16"/>
                <w:szCs w:val="16"/>
                <w:lang w:val="es-CO" w:eastAsia="es-CO"/>
              </w:rPr>
              <w:t>N</w:t>
            </w:r>
            <w:r w:rsidRPr="00956BB1">
              <w:rPr>
                <w:rFonts w:ascii="Arial" w:hAnsi="Arial" w:cs="Arial"/>
                <w:color w:val="000000"/>
                <w:sz w:val="16"/>
                <w:szCs w:val="16"/>
                <w:lang w:val="es-CO" w:eastAsia="es-CO"/>
              </w:rPr>
              <w:t>A S.A. – EIA S.A. EN REESTRUCTURACIÓN</w:t>
            </w:r>
          </w:p>
        </w:tc>
        <w:tc>
          <w:tcPr>
            <w:tcW w:w="1928" w:type="dxa"/>
            <w:vAlign w:val="center"/>
            <w:hideMark/>
          </w:tcPr>
          <w:p w14:paraId="39EB7CA8" w14:textId="77777777" w:rsidR="001513B1" w:rsidRPr="00956BB1" w:rsidRDefault="001513B1"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val="es-CO" w:eastAsia="es-CO"/>
              </w:rPr>
              <w:t xml:space="preserve"> $761.301.409,00</w:t>
            </w:r>
          </w:p>
        </w:tc>
        <w:tc>
          <w:tcPr>
            <w:tcW w:w="1984" w:type="dxa"/>
            <w:vAlign w:val="center"/>
            <w:hideMark/>
          </w:tcPr>
          <w:p w14:paraId="1A1A1246" w14:textId="77777777" w:rsidR="001513B1" w:rsidRPr="00956BB1" w:rsidRDefault="001513B1"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val="es-CO" w:eastAsia="es-CO"/>
              </w:rPr>
              <w:t xml:space="preserve"> $761.301.409,00</w:t>
            </w:r>
          </w:p>
        </w:tc>
      </w:tr>
      <w:tr w:rsidR="001513B1" w:rsidRPr="00BE4D79" w14:paraId="5E8CDA8D" w14:textId="77777777" w:rsidTr="00CE0353">
        <w:trPr>
          <w:trHeight w:val="283"/>
        </w:trPr>
        <w:tc>
          <w:tcPr>
            <w:tcW w:w="1304" w:type="dxa"/>
            <w:shd w:val="clear" w:color="auto" w:fill="BFBFBF" w:themeFill="background1" w:themeFillShade="BF"/>
            <w:vAlign w:val="center"/>
            <w:hideMark/>
          </w:tcPr>
          <w:p w14:paraId="1169B1D7" w14:textId="77777777" w:rsidR="001513B1" w:rsidRPr="00956BB1" w:rsidRDefault="001513B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TOTALES</w:t>
            </w:r>
          </w:p>
        </w:tc>
        <w:tc>
          <w:tcPr>
            <w:tcW w:w="2988" w:type="dxa"/>
            <w:shd w:val="clear" w:color="auto" w:fill="BFBFBF" w:themeFill="background1" w:themeFillShade="BF"/>
            <w:vAlign w:val="center"/>
            <w:hideMark/>
          </w:tcPr>
          <w:p w14:paraId="1ED85069" w14:textId="77777777" w:rsidR="001513B1" w:rsidRPr="00956BB1" w:rsidRDefault="001513B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2</w:t>
            </w:r>
          </w:p>
        </w:tc>
        <w:tc>
          <w:tcPr>
            <w:tcW w:w="1757" w:type="dxa"/>
            <w:shd w:val="clear" w:color="auto" w:fill="BFBFBF" w:themeFill="background1" w:themeFillShade="BF"/>
            <w:vAlign w:val="center"/>
            <w:hideMark/>
          </w:tcPr>
          <w:p w14:paraId="6B9194AC" w14:textId="77777777" w:rsidR="001513B1" w:rsidRPr="00956BB1" w:rsidRDefault="001513B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2</w:t>
            </w:r>
          </w:p>
        </w:tc>
        <w:tc>
          <w:tcPr>
            <w:tcW w:w="1928" w:type="dxa"/>
            <w:shd w:val="clear" w:color="auto" w:fill="BFBFBF" w:themeFill="background1" w:themeFillShade="BF"/>
            <w:vAlign w:val="center"/>
            <w:hideMark/>
          </w:tcPr>
          <w:p w14:paraId="4B018418" w14:textId="77777777" w:rsidR="001513B1" w:rsidRPr="00956BB1" w:rsidRDefault="001513B1" w:rsidP="00CE0353">
            <w:pPr>
              <w:autoSpaceDE/>
              <w:autoSpaceDN/>
              <w:jc w:val="right"/>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 xml:space="preserve">$12.816.120.205,00 </w:t>
            </w:r>
          </w:p>
        </w:tc>
        <w:tc>
          <w:tcPr>
            <w:tcW w:w="1984" w:type="dxa"/>
            <w:shd w:val="clear" w:color="auto" w:fill="BFBFBF" w:themeFill="background1" w:themeFillShade="BF"/>
            <w:vAlign w:val="center"/>
            <w:hideMark/>
          </w:tcPr>
          <w:p w14:paraId="14355F11" w14:textId="77777777" w:rsidR="001513B1" w:rsidRPr="00956BB1" w:rsidRDefault="001513B1" w:rsidP="00CE0353">
            <w:pPr>
              <w:autoSpaceDE/>
              <w:autoSpaceDN/>
              <w:jc w:val="right"/>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 xml:space="preserve"> $12.816.120.205,00</w:t>
            </w:r>
          </w:p>
        </w:tc>
      </w:tr>
    </w:tbl>
    <w:p w14:paraId="5CA94915" w14:textId="77777777" w:rsidR="001513B1" w:rsidRPr="00956BB1" w:rsidRDefault="001513B1" w:rsidP="001513B1">
      <w:pPr>
        <w:jc w:val="both"/>
        <w:rPr>
          <w:rFonts w:ascii="Arial" w:hAnsi="Arial" w:cs="Arial"/>
          <w:sz w:val="22"/>
          <w:szCs w:val="22"/>
          <w:lang w:val="es-CO"/>
        </w:rPr>
      </w:pPr>
    </w:p>
    <w:p w14:paraId="6565A01D" w14:textId="0A084D99" w:rsidR="001513B1" w:rsidRPr="00956BB1" w:rsidRDefault="001513B1" w:rsidP="001513B1">
      <w:pPr>
        <w:jc w:val="both"/>
        <w:rPr>
          <w:rFonts w:ascii="Arial" w:hAnsi="Arial" w:cs="Arial"/>
          <w:b/>
          <w:sz w:val="22"/>
          <w:szCs w:val="22"/>
          <w:lang w:val="es-CO"/>
        </w:rPr>
      </w:pPr>
      <w:r w:rsidRPr="00956BB1">
        <w:rPr>
          <w:rFonts w:ascii="Arial" w:hAnsi="Arial" w:cs="Arial"/>
          <w:b/>
          <w:bCs/>
          <w:sz w:val="22"/>
          <w:szCs w:val="22"/>
          <w:lang w:val="es-CO"/>
        </w:rPr>
        <w:t xml:space="preserve">CONTRATO DE INTERVENTORÍA: </w:t>
      </w:r>
      <w:r w:rsidRPr="00956BB1">
        <w:rPr>
          <w:rFonts w:ascii="Arial" w:hAnsi="Arial" w:cs="Arial"/>
          <w:bCs/>
          <w:sz w:val="22"/>
          <w:szCs w:val="22"/>
          <w:lang w:val="es-CO"/>
        </w:rPr>
        <w:t xml:space="preserve">En cumplimiento de lo establecido en el subnumeral xii) del literal a) y el literal n) del numeral </w:t>
      </w:r>
      <w:r w:rsidRPr="00956BB1">
        <w:rPr>
          <w:rFonts w:ascii="Arial" w:hAnsi="Arial" w:cs="Arial"/>
          <w:bCs/>
          <w:i/>
          <w:iCs/>
          <w:sz w:val="22"/>
          <w:szCs w:val="22"/>
          <w:lang w:val="es-CO"/>
        </w:rPr>
        <w:t xml:space="preserve">“1. Frente a la Actividad de Administración y Ejecución de los Recursos previstos en la Cláusula Primera </w:t>
      </w:r>
      <w:r w:rsidRPr="00956BB1">
        <w:rPr>
          <w:rFonts w:ascii="Arial" w:hAnsi="Arial" w:cs="Arial"/>
          <w:bCs/>
          <w:sz w:val="22"/>
          <w:szCs w:val="22"/>
          <w:lang w:val="es-CO"/>
        </w:rPr>
        <w:t>de la</w:t>
      </w:r>
      <w:r w:rsidRPr="00956BB1">
        <w:rPr>
          <w:rFonts w:ascii="Arial" w:hAnsi="Arial" w:cs="Arial"/>
          <w:bCs/>
          <w:i/>
          <w:iCs/>
          <w:sz w:val="22"/>
          <w:szCs w:val="22"/>
          <w:lang w:val="es-CO"/>
        </w:rPr>
        <w:t xml:space="preserve"> Cláusula Novena – Obligaciones del Administrador </w:t>
      </w:r>
      <w:r w:rsidRPr="00956BB1">
        <w:rPr>
          <w:rFonts w:ascii="Arial" w:hAnsi="Arial" w:cs="Arial"/>
          <w:bCs/>
          <w:sz w:val="22"/>
          <w:szCs w:val="22"/>
          <w:lang w:val="es-CO"/>
        </w:rPr>
        <w:t>del contrato FAER GGC No. 629 de 2019</w:t>
      </w:r>
      <w:r w:rsidRPr="00956BB1">
        <w:rPr>
          <w:rFonts w:ascii="Arial" w:hAnsi="Arial" w:cs="Arial"/>
          <w:bCs/>
          <w:i/>
          <w:iCs/>
          <w:sz w:val="22"/>
          <w:szCs w:val="22"/>
          <w:lang w:val="es-CO"/>
        </w:rPr>
        <w:t>,</w:t>
      </w:r>
      <w:r w:rsidRPr="00956BB1">
        <w:rPr>
          <w:rFonts w:ascii="Arial" w:hAnsi="Arial" w:cs="Arial"/>
          <w:bCs/>
          <w:sz w:val="22"/>
          <w:szCs w:val="22"/>
          <w:lang w:val="es-CO"/>
        </w:rPr>
        <w:t xml:space="preserve"> </w:t>
      </w:r>
      <w:r w:rsidRPr="00956BB1">
        <w:rPr>
          <w:rFonts w:ascii="Arial" w:hAnsi="Arial" w:cs="Arial"/>
          <w:sz w:val="22"/>
          <w:szCs w:val="22"/>
          <w:lang w:val="es-CO"/>
        </w:rPr>
        <w:t xml:space="preserve">el Administrador </w:t>
      </w:r>
      <w:r w:rsidRPr="00956BB1">
        <w:rPr>
          <w:rFonts w:ascii="Arial" w:hAnsi="Arial" w:cs="Arial"/>
          <w:bCs/>
          <w:sz w:val="22"/>
          <w:szCs w:val="22"/>
          <w:lang w:val="es-CO"/>
        </w:rPr>
        <w:t>suscribió y liquidó el siguiente contrato de interventoría</w:t>
      </w:r>
      <w:r w:rsidRPr="00956BB1">
        <w:rPr>
          <w:rFonts w:ascii="Arial" w:eastAsia="Work Sans" w:hAnsi="Arial" w:cs="Arial"/>
          <w:color w:val="000000" w:themeColor="text1"/>
          <w:sz w:val="22"/>
          <w:szCs w:val="22"/>
        </w:rPr>
        <w:t xml:space="preserve"> externa </w:t>
      </w:r>
      <w:r w:rsidRPr="00956BB1">
        <w:rPr>
          <w:rFonts w:ascii="Arial" w:hAnsi="Arial" w:cs="Arial"/>
          <w:sz w:val="22"/>
          <w:szCs w:val="22"/>
          <w:lang w:val="es-CO"/>
        </w:rPr>
        <w:t xml:space="preserve">administrativa, técnica, jurídica, ambiental, social, financiera y contable del proyecto, </w:t>
      </w:r>
      <w:r w:rsidRPr="00956BB1">
        <w:rPr>
          <w:rFonts w:ascii="Arial" w:eastAsia="Work Sans" w:hAnsi="Arial" w:cs="Arial"/>
          <w:color w:val="000000" w:themeColor="text1"/>
          <w:sz w:val="22"/>
          <w:szCs w:val="22"/>
        </w:rPr>
        <w:t xml:space="preserve">de conformidad con la documentación aportada por </w:t>
      </w:r>
      <w:r w:rsidRPr="00956BB1">
        <w:rPr>
          <w:rFonts w:ascii="Arial" w:hAnsi="Arial" w:cs="Arial"/>
          <w:b/>
          <w:bCs/>
          <w:sz w:val="22"/>
          <w:szCs w:val="22"/>
          <w:lang w:val="es-CO"/>
        </w:rPr>
        <w:t>GESTIÓN ENERGÉTICA S.A. E.S.P. – GENSA S.A. E.S.P.</w:t>
      </w:r>
      <w:r w:rsidRPr="00956BB1">
        <w:rPr>
          <w:rFonts w:ascii="Arial" w:hAnsi="Arial" w:cs="Arial"/>
          <w:bCs/>
          <w:sz w:val="22"/>
          <w:szCs w:val="22"/>
        </w:rPr>
        <w:t>:</w:t>
      </w:r>
      <w:r w:rsidRPr="00956BB1">
        <w:rPr>
          <w:rFonts w:ascii="Arial" w:hAnsi="Arial" w:cs="Arial"/>
          <w:bCs/>
          <w:sz w:val="22"/>
          <w:szCs w:val="22"/>
          <w:lang w:val="es-CO"/>
        </w:rPr>
        <w:t xml:space="preserve"> </w:t>
      </w:r>
      <w:r w:rsidRPr="00956BB1">
        <w:rPr>
          <w:rFonts w:ascii="Arial" w:hAnsi="Arial" w:cs="Arial"/>
          <w:b/>
          <w:sz w:val="22"/>
          <w:szCs w:val="22"/>
          <w:lang w:val="es-CO"/>
        </w:rPr>
        <w:t>(Anexo No. 10</w:t>
      </w:r>
      <w:r w:rsidR="00024EB4">
        <w:rPr>
          <w:rFonts w:ascii="Arial" w:hAnsi="Arial" w:cs="Arial"/>
          <w:b/>
          <w:sz w:val="22"/>
          <w:szCs w:val="22"/>
          <w:lang w:val="es-CO"/>
        </w:rPr>
        <w:t>,</w:t>
      </w:r>
      <w:r w:rsidRPr="00956BB1">
        <w:rPr>
          <w:rFonts w:ascii="Arial" w:hAnsi="Arial" w:cs="Arial"/>
          <w:b/>
          <w:sz w:val="22"/>
          <w:szCs w:val="22"/>
          <w:lang w:val="es-CO"/>
        </w:rPr>
        <w:t xml:space="preserve"> </w:t>
      </w:r>
      <w:r w:rsidR="00024EB4">
        <w:rPr>
          <w:rFonts w:ascii="Arial" w:hAnsi="Arial" w:cs="Arial"/>
          <w:b/>
          <w:sz w:val="22"/>
          <w:szCs w:val="22"/>
          <w:lang w:val="es-CO"/>
        </w:rPr>
        <w:t>Anexo No. 11,</w:t>
      </w:r>
      <w:r w:rsidRPr="00956BB1">
        <w:rPr>
          <w:rFonts w:ascii="Arial" w:hAnsi="Arial" w:cs="Arial"/>
          <w:b/>
          <w:sz w:val="22"/>
          <w:szCs w:val="22"/>
          <w:lang w:val="es-CO"/>
        </w:rPr>
        <w:t xml:space="preserve"> Anexo No. 1</w:t>
      </w:r>
      <w:r w:rsidR="00024EB4">
        <w:rPr>
          <w:rFonts w:ascii="Arial" w:hAnsi="Arial" w:cs="Arial"/>
          <w:b/>
          <w:sz w:val="22"/>
          <w:szCs w:val="22"/>
          <w:lang w:val="es-CO"/>
        </w:rPr>
        <w:t>3 y Anexo No. 15</w:t>
      </w:r>
      <w:r w:rsidRPr="00956BB1">
        <w:rPr>
          <w:rFonts w:ascii="Arial" w:hAnsi="Arial" w:cs="Arial"/>
          <w:b/>
          <w:sz w:val="22"/>
          <w:szCs w:val="22"/>
          <w:lang w:val="es-CO"/>
        </w:rPr>
        <w:t>)</w:t>
      </w:r>
    </w:p>
    <w:p w14:paraId="06BC718C" w14:textId="77777777" w:rsidR="001513B1" w:rsidRPr="00956BB1" w:rsidRDefault="001513B1" w:rsidP="001513B1">
      <w:pPr>
        <w:jc w:val="both"/>
        <w:rPr>
          <w:rFonts w:ascii="Arial" w:hAnsi="Arial" w:cs="Arial"/>
          <w:sz w:val="22"/>
          <w:szCs w:val="22"/>
          <w:lang w:val="es-CO"/>
        </w:rPr>
      </w:pPr>
    </w:p>
    <w:tbl>
      <w:tblPr>
        <w:tblW w:w="0" w:type="auto"/>
        <w:tblCellMar>
          <w:left w:w="70" w:type="dxa"/>
          <w:right w:w="70" w:type="dxa"/>
        </w:tblCellMar>
        <w:tblLook w:val="04A0" w:firstRow="1" w:lastRow="0" w:firstColumn="1" w:lastColumn="0" w:noHBand="0" w:noVBand="1"/>
      </w:tblPr>
      <w:tblGrid>
        <w:gridCol w:w="1989"/>
        <w:gridCol w:w="2542"/>
        <w:gridCol w:w="1843"/>
        <w:gridCol w:w="1641"/>
        <w:gridCol w:w="1947"/>
      </w:tblGrid>
      <w:tr w:rsidR="001513B1" w:rsidRPr="00BE4D79" w14:paraId="24BD53E0" w14:textId="77777777" w:rsidTr="00CE0353">
        <w:trPr>
          <w:trHeight w:val="283"/>
          <w:tblHeader/>
        </w:trPr>
        <w:tc>
          <w:tcPr>
            <w:tcW w:w="198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5CC8C0" w14:textId="77777777" w:rsidR="001513B1" w:rsidRPr="00956BB1" w:rsidRDefault="001513B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No. CONTRATO DE INTERVENTORÍA</w:t>
            </w:r>
          </w:p>
        </w:tc>
        <w:tc>
          <w:tcPr>
            <w:tcW w:w="254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08E2CC4" w14:textId="77777777" w:rsidR="001513B1" w:rsidRPr="00956BB1" w:rsidRDefault="001513B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OBJETO</w:t>
            </w:r>
          </w:p>
        </w:tc>
        <w:tc>
          <w:tcPr>
            <w:tcW w:w="184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9582BD3" w14:textId="77777777" w:rsidR="001513B1" w:rsidRPr="00956BB1" w:rsidRDefault="001513B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CONTRATISTA</w:t>
            </w:r>
          </w:p>
        </w:tc>
        <w:tc>
          <w:tcPr>
            <w:tcW w:w="1641"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6962894" w14:textId="77777777" w:rsidR="001513B1" w:rsidRPr="00956BB1" w:rsidRDefault="001513B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 xml:space="preserve"> VALOR INICIAL DEL CONTRATO </w:t>
            </w:r>
          </w:p>
        </w:tc>
        <w:tc>
          <w:tcPr>
            <w:tcW w:w="194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99F70F5" w14:textId="77777777" w:rsidR="001513B1" w:rsidRPr="00956BB1" w:rsidRDefault="001513B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 xml:space="preserve"> VALOR LIQUIDADO CONTRATO INTERVENTORÍA</w:t>
            </w:r>
          </w:p>
        </w:tc>
      </w:tr>
      <w:tr w:rsidR="001513B1" w:rsidRPr="00BE4D79" w14:paraId="75CC8492" w14:textId="77777777" w:rsidTr="00CE0353">
        <w:trPr>
          <w:trHeight w:val="283"/>
        </w:trPr>
        <w:tc>
          <w:tcPr>
            <w:tcW w:w="1989" w:type="dxa"/>
            <w:tcBorders>
              <w:top w:val="nil"/>
              <w:left w:val="single" w:sz="4" w:space="0" w:color="auto"/>
              <w:bottom w:val="single" w:sz="4" w:space="0" w:color="auto"/>
              <w:right w:val="single" w:sz="4" w:space="0" w:color="auto"/>
            </w:tcBorders>
            <w:vAlign w:val="center"/>
            <w:hideMark/>
          </w:tcPr>
          <w:p w14:paraId="0E478F4C" w14:textId="77777777" w:rsidR="001513B1" w:rsidRPr="00956BB1" w:rsidRDefault="001513B1"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val="es-CO" w:eastAsia="es-CO"/>
              </w:rPr>
              <w:t>038-2020</w:t>
            </w:r>
          </w:p>
        </w:tc>
        <w:tc>
          <w:tcPr>
            <w:tcW w:w="2542" w:type="dxa"/>
            <w:tcBorders>
              <w:top w:val="nil"/>
              <w:left w:val="nil"/>
              <w:bottom w:val="single" w:sz="4" w:space="0" w:color="auto"/>
              <w:right w:val="single" w:sz="4" w:space="0" w:color="auto"/>
            </w:tcBorders>
            <w:vAlign w:val="center"/>
            <w:hideMark/>
          </w:tcPr>
          <w:p w14:paraId="6A50FEB2" w14:textId="77777777" w:rsidR="001513B1" w:rsidRPr="00956BB1" w:rsidRDefault="001513B1"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val="es-CO" w:eastAsia="es-CO"/>
              </w:rPr>
              <w:t>Prestación de servicios de interventoría al proyecto “CONSTRUCCIÓN ELECTRIFICACIÓN RURAL EN MEDIA Y BAJA TENSIÓN EN 24 VEREDAS DEL MUNICIPIO DE SAN JOSÉ, DEPARTAMENTO DEL GUAVIARE”.</w:t>
            </w:r>
          </w:p>
        </w:tc>
        <w:tc>
          <w:tcPr>
            <w:tcW w:w="1843" w:type="dxa"/>
            <w:tcBorders>
              <w:top w:val="nil"/>
              <w:left w:val="nil"/>
              <w:bottom w:val="single" w:sz="4" w:space="0" w:color="auto"/>
              <w:right w:val="single" w:sz="4" w:space="0" w:color="auto"/>
            </w:tcBorders>
            <w:vAlign w:val="center"/>
            <w:hideMark/>
          </w:tcPr>
          <w:p w14:paraId="4047D352" w14:textId="7B959D20" w:rsidR="001513B1" w:rsidRPr="00956BB1" w:rsidRDefault="001513B1"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val="es-CO" w:eastAsia="es-CO"/>
              </w:rPr>
              <w:t>ALIANZA SOLIDARIA COOPERATIVA MULTIACTIVA DE PR</w:t>
            </w:r>
            <w:r w:rsidR="00EE057D" w:rsidRPr="00956BB1">
              <w:rPr>
                <w:rFonts w:ascii="Arial" w:hAnsi="Arial" w:cs="Arial"/>
                <w:color w:val="000000"/>
                <w:sz w:val="16"/>
                <w:szCs w:val="16"/>
                <w:lang w:val="es-CO" w:eastAsia="es-CO"/>
              </w:rPr>
              <w:t>O</w:t>
            </w:r>
            <w:r w:rsidRPr="00956BB1">
              <w:rPr>
                <w:rFonts w:ascii="Arial" w:hAnsi="Arial" w:cs="Arial"/>
                <w:color w:val="000000"/>
                <w:sz w:val="16"/>
                <w:szCs w:val="16"/>
                <w:lang w:val="es-CO" w:eastAsia="es-CO"/>
              </w:rPr>
              <w:t>FESIONALES</w:t>
            </w:r>
          </w:p>
        </w:tc>
        <w:tc>
          <w:tcPr>
            <w:tcW w:w="1641" w:type="dxa"/>
            <w:tcBorders>
              <w:top w:val="nil"/>
              <w:left w:val="nil"/>
              <w:bottom w:val="single" w:sz="4" w:space="0" w:color="auto"/>
              <w:right w:val="single" w:sz="4" w:space="0" w:color="auto"/>
            </w:tcBorders>
            <w:vAlign w:val="center"/>
            <w:hideMark/>
          </w:tcPr>
          <w:p w14:paraId="1E82D6C5" w14:textId="35B9DDD2" w:rsidR="001513B1" w:rsidRPr="00956BB1" w:rsidRDefault="001513B1"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val="es-CO" w:eastAsia="es-CO"/>
              </w:rPr>
              <w:t>$573.403.880,00</w:t>
            </w:r>
          </w:p>
        </w:tc>
        <w:tc>
          <w:tcPr>
            <w:tcW w:w="1947" w:type="dxa"/>
            <w:tcBorders>
              <w:top w:val="nil"/>
              <w:left w:val="nil"/>
              <w:bottom w:val="single" w:sz="4" w:space="0" w:color="auto"/>
              <w:right w:val="single" w:sz="4" w:space="0" w:color="auto"/>
            </w:tcBorders>
            <w:vAlign w:val="center"/>
            <w:hideMark/>
          </w:tcPr>
          <w:p w14:paraId="1C75FF36" w14:textId="367F8B3F" w:rsidR="001513B1" w:rsidRPr="00956BB1" w:rsidRDefault="001513B1"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val="es-CO" w:eastAsia="es-CO"/>
              </w:rPr>
              <w:t xml:space="preserve">$609.626.886,00 </w:t>
            </w:r>
            <w:r w:rsidRPr="00956BB1">
              <w:rPr>
                <w:rFonts w:ascii="Arial" w:hAnsi="Arial" w:cs="Arial"/>
                <w:b/>
                <w:bCs/>
                <w:color w:val="000000"/>
                <w:sz w:val="16"/>
                <w:szCs w:val="16"/>
                <w:lang w:val="es-CO" w:eastAsia="es-CO"/>
              </w:rPr>
              <w:t>(*)</w:t>
            </w:r>
          </w:p>
        </w:tc>
      </w:tr>
      <w:tr w:rsidR="001513B1" w:rsidRPr="00BE4D79" w14:paraId="624825AA" w14:textId="77777777" w:rsidTr="00CE0353">
        <w:trPr>
          <w:trHeight w:val="283"/>
        </w:trPr>
        <w:tc>
          <w:tcPr>
            <w:tcW w:w="1989"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4206B998" w14:textId="77777777" w:rsidR="001513B1" w:rsidRPr="00956BB1" w:rsidRDefault="001513B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TOTALES</w:t>
            </w:r>
          </w:p>
        </w:tc>
        <w:tc>
          <w:tcPr>
            <w:tcW w:w="2542" w:type="dxa"/>
            <w:tcBorders>
              <w:top w:val="nil"/>
              <w:left w:val="nil"/>
              <w:bottom w:val="single" w:sz="4" w:space="0" w:color="auto"/>
              <w:right w:val="single" w:sz="4" w:space="0" w:color="auto"/>
            </w:tcBorders>
            <w:shd w:val="clear" w:color="auto" w:fill="BFBFBF" w:themeFill="background1" w:themeFillShade="BF"/>
            <w:vAlign w:val="center"/>
            <w:hideMark/>
          </w:tcPr>
          <w:p w14:paraId="170ACD12" w14:textId="77777777" w:rsidR="001513B1" w:rsidRPr="00956BB1" w:rsidRDefault="001513B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1</w:t>
            </w:r>
          </w:p>
        </w:tc>
        <w:tc>
          <w:tcPr>
            <w:tcW w:w="1843" w:type="dxa"/>
            <w:tcBorders>
              <w:top w:val="nil"/>
              <w:left w:val="nil"/>
              <w:bottom w:val="single" w:sz="4" w:space="0" w:color="auto"/>
              <w:right w:val="single" w:sz="4" w:space="0" w:color="auto"/>
            </w:tcBorders>
            <w:shd w:val="clear" w:color="auto" w:fill="BFBFBF" w:themeFill="background1" w:themeFillShade="BF"/>
            <w:vAlign w:val="center"/>
            <w:hideMark/>
          </w:tcPr>
          <w:p w14:paraId="1469DEA5" w14:textId="77777777" w:rsidR="001513B1" w:rsidRPr="00956BB1" w:rsidRDefault="001513B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1</w:t>
            </w:r>
          </w:p>
        </w:tc>
        <w:tc>
          <w:tcPr>
            <w:tcW w:w="1641" w:type="dxa"/>
            <w:tcBorders>
              <w:top w:val="nil"/>
              <w:left w:val="nil"/>
              <w:bottom w:val="single" w:sz="4" w:space="0" w:color="auto"/>
              <w:right w:val="single" w:sz="4" w:space="0" w:color="auto"/>
            </w:tcBorders>
            <w:shd w:val="clear" w:color="auto" w:fill="BFBFBF" w:themeFill="background1" w:themeFillShade="BF"/>
            <w:vAlign w:val="center"/>
            <w:hideMark/>
          </w:tcPr>
          <w:p w14:paraId="3C8F0EC6" w14:textId="77777777" w:rsidR="001513B1" w:rsidRPr="00956BB1" w:rsidRDefault="001513B1" w:rsidP="00CE0353">
            <w:pPr>
              <w:autoSpaceDE/>
              <w:autoSpaceDN/>
              <w:jc w:val="right"/>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$573.403.880,00</w:t>
            </w:r>
          </w:p>
        </w:tc>
        <w:tc>
          <w:tcPr>
            <w:tcW w:w="1947" w:type="dxa"/>
            <w:tcBorders>
              <w:top w:val="nil"/>
              <w:left w:val="nil"/>
              <w:bottom w:val="single" w:sz="4" w:space="0" w:color="auto"/>
              <w:right w:val="single" w:sz="4" w:space="0" w:color="auto"/>
            </w:tcBorders>
            <w:shd w:val="clear" w:color="auto" w:fill="BFBFBF" w:themeFill="background1" w:themeFillShade="BF"/>
            <w:vAlign w:val="center"/>
            <w:hideMark/>
          </w:tcPr>
          <w:p w14:paraId="5736898F" w14:textId="77777777" w:rsidR="001513B1" w:rsidRPr="00956BB1" w:rsidRDefault="001513B1" w:rsidP="00CE0353">
            <w:pPr>
              <w:autoSpaceDE/>
              <w:autoSpaceDN/>
              <w:jc w:val="right"/>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 xml:space="preserve">$609.626.886,00 </w:t>
            </w:r>
          </w:p>
        </w:tc>
      </w:tr>
    </w:tbl>
    <w:p w14:paraId="04D9C81F" w14:textId="77777777" w:rsidR="001513B1" w:rsidRPr="00956BB1" w:rsidRDefault="001513B1" w:rsidP="001513B1">
      <w:pPr>
        <w:jc w:val="both"/>
        <w:rPr>
          <w:rFonts w:ascii="Arial" w:hAnsi="Arial" w:cs="Arial"/>
          <w:b/>
          <w:sz w:val="22"/>
          <w:szCs w:val="22"/>
          <w:lang w:val="es-CO"/>
        </w:rPr>
      </w:pPr>
      <w:r w:rsidRPr="00956BB1">
        <w:rPr>
          <w:rFonts w:ascii="Arial" w:hAnsi="Arial" w:cs="Arial"/>
          <w:b/>
          <w:bCs/>
          <w:sz w:val="22"/>
          <w:szCs w:val="22"/>
          <w:lang w:val="es-CO"/>
        </w:rPr>
        <w:t>(*)</w:t>
      </w:r>
      <w:r w:rsidRPr="00956BB1">
        <w:rPr>
          <w:rFonts w:ascii="Arial" w:hAnsi="Arial" w:cs="Arial"/>
          <w:sz w:val="22"/>
          <w:szCs w:val="22"/>
          <w:lang w:val="es-CO"/>
        </w:rPr>
        <w:t xml:space="preserve"> Mediante Otrosí No. 4 del contrato 038-2020 se adicionó la suma de TREINTA Y SEIS MILLONES DOSCIENTOS VEINTITRÉS MIL SEIS PESOS M/CTE ($36.223.006,00). </w:t>
      </w:r>
      <w:r w:rsidRPr="00956BB1">
        <w:rPr>
          <w:rFonts w:ascii="Arial" w:hAnsi="Arial" w:cs="Arial"/>
          <w:b/>
          <w:sz w:val="22"/>
          <w:szCs w:val="22"/>
          <w:lang w:val="es-CO"/>
        </w:rPr>
        <w:t>(Anexo No. 10)</w:t>
      </w:r>
    </w:p>
    <w:p w14:paraId="31DF0D2D" w14:textId="77777777" w:rsidR="001513B1" w:rsidRPr="00956BB1" w:rsidRDefault="001513B1" w:rsidP="001513B1">
      <w:pPr>
        <w:jc w:val="both"/>
        <w:rPr>
          <w:rFonts w:ascii="Arial" w:hAnsi="Arial" w:cs="Arial"/>
          <w:b/>
          <w:sz w:val="22"/>
          <w:szCs w:val="22"/>
          <w:lang w:val="es-CO"/>
        </w:rPr>
      </w:pPr>
    </w:p>
    <w:p w14:paraId="55094EDD" w14:textId="47B14945" w:rsidR="001513B1" w:rsidRPr="00956BB1" w:rsidRDefault="001513B1" w:rsidP="00956BB1">
      <w:pPr>
        <w:pStyle w:val="Prrafodelista"/>
        <w:numPr>
          <w:ilvl w:val="1"/>
          <w:numId w:val="10"/>
        </w:numPr>
        <w:autoSpaceDE/>
        <w:autoSpaceDN/>
        <w:jc w:val="both"/>
        <w:rPr>
          <w:rFonts w:ascii="Arial" w:hAnsi="Arial" w:cs="Arial"/>
          <w:sz w:val="22"/>
          <w:szCs w:val="22"/>
          <w:lang w:val="es-CO"/>
        </w:rPr>
      </w:pPr>
      <w:r w:rsidRPr="00956BB1">
        <w:rPr>
          <w:rFonts w:ascii="Arial" w:hAnsi="Arial" w:cs="Arial"/>
          <w:b/>
          <w:sz w:val="22"/>
          <w:szCs w:val="22"/>
          <w:lang w:val="es-CO"/>
        </w:rPr>
        <w:t>ACTA DE RECIBO Y ENTREGA DE INFRAESTRUCTURA</w:t>
      </w:r>
      <w:r w:rsidRPr="00956BB1">
        <w:rPr>
          <w:rFonts w:ascii="Arial" w:hAnsi="Arial" w:cs="Arial"/>
          <w:sz w:val="22"/>
          <w:szCs w:val="22"/>
          <w:lang w:val="es-CO"/>
        </w:rPr>
        <w:t xml:space="preserve"> </w:t>
      </w:r>
    </w:p>
    <w:p w14:paraId="6123541E" w14:textId="77777777" w:rsidR="001513B1" w:rsidRPr="00956BB1" w:rsidRDefault="001513B1" w:rsidP="001513B1">
      <w:pPr>
        <w:autoSpaceDE/>
        <w:autoSpaceDN/>
        <w:jc w:val="both"/>
        <w:rPr>
          <w:rFonts w:ascii="Arial" w:hAnsi="Arial" w:cs="Arial"/>
          <w:sz w:val="22"/>
          <w:szCs w:val="22"/>
          <w:lang w:val="es-CO"/>
        </w:rPr>
      </w:pPr>
    </w:p>
    <w:p w14:paraId="3D1FD272" w14:textId="12ED54A7" w:rsidR="001513B1" w:rsidRPr="00956BB1" w:rsidRDefault="001513B1" w:rsidP="0012582E">
      <w:pPr>
        <w:jc w:val="both"/>
        <w:rPr>
          <w:sz w:val="22"/>
          <w:szCs w:val="22"/>
        </w:rPr>
      </w:pPr>
      <w:r w:rsidRPr="00956BB1">
        <w:rPr>
          <w:rFonts w:ascii="Arial" w:hAnsi="Arial" w:cs="Arial"/>
          <w:sz w:val="22"/>
          <w:szCs w:val="22"/>
          <w:lang w:val="es-CO"/>
        </w:rPr>
        <w:t xml:space="preserve">De conformidad con el literal z) del numeral 1. </w:t>
      </w:r>
      <w:r w:rsidRPr="00956BB1">
        <w:rPr>
          <w:rFonts w:ascii="Arial" w:hAnsi="Arial" w:cs="Arial"/>
          <w:i/>
          <w:iCs/>
          <w:sz w:val="22"/>
          <w:szCs w:val="22"/>
          <w:lang w:val="es-CO"/>
        </w:rPr>
        <w:t>Frente a la Actividad de Administración y Ejecución de los Recursos Previstos en la Cláusula Primera</w:t>
      </w:r>
      <w:r w:rsidRPr="00956BB1">
        <w:rPr>
          <w:rFonts w:ascii="Arial" w:hAnsi="Arial" w:cs="Arial"/>
          <w:sz w:val="22"/>
          <w:szCs w:val="22"/>
          <w:lang w:val="es-CO"/>
        </w:rPr>
        <w:t xml:space="preserve"> de la </w:t>
      </w:r>
      <w:r w:rsidRPr="00956BB1">
        <w:rPr>
          <w:rFonts w:ascii="Arial" w:hAnsi="Arial" w:cs="Arial"/>
          <w:i/>
          <w:iCs/>
          <w:sz w:val="22"/>
          <w:szCs w:val="22"/>
          <w:lang w:val="es-CO"/>
        </w:rPr>
        <w:t>Cláusula Novena – Obligaciones del Administrador</w:t>
      </w:r>
      <w:r w:rsidRPr="00956BB1">
        <w:rPr>
          <w:rFonts w:ascii="Arial" w:hAnsi="Arial" w:cs="Arial"/>
          <w:sz w:val="22"/>
          <w:szCs w:val="22"/>
          <w:lang w:val="es-CO"/>
        </w:rPr>
        <w:t xml:space="preserve"> del Contrato FAER GGC No. 629 de 2019,</w:t>
      </w:r>
      <w:r w:rsidR="0012582E">
        <w:rPr>
          <w:rFonts w:ascii="Arial" w:hAnsi="Arial" w:cs="Arial"/>
          <w:sz w:val="22"/>
          <w:szCs w:val="22"/>
        </w:rPr>
        <w:t xml:space="preserve"> </w:t>
      </w:r>
      <w:r w:rsidRPr="00956BB1">
        <w:rPr>
          <w:rFonts w:ascii="Arial" w:hAnsi="Arial" w:cs="Arial"/>
          <w:sz w:val="22"/>
          <w:szCs w:val="22"/>
        </w:rPr>
        <w:t xml:space="preserve">mediante documento Acta de Entrega Final de Infraestructura Energética suscrita por el Ministerio de Minas y Energía, por GESTIÓN ENERGÉTICA S.A. E.S.P. - GENSA S.A. E.S.P., por la </w:t>
      </w:r>
      <w:r w:rsidRPr="00956BB1">
        <w:rPr>
          <w:rFonts w:ascii="Arial" w:hAnsi="Arial" w:cs="Arial"/>
          <w:sz w:val="22"/>
          <w:szCs w:val="22"/>
          <w:lang w:val="es-CO"/>
        </w:rPr>
        <w:t>EMPRESA DE ENERGÍA ELÉCTRICA DEL DEPARTAMENTO DEL GUAVIARE S.A. E.S.P. – ENERGUAVIARE S.A. E.S.P.</w:t>
      </w:r>
      <w:r w:rsidRPr="00956BB1">
        <w:rPr>
          <w:rFonts w:ascii="Arial" w:hAnsi="Arial" w:cs="Arial"/>
          <w:sz w:val="22"/>
          <w:szCs w:val="22"/>
        </w:rPr>
        <w:t xml:space="preserve"> y por la interventoría ALIANZA SOLIDARIA COOPERATIVA MULTIACTIVA DE PROFESIONALES, expedida el 28 de septiembre de 2022, se realizó entrega a la </w:t>
      </w:r>
      <w:r w:rsidRPr="00956BB1">
        <w:rPr>
          <w:rFonts w:ascii="Arial" w:hAnsi="Arial" w:cs="Arial"/>
          <w:sz w:val="22"/>
          <w:szCs w:val="22"/>
          <w:lang w:val="es-CO"/>
        </w:rPr>
        <w:t>EMPRESA DE ENERGÍA ELÉCTRICA DEL DEPARTAMENTO DEL GUAVIARE S.A. E.S.P. – ENERGUAVIARE S.A. E.S.P.</w:t>
      </w:r>
      <w:r w:rsidRPr="00956BB1">
        <w:rPr>
          <w:rFonts w:ascii="Arial" w:hAnsi="Arial" w:cs="Arial"/>
          <w:sz w:val="22"/>
          <w:szCs w:val="22"/>
        </w:rPr>
        <w:t xml:space="preserve">, </w:t>
      </w:r>
      <w:r w:rsidRPr="00956BB1">
        <w:rPr>
          <w:sz w:val="22"/>
          <w:szCs w:val="22"/>
        </w:rPr>
        <w:t xml:space="preserve"> </w:t>
      </w:r>
      <w:r w:rsidRPr="00956BB1">
        <w:rPr>
          <w:rFonts w:ascii="Arial" w:hAnsi="Arial" w:cs="Arial"/>
          <w:sz w:val="22"/>
          <w:szCs w:val="22"/>
        </w:rPr>
        <w:t xml:space="preserve">en la cual se certifica la transferencia total para uso y goce de los activos de la ejecución del proyecto: </w:t>
      </w:r>
      <w:r w:rsidRPr="00956BB1">
        <w:rPr>
          <w:rFonts w:ascii="Arial" w:hAnsi="Arial" w:cs="Arial"/>
          <w:i/>
          <w:iCs/>
          <w:sz w:val="22"/>
          <w:szCs w:val="22"/>
        </w:rPr>
        <w:t>“CONSTRUCCIÓN DE REDES ELÉCTRICAS DE MEDIA Y BAJA TENSIÓN EN 24 VEREDAS DEL MUNICIPIO DE SAN JOSÉ DEL GUAVIARE”</w:t>
      </w:r>
      <w:r w:rsidRPr="00956BB1">
        <w:rPr>
          <w:rFonts w:ascii="Arial" w:hAnsi="Arial" w:cs="Arial"/>
          <w:sz w:val="22"/>
          <w:szCs w:val="22"/>
        </w:rPr>
        <w:t xml:space="preserve">, del contrato FAER GGC No. 629 de 2019, para realizar las actividades de Administración, Operación, Mantenimiento (AOM), reposición y prestar el servicio de energía eléctrica. </w:t>
      </w:r>
      <w:r w:rsidRPr="00956BB1">
        <w:rPr>
          <w:rFonts w:ascii="Arial" w:hAnsi="Arial" w:cs="Arial"/>
          <w:b/>
          <w:bCs/>
          <w:sz w:val="22"/>
          <w:szCs w:val="22"/>
        </w:rPr>
        <w:t>(Anexo No. 7)</w:t>
      </w:r>
    </w:p>
    <w:p w14:paraId="08D94459" w14:textId="77777777" w:rsidR="001513B1" w:rsidRPr="00956BB1" w:rsidRDefault="001513B1" w:rsidP="001513B1">
      <w:pPr>
        <w:spacing w:line="200" w:lineRule="atLeast"/>
        <w:jc w:val="both"/>
        <w:rPr>
          <w:rFonts w:ascii="Arial" w:hAnsi="Arial"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2"/>
        <w:gridCol w:w="2159"/>
        <w:gridCol w:w="3012"/>
        <w:gridCol w:w="2718"/>
      </w:tblGrid>
      <w:tr w:rsidR="001513B1" w:rsidRPr="00BE4D79" w14:paraId="5ACE6055" w14:textId="77777777" w:rsidTr="00CE0353">
        <w:trPr>
          <w:trHeight w:val="283"/>
          <w:tblHeader/>
          <w:jc w:val="center"/>
        </w:trPr>
        <w:tc>
          <w:tcPr>
            <w:tcW w:w="0" w:type="auto"/>
            <w:shd w:val="clear" w:color="auto" w:fill="BFBFBF" w:themeFill="background1" w:themeFillShade="BF"/>
            <w:vAlign w:val="center"/>
          </w:tcPr>
          <w:p w14:paraId="121FB126"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DEPARTAMENTO</w:t>
            </w:r>
          </w:p>
        </w:tc>
        <w:tc>
          <w:tcPr>
            <w:tcW w:w="0" w:type="auto"/>
            <w:shd w:val="clear" w:color="auto" w:fill="BFBFBF" w:themeFill="background1" w:themeFillShade="BF"/>
            <w:vAlign w:val="center"/>
          </w:tcPr>
          <w:p w14:paraId="64DBB5BA"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MUNICIPIO</w:t>
            </w:r>
          </w:p>
        </w:tc>
        <w:tc>
          <w:tcPr>
            <w:tcW w:w="0" w:type="auto"/>
            <w:shd w:val="clear" w:color="auto" w:fill="BFBFBF" w:themeFill="background1" w:themeFillShade="BF"/>
            <w:vAlign w:val="center"/>
          </w:tcPr>
          <w:p w14:paraId="5BD77FE1"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USUARIOS ACTA DE ENERGIZACIÓN</w:t>
            </w:r>
          </w:p>
        </w:tc>
        <w:tc>
          <w:tcPr>
            <w:tcW w:w="0" w:type="auto"/>
            <w:shd w:val="clear" w:color="auto" w:fill="BFBFBF" w:themeFill="background1" w:themeFillShade="BF"/>
            <w:vAlign w:val="center"/>
            <w:hideMark/>
          </w:tcPr>
          <w:p w14:paraId="7551B65F"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FECHA ACTA DE ENERGIZACIÓN</w:t>
            </w:r>
          </w:p>
        </w:tc>
      </w:tr>
      <w:tr w:rsidR="001513B1" w:rsidRPr="00BE4D79" w14:paraId="48A26583" w14:textId="77777777" w:rsidTr="00CE0353">
        <w:trPr>
          <w:trHeight w:val="283"/>
          <w:jc w:val="center"/>
        </w:trPr>
        <w:tc>
          <w:tcPr>
            <w:tcW w:w="0" w:type="auto"/>
            <w:vAlign w:val="center"/>
          </w:tcPr>
          <w:p w14:paraId="3A52869A" w14:textId="77777777" w:rsidR="001513B1" w:rsidRPr="00956BB1" w:rsidRDefault="001513B1" w:rsidP="00CE0353">
            <w:pPr>
              <w:jc w:val="center"/>
              <w:rPr>
                <w:rFonts w:ascii="Arial" w:hAnsi="Arial" w:cs="Arial"/>
                <w:sz w:val="16"/>
                <w:szCs w:val="16"/>
                <w:lang w:val="es-CO" w:eastAsia="en-US"/>
              </w:rPr>
            </w:pPr>
            <w:r w:rsidRPr="00956BB1">
              <w:rPr>
                <w:rFonts w:ascii="Arial" w:hAnsi="Arial" w:cs="Arial"/>
                <w:sz w:val="16"/>
                <w:szCs w:val="16"/>
                <w:lang w:val="es-CO" w:eastAsia="en-US"/>
              </w:rPr>
              <w:t>GUAVIARE</w:t>
            </w:r>
          </w:p>
        </w:tc>
        <w:tc>
          <w:tcPr>
            <w:tcW w:w="0" w:type="auto"/>
            <w:vAlign w:val="center"/>
          </w:tcPr>
          <w:p w14:paraId="0B02A71A" w14:textId="77777777" w:rsidR="001513B1" w:rsidRPr="00956BB1" w:rsidRDefault="001513B1" w:rsidP="00CE0353">
            <w:pPr>
              <w:jc w:val="center"/>
              <w:rPr>
                <w:rFonts w:ascii="Arial" w:hAnsi="Arial" w:cs="Arial"/>
                <w:sz w:val="16"/>
                <w:szCs w:val="16"/>
                <w:lang w:val="es-CO" w:eastAsia="en-US"/>
              </w:rPr>
            </w:pPr>
            <w:r w:rsidRPr="00956BB1">
              <w:rPr>
                <w:rFonts w:ascii="Arial" w:hAnsi="Arial" w:cs="Arial"/>
                <w:sz w:val="16"/>
                <w:szCs w:val="16"/>
                <w:lang w:val="es-CO" w:eastAsia="en-US"/>
              </w:rPr>
              <w:t>SAN JOSÉ DEL GUAVIARE</w:t>
            </w:r>
          </w:p>
        </w:tc>
        <w:tc>
          <w:tcPr>
            <w:tcW w:w="0" w:type="auto"/>
            <w:vAlign w:val="center"/>
          </w:tcPr>
          <w:p w14:paraId="7FD14C29" w14:textId="77777777" w:rsidR="001513B1" w:rsidRPr="00956BB1" w:rsidRDefault="001513B1" w:rsidP="00CE0353">
            <w:pPr>
              <w:jc w:val="center"/>
              <w:rPr>
                <w:rFonts w:ascii="Arial" w:hAnsi="Arial" w:cs="Arial"/>
                <w:sz w:val="16"/>
                <w:szCs w:val="16"/>
                <w:lang w:val="es-CO" w:eastAsia="es-CO"/>
              </w:rPr>
            </w:pPr>
            <w:r w:rsidRPr="00956BB1">
              <w:rPr>
                <w:rFonts w:ascii="Arial" w:hAnsi="Arial" w:cs="Arial"/>
                <w:sz w:val="16"/>
                <w:szCs w:val="16"/>
                <w:lang w:val="es-CO" w:eastAsia="es-CO"/>
              </w:rPr>
              <w:t>545</w:t>
            </w:r>
          </w:p>
        </w:tc>
        <w:tc>
          <w:tcPr>
            <w:tcW w:w="0" w:type="auto"/>
            <w:vAlign w:val="center"/>
          </w:tcPr>
          <w:p w14:paraId="1B63B82F" w14:textId="77777777" w:rsidR="001513B1" w:rsidRPr="00956BB1" w:rsidRDefault="001513B1" w:rsidP="00CE0353">
            <w:pPr>
              <w:jc w:val="center"/>
              <w:rPr>
                <w:rFonts w:ascii="Arial" w:hAnsi="Arial" w:cs="Arial"/>
                <w:sz w:val="16"/>
                <w:szCs w:val="16"/>
                <w:lang w:val="es-CO" w:eastAsia="fr-FR"/>
              </w:rPr>
            </w:pPr>
            <w:r w:rsidRPr="00956BB1">
              <w:rPr>
                <w:rFonts w:ascii="Arial" w:hAnsi="Arial" w:cs="Arial"/>
                <w:sz w:val="16"/>
                <w:szCs w:val="16"/>
                <w:lang w:val="es-CO" w:eastAsia="fr-FR"/>
              </w:rPr>
              <w:t>10 de junio de 2022</w:t>
            </w:r>
          </w:p>
          <w:p w14:paraId="5B9D9D24" w14:textId="77777777" w:rsidR="001513B1" w:rsidRPr="00956BB1" w:rsidRDefault="001513B1" w:rsidP="00CE0353">
            <w:pPr>
              <w:jc w:val="center"/>
              <w:rPr>
                <w:rFonts w:ascii="Arial" w:hAnsi="Arial" w:cs="Arial"/>
                <w:sz w:val="16"/>
                <w:szCs w:val="16"/>
                <w:lang w:val="es-CO" w:eastAsia="fr-FR"/>
              </w:rPr>
            </w:pPr>
            <w:r w:rsidRPr="00956BB1">
              <w:rPr>
                <w:rFonts w:ascii="Arial" w:hAnsi="Arial" w:cs="Arial"/>
                <w:sz w:val="16"/>
                <w:szCs w:val="16"/>
                <w:lang w:val="es-CO" w:eastAsia="fr-FR"/>
              </w:rPr>
              <w:t>28 de septiembre de 2022</w:t>
            </w:r>
          </w:p>
        </w:tc>
      </w:tr>
      <w:tr w:rsidR="001513B1" w:rsidRPr="00BE4D79" w14:paraId="6CCCE14E" w14:textId="77777777" w:rsidTr="00CE0353">
        <w:trPr>
          <w:trHeight w:val="283"/>
          <w:jc w:val="center"/>
        </w:trPr>
        <w:tc>
          <w:tcPr>
            <w:tcW w:w="0" w:type="auto"/>
            <w:gridSpan w:val="2"/>
            <w:shd w:val="clear" w:color="auto" w:fill="BFBFBF" w:themeFill="background1" w:themeFillShade="BF"/>
            <w:vAlign w:val="center"/>
          </w:tcPr>
          <w:p w14:paraId="191D40F6" w14:textId="77777777" w:rsidR="001513B1" w:rsidRPr="00956BB1" w:rsidRDefault="001513B1" w:rsidP="00CE0353">
            <w:pPr>
              <w:jc w:val="center"/>
              <w:rPr>
                <w:rFonts w:ascii="Arial" w:hAnsi="Arial" w:cs="Arial"/>
                <w:b/>
                <w:bCs/>
                <w:sz w:val="16"/>
                <w:szCs w:val="16"/>
                <w:lang w:val="es-CO" w:eastAsia="en-US"/>
              </w:rPr>
            </w:pPr>
            <w:r w:rsidRPr="00956BB1">
              <w:rPr>
                <w:rFonts w:ascii="Arial" w:hAnsi="Arial" w:cs="Arial"/>
                <w:b/>
                <w:bCs/>
                <w:sz w:val="16"/>
                <w:szCs w:val="16"/>
                <w:lang w:val="es-CO" w:eastAsia="en-US"/>
              </w:rPr>
              <w:t>TOTAL</w:t>
            </w:r>
          </w:p>
        </w:tc>
        <w:tc>
          <w:tcPr>
            <w:tcW w:w="0" w:type="auto"/>
            <w:shd w:val="clear" w:color="auto" w:fill="BFBFBF" w:themeFill="background1" w:themeFillShade="BF"/>
            <w:vAlign w:val="center"/>
          </w:tcPr>
          <w:p w14:paraId="1251E633"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545</w:t>
            </w:r>
          </w:p>
        </w:tc>
        <w:tc>
          <w:tcPr>
            <w:tcW w:w="0" w:type="auto"/>
            <w:shd w:val="clear" w:color="auto" w:fill="BFBFBF" w:themeFill="background1" w:themeFillShade="BF"/>
            <w:vAlign w:val="center"/>
          </w:tcPr>
          <w:p w14:paraId="6AF8FB48" w14:textId="77777777" w:rsidR="001513B1" w:rsidRPr="00956BB1" w:rsidRDefault="001513B1" w:rsidP="00CE0353">
            <w:pPr>
              <w:jc w:val="center"/>
              <w:rPr>
                <w:rFonts w:ascii="Arial" w:hAnsi="Arial" w:cs="Arial"/>
                <w:b/>
                <w:bCs/>
                <w:sz w:val="16"/>
                <w:szCs w:val="16"/>
                <w:lang w:val="es-CO" w:eastAsia="fr-FR"/>
              </w:rPr>
            </w:pPr>
          </w:p>
        </w:tc>
      </w:tr>
    </w:tbl>
    <w:p w14:paraId="0AEC59C3" w14:textId="77777777" w:rsidR="001513B1" w:rsidRPr="002A185D" w:rsidRDefault="001513B1" w:rsidP="001513B1">
      <w:pPr>
        <w:rPr>
          <w:rFonts w:ascii="Arial" w:hAnsi="Arial" w:cs="Arial"/>
          <w:sz w:val="24"/>
          <w:szCs w:val="24"/>
          <w:lang w:val="es-CO"/>
        </w:rPr>
      </w:pPr>
    </w:p>
    <w:p w14:paraId="283C3B06" w14:textId="5AE17616" w:rsidR="001513B1" w:rsidRPr="00956BB1" w:rsidRDefault="001513B1" w:rsidP="00956BB1">
      <w:pPr>
        <w:pStyle w:val="Prrafodelista"/>
        <w:numPr>
          <w:ilvl w:val="1"/>
          <w:numId w:val="10"/>
        </w:numPr>
        <w:autoSpaceDE/>
        <w:autoSpaceDN/>
        <w:jc w:val="both"/>
        <w:rPr>
          <w:rFonts w:ascii="Arial" w:hAnsi="Arial" w:cs="Arial"/>
          <w:sz w:val="22"/>
          <w:szCs w:val="22"/>
          <w:lang w:val="es-CO"/>
        </w:rPr>
      </w:pPr>
      <w:r w:rsidRPr="00956BB1">
        <w:rPr>
          <w:rFonts w:ascii="Arial" w:hAnsi="Arial" w:cs="Arial"/>
          <w:b/>
          <w:sz w:val="22"/>
          <w:szCs w:val="22"/>
          <w:lang w:val="es-CO"/>
        </w:rPr>
        <w:t>PROYECTO EJECUTADO</w:t>
      </w:r>
      <w:r w:rsidRPr="00956BB1">
        <w:rPr>
          <w:rFonts w:ascii="Arial" w:hAnsi="Arial" w:cs="Arial"/>
          <w:sz w:val="22"/>
          <w:szCs w:val="22"/>
          <w:lang w:val="es-CO"/>
        </w:rPr>
        <w:t xml:space="preserve"> </w:t>
      </w:r>
    </w:p>
    <w:p w14:paraId="29B11CF6" w14:textId="77777777" w:rsidR="001513B1" w:rsidRPr="00956BB1" w:rsidRDefault="001513B1" w:rsidP="001513B1">
      <w:pPr>
        <w:autoSpaceDE/>
        <w:autoSpaceDN/>
        <w:jc w:val="both"/>
        <w:rPr>
          <w:rFonts w:ascii="Arial" w:hAnsi="Arial" w:cs="Arial"/>
          <w:sz w:val="22"/>
          <w:szCs w:val="22"/>
          <w:lang w:val="es-CO"/>
        </w:rPr>
      </w:pPr>
    </w:p>
    <w:p w14:paraId="0AB0E3A9" w14:textId="1000E071" w:rsidR="001513B1" w:rsidRPr="00956BB1" w:rsidRDefault="001513B1" w:rsidP="001513B1">
      <w:pPr>
        <w:autoSpaceDE/>
        <w:autoSpaceDN/>
        <w:spacing w:line="200" w:lineRule="atLeast"/>
        <w:jc w:val="both"/>
        <w:rPr>
          <w:rFonts w:ascii="Arial" w:hAnsi="Arial" w:cs="Arial"/>
          <w:bCs/>
          <w:sz w:val="22"/>
          <w:szCs w:val="22"/>
          <w:lang w:val="es-CO"/>
        </w:rPr>
      </w:pPr>
      <w:r w:rsidRPr="00956BB1">
        <w:rPr>
          <w:rFonts w:ascii="Arial" w:hAnsi="Arial" w:cs="Arial"/>
          <w:bCs/>
          <w:sz w:val="22"/>
          <w:szCs w:val="22"/>
        </w:rPr>
        <w:t xml:space="preserve">El proyecto asociado al contrato FAER GGC No. 629 de 2019, que se ejecutó es el relacionado a continuación: </w:t>
      </w:r>
      <w:r w:rsidRPr="00956BB1">
        <w:rPr>
          <w:rFonts w:ascii="Arial" w:hAnsi="Arial" w:cs="Arial"/>
          <w:b/>
          <w:sz w:val="22"/>
          <w:szCs w:val="22"/>
        </w:rPr>
        <w:t>(Anexo No. 1</w:t>
      </w:r>
      <w:r w:rsidR="000F63AA">
        <w:rPr>
          <w:rFonts w:ascii="Arial" w:hAnsi="Arial" w:cs="Arial"/>
          <w:b/>
          <w:sz w:val="22"/>
          <w:szCs w:val="22"/>
        </w:rPr>
        <w:t>,</w:t>
      </w:r>
      <w:r w:rsidR="00CF1681">
        <w:rPr>
          <w:rFonts w:ascii="Arial" w:hAnsi="Arial" w:cs="Arial"/>
          <w:b/>
          <w:sz w:val="22"/>
          <w:szCs w:val="22"/>
        </w:rPr>
        <w:t xml:space="preserve"> Anexo No. 7, Anexo No. 16,</w:t>
      </w:r>
      <w:r w:rsidR="000F63AA">
        <w:rPr>
          <w:rFonts w:ascii="Arial" w:hAnsi="Arial" w:cs="Arial"/>
          <w:b/>
          <w:sz w:val="22"/>
          <w:szCs w:val="22"/>
        </w:rPr>
        <w:t xml:space="preserve"> Anexo No. 14 y Anexo No. 18</w:t>
      </w:r>
      <w:r w:rsidRPr="00956BB1">
        <w:rPr>
          <w:rFonts w:ascii="Arial" w:hAnsi="Arial" w:cs="Arial"/>
          <w:b/>
          <w:sz w:val="22"/>
          <w:szCs w:val="22"/>
        </w:rPr>
        <w:t>)</w:t>
      </w:r>
      <w:r w:rsidRPr="00956BB1">
        <w:rPr>
          <w:rFonts w:ascii="Arial" w:hAnsi="Arial" w:cs="Arial"/>
          <w:bCs/>
          <w:sz w:val="22"/>
          <w:szCs w:val="22"/>
        </w:rPr>
        <w:t>:</w:t>
      </w:r>
    </w:p>
    <w:p w14:paraId="3F1A7926" w14:textId="77777777" w:rsidR="001513B1" w:rsidRPr="00956BB1" w:rsidRDefault="001513B1" w:rsidP="001513B1">
      <w:pPr>
        <w:autoSpaceDE/>
        <w:autoSpaceDN/>
        <w:spacing w:line="200" w:lineRule="atLeast"/>
        <w:jc w:val="both"/>
        <w:rPr>
          <w:rFonts w:ascii="Arial" w:hAnsi="Arial" w:cs="Arial"/>
          <w:b/>
          <w:sz w:val="22"/>
          <w:szCs w:val="22"/>
          <w:lang w:val="es-CO"/>
        </w:rPr>
      </w:pPr>
    </w:p>
    <w:tbl>
      <w:tblPr>
        <w:tblStyle w:val="Tablaconcuadrcula"/>
        <w:tblW w:w="0" w:type="auto"/>
        <w:jc w:val="center"/>
        <w:tblLayout w:type="fixed"/>
        <w:tblLook w:val="04A0" w:firstRow="1" w:lastRow="0" w:firstColumn="1" w:lastColumn="0" w:noHBand="0" w:noVBand="1"/>
      </w:tblPr>
      <w:tblGrid>
        <w:gridCol w:w="485"/>
        <w:gridCol w:w="1701"/>
        <w:gridCol w:w="1584"/>
        <w:gridCol w:w="1701"/>
        <w:gridCol w:w="1707"/>
        <w:gridCol w:w="1322"/>
        <w:gridCol w:w="1343"/>
      </w:tblGrid>
      <w:tr w:rsidR="00E2671E" w:rsidRPr="00BE4D79" w14:paraId="52B16112" w14:textId="77777777" w:rsidTr="009370EC">
        <w:trPr>
          <w:trHeight w:val="283"/>
          <w:tblHeader/>
          <w:jc w:val="center"/>
        </w:trPr>
        <w:tc>
          <w:tcPr>
            <w:tcW w:w="485" w:type="dxa"/>
            <w:shd w:val="clear" w:color="auto" w:fill="BFBFBF" w:themeFill="background1" w:themeFillShade="BF"/>
            <w:vAlign w:val="center"/>
          </w:tcPr>
          <w:p w14:paraId="75A68DD4" w14:textId="77777777" w:rsidR="001513B1" w:rsidRPr="00956BB1" w:rsidRDefault="001513B1" w:rsidP="00CE0353">
            <w:pPr>
              <w:pStyle w:val="Prrafodelista"/>
              <w:ind w:left="0"/>
              <w:jc w:val="center"/>
              <w:rPr>
                <w:rFonts w:ascii="Arial" w:hAnsi="Arial" w:cs="Arial"/>
                <w:b/>
                <w:bCs/>
                <w:sz w:val="16"/>
                <w:szCs w:val="16"/>
              </w:rPr>
            </w:pPr>
            <w:r w:rsidRPr="00956BB1">
              <w:rPr>
                <w:rFonts w:ascii="Arial" w:hAnsi="Arial" w:cs="Arial"/>
                <w:b/>
                <w:bCs/>
                <w:sz w:val="16"/>
                <w:szCs w:val="16"/>
              </w:rPr>
              <w:t>No.</w:t>
            </w:r>
          </w:p>
        </w:tc>
        <w:tc>
          <w:tcPr>
            <w:tcW w:w="1701" w:type="dxa"/>
            <w:shd w:val="clear" w:color="auto" w:fill="BFBFBF" w:themeFill="background1" w:themeFillShade="BF"/>
            <w:vAlign w:val="center"/>
          </w:tcPr>
          <w:p w14:paraId="119BF4DB" w14:textId="77777777" w:rsidR="001513B1" w:rsidRPr="00956BB1" w:rsidRDefault="001513B1" w:rsidP="00CE0353">
            <w:pPr>
              <w:pStyle w:val="Prrafodelista"/>
              <w:ind w:left="0"/>
              <w:jc w:val="center"/>
              <w:rPr>
                <w:rFonts w:ascii="Arial" w:hAnsi="Arial" w:cs="Arial"/>
                <w:b/>
                <w:bCs/>
                <w:sz w:val="16"/>
                <w:szCs w:val="16"/>
              </w:rPr>
            </w:pPr>
            <w:r w:rsidRPr="00956BB1">
              <w:rPr>
                <w:rFonts w:ascii="Arial" w:hAnsi="Arial" w:cs="Arial"/>
                <w:b/>
                <w:bCs/>
                <w:sz w:val="16"/>
                <w:szCs w:val="16"/>
              </w:rPr>
              <w:t>ADMINISTRADOR</w:t>
            </w:r>
          </w:p>
        </w:tc>
        <w:tc>
          <w:tcPr>
            <w:tcW w:w="1584" w:type="dxa"/>
            <w:shd w:val="clear" w:color="auto" w:fill="BFBFBF" w:themeFill="background1" w:themeFillShade="BF"/>
            <w:vAlign w:val="center"/>
          </w:tcPr>
          <w:p w14:paraId="270D2C55" w14:textId="77777777" w:rsidR="001513B1" w:rsidRPr="00956BB1" w:rsidRDefault="001513B1" w:rsidP="00CE0353">
            <w:pPr>
              <w:pStyle w:val="Prrafodelista"/>
              <w:ind w:left="0"/>
              <w:jc w:val="center"/>
              <w:rPr>
                <w:rFonts w:ascii="Arial" w:hAnsi="Arial" w:cs="Arial"/>
                <w:b/>
                <w:bCs/>
                <w:sz w:val="16"/>
                <w:szCs w:val="16"/>
              </w:rPr>
            </w:pPr>
            <w:r w:rsidRPr="00956BB1">
              <w:rPr>
                <w:rFonts w:ascii="Arial" w:hAnsi="Arial" w:cs="Arial"/>
                <w:b/>
                <w:bCs/>
                <w:sz w:val="16"/>
                <w:szCs w:val="16"/>
              </w:rPr>
              <w:t>PROYECTO</w:t>
            </w:r>
          </w:p>
        </w:tc>
        <w:tc>
          <w:tcPr>
            <w:tcW w:w="1701" w:type="dxa"/>
            <w:shd w:val="clear" w:color="auto" w:fill="BFBFBF" w:themeFill="background1" w:themeFillShade="BF"/>
            <w:vAlign w:val="center"/>
          </w:tcPr>
          <w:p w14:paraId="3F6A8A40" w14:textId="77777777" w:rsidR="001513B1" w:rsidRPr="00956BB1" w:rsidRDefault="001513B1" w:rsidP="00CE0353">
            <w:pPr>
              <w:pStyle w:val="Prrafodelista"/>
              <w:ind w:left="0"/>
              <w:jc w:val="center"/>
              <w:rPr>
                <w:rFonts w:ascii="Arial" w:hAnsi="Arial" w:cs="Arial"/>
                <w:b/>
                <w:bCs/>
                <w:sz w:val="16"/>
                <w:szCs w:val="16"/>
              </w:rPr>
            </w:pPr>
            <w:r w:rsidRPr="00956BB1">
              <w:rPr>
                <w:rFonts w:ascii="Arial" w:hAnsi="Arial" w:cs="Arial"/>
                <w:b/>
                <w:bCs/>
                <w:sz w:val="16"/>
                <w:szCs w:val="16"/>
              </w:rPr>
              <w:t>MUNICIPIO/</w:t>
            </w:r>
          </w:p>
          <w:p w14:paraId="75469D20" w14:textId="77777777" w:rsidR="001513B1" w:rsidRPr="00956BB1" w:rsidRDefault="001513B1" w:rsidP="00CE0353">
            <w:pPr>
              <w:pStyle w:val="Prrafodelista"/>
              <w:ind w:left="0"/>
              <w:jc w:val="center"/>
              <w:rPr>
                <w:rFonts w:ascii="Arial" w:hAnsi="Arial" w:cs="Arial"/>
                <w:b/>
                <w:bCs/>
                <w:sz w:val="16"/>
                <w:szCs w:val="16"/>
              </w:rPr>
            </w:pPr>
            <w:r w:rsidRPr="00956BB1">
              <w:rPr>
                <w:rFonts w:ascii="Arial" w:hAnsi="Arial" w:cs="Arial"/>
                <w:b/>
                <w:bCs/>
                <w:sz w:val="16"/>
                <w:szCs w:val="16"/>
              </w:rPr>
              <w:t>DEPARTAMENTO</w:t>
            </w:r>
          </w:p>
        </w:tc>
        <w:tc>
          <w:tcPr>
            <w:tcW w:w="1707" w:type="dxa"/>
            <w:shd w:val="clear" w:color="auto" w:fill="BFBFBF" w:themeFill="background1" w:themeFillShade="BF"/>
            <w:vAlign w:val="center"/>
          </w:tcPr>
          <w:p w14:paraId="3106D9B3" w14:textId="140ACD29" w:rsidR="001513B1" w:rsidRPr="00956BB1" w:rsidRDefault="001513B1" w:rsidP="00CE0353">
            <w:pPr>
              <w:pStyle w:val="Prrafodelista"/>
              <w:ind w:left="0"/>
              <w:jc w:val="center"/>
              <w:rPr>
                <w:rFonts w:ascii="Arial" w:hAnsi="Arial" w:cs="Arial"/>
                <w:b/>
                <w:bCs/>
                <w:sz w:val="16"/>
                <w:szCs w:val="16"/>
              </w:rPr>
            </w:pPr>
            <w:r w:rsidRPr="00956BB1">
              <w:rPr>
                <w:rFonts w:ascii="Arial" w:hAnsi="Arial" w:cs="Arial"/>
                <w:b/>
                <w:bCs/>
                <w:sz w:val="16"/>
                <w:szCs w:val="16"/>
              </w:rPr>
              <w:t>VALOR</w:t>
            </w:r>
            <w:r w:rsidR="009A2E0F">
              <w:rPr>
                <w:rFonts w:ascii="Arial" w:hAnsi="Arial" w:cs="Arial"/>
                <w:b/>
                <w:bCs/>
                <w:sz w:val="16"/>
                <w:szCs w:val="16"/>
              </w:rPr>
              <w:t xml:space="preserve"> </w:t>
            </w:r>
            <w:r w:rsidR="009A2E0F" w:rsidRPr="001402DC">
              <w:rPr>
                <w:rFonts w:ascii="Arial" w:hAnsi="Arial" w:cs="Arial"/>
                <w:b/>
                <w:bCs/>
                <w:sz w:val="16"/>
                <w:szCs w:val="16"/>
              </w:rPr>
              <w:t>EJECUTADO</w:t>
            </w:r>
          </w:p>
        </w:tc>
        <w:tc>
          <w:tcPr>
            <w:tcW w:w="1322" w:type="dxa"/>
            <w:shd w:val="clear" w:color="auto" w:fill="BFBFBF" w:themeFill="background1" w:themeFillShade="BF"/>
            <w:vAlign w:val="center"/>
          </w:tcPr>
          <w:p w14:paraId="0BCF64EC" w14:textId="77777777" w:rsidR="00767D1E" w:rsidRPr="00956BB1" w:rsidRDefault="001513B1" w:rsidP="00CE0353">
            <w:pPr>
              <w:pStyle w:val="Prrafodelista"/>
              <w:ind w:left="0"/>
              <w:jc w:val="center"/>
              <w:rPr>
                <w:rFonts w:ascii="Arial" w:hAnsi="Arial" w:cs="Arial"/>
                <w:b/>
                <w:bCs/>
                <w:sz w:val="16"/>
                <w:szCs w:val="16"/>
              </w:rPr>
            </w:pPr>
            <w:r w:rsidRPr="00956BB1">
              <w:rPr>
                <w:rFonts w:ascii="Arial" w:hAnsi="Arial" w:cs="Arial"/>
                <w:b/>
                <w:bCs/>
                <w:sz w:val="16"/>
                <w:szCs w:val="16"/>
              </w:rPr>
              <w:t xml:space="preserve">TOTAL </w:t>
            </w:r>
          </w:p>
          <w:p w14:paraId="6EDA7247" w14:textId="1AF11E3D" w:rsidR="001513B1" w:rsidRPr="00956BB1" w:rsidRDefault="001513B1" w:rsidP="00CE0353">
            <w:pPr>
              <w:pStyle w:val="Prrafodelista"/>
              <w:ind w:left="0"/>
              <w:jc w:val="center"/>
              <w:rPr>
                <w:rFonts w:ascii="Arial" w:hAnsi="Arial" w:cs="Arial"/>
                <w:b/>
                <w:bCs/>
                <w:sz w:val="16"/>
                <w:szCs w:val="16"/>
              </w:rPr>
            </w:pPr>
            <w:r w:rsidRPr="59D2C8F9">
              <w:rPr>
                <w:rFonts w:ascii="Arial" w:hAnsi="Arial" w:cs="Arial"/>
                <w:b/>
                <w:bCs/>
                <w:sz w:val="16"/>
                <w:szCs w:val="16"/>
              </w:rPr>
              <w:t>USUARIOS</w:t>
            </w:r>
            <w:r w:rsidR="008D4327" w:rsidRPr="59D2C8F9">
              <w:rPr>
                <w:rFonts w:ascii="Arial" w:hAnsi="Arial" w:cs="Arial"/>
                <w:b/>
                <w:bCs/>
                <w:sz w:val="16"/>
                <w:szCs w:val="16"/>
              </w:rPr>
              <w:t xml:space="preserve"> </w:t>
            </w:r>
            <w:r w:rsidR="009A2E0F" w:rsidRPr="59D2C8F9">
              <w:rPr>
                <w:rFonts w:ascii="Arial" w:hAnsi="Arial" w:cs="Arial"/>
                <w:b/>
                <w:bCs/>
                <w:sz w:val="16"/>
                <w:szCs w:val="16"/>
              </w:rPr>
              <w:t>EJECUTADOS</w:t>
            </w:r>
          </w:p>
        </w:tc>
        <w:tc>
          <w:tcPr>
            <w:tcW w:w="1343" w:type="dxa"/>
            <w:shd w:val="clear" w:color="auto" w:fill="BFBFBF" w:themeFill="background1" w:themeFillShade="BF"/>
            <w:vAlign w:val="center"/>
          </w:tcPr>
          <w:p w14:paraId="4D5F0E38" w14:textId="3865D294" w:rsidR="008D4327" w:rsidRPr="00956BB1" w:rsidRDefault="001513B1" w:rsidP="008D4327">
            <w:pPr>
              <w:pStyle w:val="Prrafodelista"/>
              <w:ind w:left="0"/>
              <w:jc w:val="center"/>
              <w:rPr>
                <w:rFonts w:ascii="Arial" w:hAnsi="Arial" w:cs="Arial"/>
                <w:b/>
                <w:bCs/>
                <w:sz w:val="16"/>
                <w:szCs w:val="16"/>
              </w:rPr>
            </w:pPr>
            <w:r w:rsidRPr="59D2C8F9">
              <w:rPr>
                <w:rFonts w:ascii="Arial" w:hAnsi="Arial" w:cs="Arial"/>
                <w:b/>
                <w:bCs/>
                <w:sz w:val="16"/>
                <w:szCs w:val="16"/>
              </w:rPr>
              <w:t>VALOR POR USUARIO</w:t>
            </w:r>
            <w:r w:rsidR="008D4327" w:rsidRPr="59D2C8F9">
              <w:rPr>
                <w:rFonts w:ascii="Arial" w:hAnsi="Arial" w:cs="Arial"/>
                <w:b/>
                <w:bCs/>
                <w:sz w:val="16"/>
                <w:szCs w:val="16"/>
              </w:rPr>
              <w:t xml:space="preserve"> </w:t>
            </w:r>
          </w:p>
        </w:tc>
      </w:tr>
      <w:tr w:rsidR="00E2671E" w:rsidRPr="00BE4D79" w14:paraId="6C1DBC87" w14:textId="77777777" w:rsidTr="009370EC">
        <w:trPr>
          <w:trHeight w:val="283"/>
          <w:jc w:val="center"/>
        </w:trPr>
        <w:tc>
          <w:tcPr>
            <w:tcW w:w="485" w:type="dxa"/>
            <w:vAlign w:val="center"/>
          </w:tcPr>
          <w:p w14:paraId="79E5CA80" w14:textId="77777777" w:rsidR="001513B1" w:rsidRPr="00956BB1" w:rsidRDefault="001513B1" w:rsidP="00CE0353">
            <w:pPr>
              <w:pStyle w:val="Prrafodelista"/>
              <w:ind w:left="0"/>
              <w:jc w:val="center"/>
              <w:rPr>
                <w:rFonts w:ascii="Arial" w:hAnsi="Arial" w:cs="Arial"/>
                <w:sz w:val="16"/>
                <w:szCs w:val="16"/>
              </w:rPr>
            </w:pPr>
            <w:r w:rsidRPr="00956BB1">
              <w:rPr>
                <w:rFonts w:ascii="Arial" w:hAnsi="Arial" w:cs="Arial"/>
                <w:sz w:val="16"/>
                <w:szCs w:val="16"/>
              </w:rPr>
              <w:t>1</w:t>
            </w:r>
          </w:p>
        </w:tc>
        <w:tc>
          <w:tcPr>
            <w:tcW w:w="1701" w:type="dxa"/>
            <w:vAlign w:val="center"/>
          </w:tcPr>
          <w:p w14:paraId="7F967DF7" w14:textId="77777777" w:rsidR="001513B1" w:rsidRPr="00956BB1" w:rsidRDefault="001513B1" w:rsidP="00CE0353">
            <w:pPr>
              <w:pStyle w:val="Prrafodelista"/>
              <w:ind w:left="0"/>
              <w:jc w:val="center"/>
              <w:rPr>
                <w:rFonts w:ascii="Arial" w:hAnsi="Arial" w:cs="Arial"/>
                <w:sz w:val="16"/>
                <w:szCs w:val="16"/>
              </w:rPr>
            </w:pPr>
            <w:r w:rsidRPr="00956BB1">
              <w:rPr>
                <w:rFonts w:ascii="Arial" w:hAnsi="Arial" w:cs="Arial"/>
                <w:sz w:val="16"/>
                <w:szCs w:val="16"/>
              </w:rPr>
              <w:t>GESTIÓN ENERGÉTICA S.A. E.S.P.</w:t>
            </w:r>
          </w:p>
        </w:tc>
        <w:tc>
          <w:tcPr>
            <w:tcW w:w="1584" w:type="dxa"/>
            <w:vAlign w:val="center"/>
          </w:tcPr>
          <w:p w14:paraId="4B6B7B78" w14:textId="77777777" w:rsidR="001513B1" w:rsidRPr="00956BB1" w:rsidRDefault="001513B1" w:rsidP="00CE0353">
            <w:pPr>
              <w:pStyle w:val="Prrafodelista"/>
              <w:ind w:left="0"/>
              <w:jc w:val="center"/>
              <w:rPr>
                <w:rFonts w:ascii="Arial" w:hAnsi="Arial" w:cs="Arial"/>
                <w:sz w:val="16"/>
                <w:szCs w:val="16"/>
              </w:rPr>
            </w:pPr>
            <w:r w:rsidRPr="00956BB1">
              <w:rPr>
                <w:rFonts w:ascii="Arial" w:hAnsi="Arial" w:cs="Arial"/>
                <w:sz w:val="16"/>
                <w:szCs w:val="16"/>
              </w:rPr>
              <w:t>CONSTRUCCIÓN DE REDES ELÉCTRICAS DE MEDIA Y BAJA TENSIÓN EN 24 VEREDAS DEL MUNICIPIO DE SAN JOSÉ DEL GUAVIARE.</w:t>
            </w:r>
          </w:p>
        </w:tc>
        <w:tc>
          <w:tcPr>
            <w:tcW w:w="1701" w:type="dxa"/>
            <w:vAlign w:val="center"/>
          </w:tcPr>
          <w:p w14:paraId="5F49A62F" w14:textId="35D547F6" w:rsidR="001513B1" w:rsidRPr="00956BB1" w:rsidRDefault="001513B1" w:rsidP="008D4327">
            <w:pPr>
              <w:pStyle w:val="Prrafodelista"/>
              <w:ind w:left="0"/>
              <w:jc w:val="center"/>
              <w:rPr>
                <w:rFonts w:ascii="Arial" w:hAnsi="Arial" w:cs="Arial"/>
                <w:sz w:val="16"/>
                <w:szCs w:val="16"/>
              </w:rPr>
            </w:pPr>
            <w:r w:rsidRPr="00956BB1">
              <w:rPr>
                <w:rFonts w:ascii="Arial" w:hAnsi="Arial" w:cs="Arial"/>
                <w:sz w:val="16"/>
                <w:szCs w:val="16"/>
              </w:rPr>
              <w:t xml:space="preserve">SAN JOSÉ DEL GUAVIARE / </w:t>
            </w:r>
            <w:r w:rsidR="008D4327" w:rsidRPr="00956BB1">
              <w:rPr>
                <w:rFonts w:ascii="Arial" w:hAnsi="Arial" w:cs="Arial"/>
                <w:sz w:val="16"/>
                <w:szCs w:val="16"/>
              </w:rPr>
              <w:t>GUAVIARE</w:t>
            </w:r>
          </w:p>
        </w:tc>
        <w:tc>
          <w:tcPr>
            <w:tcW w:w="1707" w:type="dxa"/>
            <w:vAlign w:val="center"/>
          </w:tcPr>
          <w:p w14:paraId="2779457F" w14:textId="0CB2B6E2" w:rsidR="001513B1" w:rsidRPr="00956BB1" w:rsidRDefault="001513B1" w:rsidP="00CE0353">
            <w:pPr>
              <w:pStyle w:val="Prrafodelista"/>
              <w:ind w:left="0"/>
              <w:jc w:val="center"/>
              <w:rPr>
                <w:rFonts w:ascii="Arial" w:hAnsi="Arial" w:cs="Arial"/>
                <w:sz w:val="16"/>
                <w:szCs w:val="16"/>
              </w:rPr>
            </w:pPr>
            <w:r w:rsidRPr="59D2C8F9">
              <w:rPr>
                <w:rFonts w:ascii="Arial" w:hAnsi="Arial" w:cs="Arial"/>
                <w:color w:val="000000" w:themeColor="text1"/>
                <w:sz w:val="16"/>
                <w:szCs w:val="16"/>
              </w:rPr>
              <w:t>$13.</w:t>
            </w:r>
            <w:r w:rsidR="001C318A" w:rsidRPr="59D2C8F9">
              <w:rPr>
                <w:rFonts w:ascii="Arial" w:hAnsi="Arial" w:cs="Arial"/>
                <w:color w:val="000000" w:themeColor="text1"/>
                <w:sz w:val="16"/>
                <w:szCs w:val="16"/>
              </w:rPr>
              <w:t>934.377.018,26</w:t>
            </w:r>
          </w:p>
        </w:tc>
        <w:tc>
          <w:tcPr>
            <w:tcW w:w="1322" w:type="dxa"/>
            <w:vAlign w:val="center"/>
          </w:tcPr>
          <w:p w14:paraId="726BEC9B" w14:textId="4072724B" w:rsidR="001513B1" w:rsidRPr="00956BB1" w:rsidRDefault="001513B1" w:rsidP="00CE0353">
            <w:pPr>
              <w:pStyle w:val="Prrafodelista"/>
              <w:ind w:left="0"/>
              <w:jc w:val="center"/>
              <w:rPr>
                <w:rFonts w:ascii="Arial" w:hAnsi="Arial" w:cs="Arial"/>
                <w:sz w:val="16"/>
                <w:szCs w:val="16"/>
              </w:rPr>
            </w:pPr>
            <w:r w:rsidRPr="59D2C8F9">
              <w:rPr>
                <w:rFonts w:ascii="Arial" w:hAnsi="Arial" w:cs="Arial"/>
                <w:sz w:val="16"/>
                <w:szCs w:val="16"/>
              </w:rPr>
              <w:t>54</w:t>
            </w:r>
            <w:r w:rsidR="001C318A" w:rsidRPr="59D2C8F9">
              <w:rPr>
                <w:rFonts w:ascii="Arial" w:hAnsi="Arial" w:cs="Arial"/>
                <w:sz w:val="16"/>
                <w:szCs w:val="16"/>
              </w:rPr>
              <w:t>5</w:t>
            </w:r>
          </w:p>
        </w:tc>
        <w:tc>
          <w:tcPr>
            <w:tcW w:w="1343" w:type="dxa"/>
            <w:vAlign w:val="center"/>
          </w:tcPr>
          <w:p w14:paraId="3160DD7C" w14:textId="18352413" w:rsidR="001513B1" w:rsidRPr="00956BB1" w:rsidRDefault="001513B1" w:rsidP="00CE0353">
            <w:pPr>
              <w:pStyle w:val="Prrafodelista"/>
              <w:ind w:left="0"/>
              <w:jc w:val="center"/>
              <w:rPr>
                <w:rFonts w:ascii="Arial" w:hAnsi="Arial" w:cs="Arial"/>
                <w:sz w:val="16"/>
                <w:szCs w:val="16"/>
              </w:rPr>
            </w:pPr>
            <w:r w:rsidRPr="59D2C8F9">
              <w:rPr>
                <w:rFonts w:ascii="Arial" w:hAnsi="Arial" w:cs="Arial"/>
                <w:sz w:val="16"/>
                <w:szCs w:val="16"/>
              </w:rPr>
              <w:t>$</w:t>
            </w:r>
            <w:r w:rsidR="001C318A" w:rsidRPr="59D2C8F9">
              <w:rPr>
                <w:rFonts w:ascii="Arial" w:hAnsi="Arial" w:cs="Arial"/>
                <w:sz w:val="16"/>
                <w:szCs w:val="16"/>
              </w:rPr>
              <w:t>25.567.664,25</w:t>
            </w:r>
          </w:p>
        </w:tc>
      </w:tr>
    </w:tbl>
    <w:p w14:paraId="4BD6891E" w14:textId="77777777" w:rsidR="001513B1" w:rsidRPr="00956BB1" w:rsidRDefault="001513B1" w:rsidP="001513B1">
      <w:pPr>
        <w:autoSpaceDE/>
        <w:autoSpaceDN/>
        <w:jc w:val="both"/>
        <w:rPr>
          <w:rFonts w:ascii="Arial" w:hAnsi="Arial" w:cs="Arial"/>
          <w:sz w:val="22"/>
          <w:szCs w:val="22"/>
          <w:lang w:val="es-CO"/>
        </w:rPr>
      </w:pPr>
    </w:p>
    <w:p w14:paraId="00572A54" w14:textId="4A47EE45" w:rsidR="001513B1" w:rsidRPr="00956BB1" w:rsidRDefault="001513B1" w:rsidP="00956BB1">
      <w:pPr>
        <w:pStyle w:val="Prrafodelista"/>
        <w:numPr>
          <w:ilvl w:val="1"/>
          <w:numId w:val="10"/>
        </w:numPr>
        <w:autoSpaceDE/>
        <w:autoSpaceDN/>
        <w:jc w:val="both"/>
        <w:rPr>
          <w:rFonts w:ascii="Arial" w:hAnsi="Arial" w:cs="Arial"/>
          <w:sz w:val="22"/>
          <w:szCs w:val="22"/>
          <w:lang w:val="es-CO"/>
        </w:rPr>
      </w:pPr>
      <w:r w:rsidRPr="00956BB1">
        <w:rPr>
          <w:rFonts w:ascii="Arial" w:hAnsi="Arial" w:cs="Arial"/>
          <w:b/>
          <w:sz w:val="22"/>
          <w:szCs w:val="22"/>
          <w:lang w:val="es-CO"/>
        </w:rPr>
        <w:t xml:space="preserve">USUARIOS BENEFICIADOS </w:t>
      </w:r>
    </w:p>
    <w:p w14:paraId="2AFF979B" w14:textId="77777777" w:rsidR="001513B1" w:rsidRPr="00956BB1" w:rsidRDefault="001513B1" w:rsidP="001513B1">
      <w:pPr>
        <w:autoSpaceDE/>
        <w:autoSpaceDN/>
        <w:jc w:val="both"/>
        <w:rPr>
          <w:rFonts w:ascii="Arial" w:hAnsi="Arial" w:cs="Arial"/>
          <w:sz w:val="22"/>
          <w:szCs w:val="22"/>
          <w:lang w:val="es-CO"/>
        </w:rPr>
      </w:pPr>
    </w:p>
    <w:p w14:paraId="2A67ECE7" w14:textId="5236722C" w:rsidR="001513B1" w:rsidRPr="00956BB1" w:rsidRDefault="001513B1" w:rsidP="001513B1">
      <w:pPr>
        <w:spacing w:line="200" w:lineRule="atLeast"/>
        <w:jc w:val="both"/>
        <w:rPr>
          <w:rFonts w:ascii="Arial" w:hAnsi="Arial" w:cs="Arial"/>
          <w:b/>
          <w:bCs/>
          <w:sz w:val="22"/>
          <w:szCs w:val="22"/>
          <w:lang w:val="es-CO"/>
        </w:rPr>
      </w:pPr>
      <w:r w:rsidRPr="00956BB1">
        <w:rPr>
          <w:rFonts w:ascii="Arial" w:hAnsi="Arial" w:cs="Arial"/>
          <w:sz w:val="22"/>
          <w:szCs w:val="22"/>
          <w:lang w:val="es-CO"/>
        </w:rPr>
        <w:t xml:space="preserve">A </w:t>
      </w:r>
      <w:r w:rsidR="00A2455D" w:rsidRPr="00A2455D">
        <w:rPr>
          <w:rFonts w:ascii="Arial" w:hAnsi="Arial" w:cs="Arial"/>
          <w:sz w:val="22"/>
          <w:szCs w:val="22"/>
          <w:lang w:val="es-CO"/>
        </w:rPr>
        <w:t>continuación,</w:t>
      </w:r>
      <w:r w:rsidRPr="00956BB1">
        <w:rPr>
          <w:rFonts w:ascii="Arial" w:hAnsi="Arial" w:cs="Arial"/>
          <w:sz w:val="22"/>
          <w:szCs w:val="22"/>
          <w:lang w:val="es-CO"/>
        </w:rPr>
        <w:t xml:space="preserve"> se presenta la relación de los usuarios finales beneficiados versus los usuarios iniciales aprobados del </w:t>
      </w:r>
      <w:r w:rsidRPr="00956BB1">
        <w:rPr>
          <w:rFonts w:ascii="Arial" w:hAnsi="Arial" w:cs="Arial"/>
          <w:i/>
          <w:iCs/>
          <w:sz w:val="22"/>
          <w:szCs w:val="22"/>
          <w:lang w:val="es-CO"/>
        </w:rPr>
        <w:t>“ANEXO 1 PROYECTO”</w:t>
      </w:r>
      <w:r w:rsidRPr="00956BB1">
        <w:rPr>
          <w:rFonts w:ascii="Arial" w:hAnsi="Arial" w:cs="Arial"/>
          <w:sz w:val="22"/>
          <w:szCs w:val="22"/>
          <w:lang w:val="es-CO"/>
        </w:rPr>
        <w:t xml:space="preserve"> del contrato FAER GGC No. 629 de 2019. La cantidad final de usuarios beneficiados se soporta con el Informe Final del Administrador presentado por este en el mes de octubre de 2024 </w:t>
      </w:r>
      <w:r w:rsidRPr="00956BB1">
        <w:rPr>
          <w:rFonts w:ascii="Arial" w:hAnsi="Arial" w:cs="Arial"/>
          <w:b/>
          <w:bCs/>
          <w:sz w:val="22"/>
          <w:szCs w:val="22"/>
          <w:lang w:val="es-CO"/>
        </w:rPr>
        <w:t>(Anexo No. 9)</w:t>
      </w:r>
      <w:r w:rsidRPr="00956BB1">
        <w:rPr>
          <w:rFonts w:ascii="Arial" w:hAnsi="Arial" w:cs="Arial"/>
          <w:sz w:val="22"/>
          <w:szCs w:val="22"/>
          <w:lang w:val="es-CO"/>
        </w:rPr>
        <w:t xml:space="preserve">, Actas de recibo final obra-interventoría </w:t>
      </w:r>
      <w:r w:rsidRPr="00956BB1">
        <w:rPr>
          <w:rFonts w:ascii="Arial" w:hAnsi="Arial" w:cs="Arial"/>
          <w:b/>
          <w:bCs/>
          <w:sz w:val="22"/>
          <w:szCs w:val="22"/>
          <w:lang w:val="es-CO"/>
        </w:rPr>
        <w:t>(Anexo No. 16)</w:t>
      </w:r>
      <w:r w:rsidRPr="00956BB1">
        <w:rPr>
          <w:rFonts w:ascii="Arial" w:hAnsi="Arial" w:cs="Arial"/>
          <w:sz w:val="22"/>
          <w:szCs w:val="22"/>
          <w:lang w:val="es-CO"/>
        </w:rPr>
        <w:t xml:space="preserve">, Listado de usuarios beneficiados </w:t>
      </w:r>
      <w:r w:rsidRPr="00956BB1">
        <w:rPr>
          <w:rFonts w:ascii="Arial" w:hAnsi="Arial" w:cs="Arial"/>
          <w:b/>
          <w:bCs/>
          <w:sz w:val="22"/>
          <w:szCs w:val="22"/>
          <w:lang w:val="es-CO"/>
        </w:rPr>
        <w:t>(Anexo No. 17)</w:t>
      </w:r>
      <w:r w:rsidRPr="00956BB1">
        <w:rPr>
          <w:rFonts w:ascii="Arial" w:hAnsi="Arial" w:cs="Arial"/>
          <w:sz w:val="22"/>
          <w:szCs w:val="22"/>
          <w:lang w:val="es-CO"/>
        </w:rPr>
        <w:t xml:space="preserve"> y Acta de entrega final de infraestructura energética FAER GGC No. 629 de 2019 suscrita por MME, Administrador, Interventoría y Operador de Red encargado AOM. </w:t>
      </w:r>
      <w:r w:rsidRPr="00956BB1">
        <w:rPr>
          <w:rFonts w:ascii="Arial" w:hAnsi="Arial" w:cs="Arial"/>
          <w:b/>
          <w:bCs/>
          <w:sz w:val="22"/>
          <w:szCs w:val="22"/>
          <w:lang w:val="es-CO"/>
        </w:rPr>
        <w:t>(Anexo No. 7)</w:t>
      </w:r>
    </w:p>
    <w:p w14:paraId="6FF828BD" w14:textId="77777777" w:rsidR="001513B1" w:rsidRPr="00956BB1" w:rsidRDefault="001513B1" w:rsidP="001513B1">
      <w:pPr>
        <w:spacing w:line="200" w:lineRule="atLeast"/>
        <w:jc w:val="both"/>
        <w:rPr>
          <w:rFonts w:ascii="Arial" w:hAnsi="Arial" w:cs="Arial"/>
          <w:b/>
          <w:bCs/>
          <w:sz w:val="22"/>
          <w:szCs w:val="22"/>
          <w:lang w:val="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3"/>
        <w:gridCol w:w="1263"/>
        <w:gridCol w:w="2435"/>
        <w:gridCol w:w="1134"/>
        <w:gridCol w:w="2206"/>
        <w:gridCol w:w="1241"/>
      </w:tblGrid>
      <w:tr w:rsidR="006B7D54" w:rsidRPr="00BE4D79" w14:paraId="42AB4188" w14:textId="77777777" w:rsidTr="006B7D54">
        <w:trPr>
          <w:trHeight w:val="283"/>
          <w:tblHeader/>
          <w:jc w:val="center"/>
        </w:trPr>
        <w:tc>
          <w:tcPr>
            <w:tcW w:w="845" w:type="pct"/>
            <w:shd w:val="clear" w:color="auto" w:fill="BFBFBF" w:themeFill="background1" w:themeFillShade="BF"/>
            <w:vAlign w:val="center"/>
          </w:tcPr>
          <w:p w14:paraId="1E3FDE29"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DEPARTAMENTO</w:t>
            </w:r>
          </w:p>
        </w:tc>
        <w:tc>
          <w:tcPr>
            <w:tcW w:w="634" w:type="pct"/>
            <w:shd w:val="clear" w:color="auto" w:fill="BFBFBF" w:themeFill="background1" w:themeFillShade="BF"/>
            <w:vAlign w:val="center"/>
          </w:tcPr>
          <w:p w14:paraId="133A9C58"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MUNICIPIO</w:t>
            </w:r>
          </w:p>
        </w:tc>
        <w:tc>
          <w:tcPr>
            <w:tcW w:w="1222" w:type="pct"/>
            <w:shd w:val="clear" w:color="auto" w:fill="BFBFBF" w:themeFill="background1" w:themeFillShade="BF"/>
            <w:vAlign w:val="center"/>
            <w:hideMark/>
          </w:tcPr>
          <w:p w14:paraId="4A8CA074"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PROYECTO</w:t>
            </w:r>
          </w:p>
        </w:tc>
        <w:tc>
          <w:tcPr>
            <w:tcW w:w="569" w:type="pct"/>
            <w:shd w:val="clear" w:color="auto" w:fill="BFBFBF" w:themeFill="background1" w:themeFillShade="BF"/>
            <w:vAlign w:val="center"/>
          </w:tcPr>
          <w:p w14:paraId="0FF45CBB"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USUARIOS INICIALES</w:t>
            </w:r>
          </w:p>
        </w:tc>
        <w:tc>
          <w:tcPr>
            <w:tcW w:w="1107" w:type="pct"/>
            <w:shd w:val="clear" w:color="auto" w:fill="BFBFBF" w:themeFill="background1" w:themeFillShade="BF"/>
            <w:vAlign w:val="center"/>
          </w:tcPr>
          <w:p w14:paraId="2C963C90"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USUARIOS FINALES ACTA DE ENTREGA DE INFRAESTRUCTURA ENERGÉTICA</w:t>
            </w:r>
          </w:p>
        </w:tc>
        <w:tc>
          <w:tcPr>
            <w:tcW w:w="623" w:type="pct"/>
            <w:shd w:val="clear" w:color="auto" w:fill="BFBFBF" w:themeFill="background1" w:themeFillShade="BF"/>
            <w:vAlign w:val="center"/>
          </w:tcPr>
          <w:p w14:paraId="1A9E36DB"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DIFERENCIA USUARIOS</w:t>
            </w:r>
          </w:p>
        </w:tc>
      </w:tr>
      <w:tr w:rsidR="006B7D54" w:rsidRPr="00BE4D79" w14:paraId="6D35BFD8" w14:textId="77777777" w:rsidTr="006B7D54">
        <w:trPr>
          <w:trHeight w:val="283"/>
          <w:jc w:val="center"/>
        </w:trPr>
        <w:tc>
          <w:tcPr>
            <w:tcW w:w="845" w:type="pct"/>
            <w:vAlign w:val="center"/>
          </w:tcPr>
          <w:p w14:paraId="3EFDCD4E" w14:textId="77777777" w:rsidR="001513B1" w:rsidRPr="00956BB1" w:rsidRDefault="001513B1" w:rsidP="00CE0353">
            <w:pPr>
              <w:jc w:val="center"/>
              <w:rPr>
                <w:rFonts w:ascii="Arial" w:hAnsi="Arial" w:cs="Arial"/>
                <w:sz w:val="16"/>
                <w:szCs w:val="16"/>
                <w:lang w:val="es-CO" w:eastAsia="en-US"/>
              </w:rPr>
            </w:pPr>
            <w:r w:rsidRPr="00956BB1">
              <w:rPr>
                <w:rFonts w:ascii="Arial" w:hAnsi="Arial" w:cs="Arial"/>
                <w:sz w:val="16"/>
                <w:szCs w:val="16"/>
                <w:lang w:val="es-CO" w:eastAsia="en-US"/>
              </w:rPr>
              <w:t>GUAVIARE</w:t>
            </w:r>
          </w:p>
        </w:tc>
        <w:tc>
          <w:tcPr>
            <w:tcW w:w="634" w:type="pct"/>
            <w:vAlign w:val="center"/>
          </w:tcPr>
          <w:p w14:paraId="29BA0D71" w14:textId="77777777" w:rsidR="001513B1" w:rsidRPr="00956BB1" w:rsidRDefault="001513B1" w:rsidP="00CE0353">
            <w:pPr>
              <w:jc w:val="center"/>
              <w:rPr>
                <w:rFonts w:ascii="Arial" w:hAnsi="Arial" w:cs="Arial"/>
                <w:sz w:val="16"/>
                <w:szCs w:val="16"/>
                <w:lang w:val="es-CO" w:eastAsia="en-US"/>
              </w:rPr>
            </w:pPr>
            <w:r w:rsidRPr="00956BB1">
              <w:rPr>
                <w:rFonts w:ascii="Arial" w:hAnsi="Arial" w:cs="Arial"/>
                <w:sz w:val="16"/>
                <w:szCs w:val="16"/>
                <w:lang w:val="es-CO" w:eastAsia="en-US"/>
              </w:rPr>
              <w:t>SAN JOSÉ DEL GUAVIARE</w:t>
            </w:r>
          </w:p>
        </w:tc>
        <w:tc>
          <w:tcPr>
            <w:tcW w:w="1222" w:type="pct"/>
            <w:vAlign w:val="center"/>
          </w:tcPr>
          <w:p w14:paraId="61A2754D" w14:textId="77777777" w:rsidR="001513B1" w:rsidRPr="00956BB1" w:rsidRDefault="001513B1" w:rsidP="00CE0353">
            <w:pPr>
              <w:jc w:val="center"/>
              <w:rPr>
                <w:rFonts w:ascii="Arial" w:hAnsi="Arial" w:cs="Arial"/>
                <w:sz w:val="16"/>
                <w:szCs w:val="16"/>
                <w:lang w:val="es-CO" w:eastAsia="fr-FR"/>
              </w:rPr>
            </w:pPr>
            <w:r w:rsidRPr="00956BB1">
              <w:rPr>
                <w:rFonts w:ascii="Arial" w:hAnsi="Arial" w:cs="Arial"/>
                <w:sz w:val="16"/>
                <w:szCs w:val="16"/>
              </w:rPr>
              <w:t>CONSTRUCCIÓN DE REDES ELÉCTRICAS DE MEDIA Y BAJA TENSIÓN EN 24 VEREDAS DEL MUNICIPIO DE SAN JOSÉ DEL GUAVIARE.</w:t>
            </w:r>
          </w:p>
        </w:tc>
        <w:tc>
          <w:tcPr>
            <w:tcW w:w="569" w:type="pct"/>
            <w:vAlign w:val="center"/>
          </w:tcPr>
          <w:p w14:paraId="307AEF3A" w14:textId="77777777" w:rsidR="001513B1" w:rsidRPr="00956BB1" w:rsidRDefault="001513B1" w:rsidP="00CE0353">
            <w:pPr>
              <w:jc w:val="center"/>
              <w:rPr>
                <w:rFonts w:ascii="Arial" w:hAnsi="Arial" w:cs="Arial"/>
                <w:sz w:val="16"/>
                <w:szCs w:val="16"/>
                <w:lang w:val="es-CO" w:eastAsia="fr-FR"/>
              </w:rPr>
            </w:pPr>
            <w:r w:rsidRPr="00956BB1">
              <w:rPr>
                <w:rFonts w:ascii="Arial" w:hAnsi="Arial" w:cs="Arial"/>
                <w:sz w:val="16"/>
                <w:szCs w:val="16"/>
                <w:lang w:val="es-CO" w:eastAsia="fr-FR"/>
              </w:rPr>
              <w:t>543</w:t>
            </w:r>
          </w:p>
        </w:tc>
        <w:tc>
          <w:tcPr>
            <w:tcW w:w="1107" w:type="pct"/>
            <w:vAlign w:val="center"/>
          </w:tcPr>
          <w:p w14:paraId="77385F41" w14:textId="77777777" w:rsidR="001513B1" w:rsidRPr="00956BB1" w:rsidRDefault="001513B1" w:rsidP="00CE0353">
            <w:pPr>
              <w:jc w:val="center"/>
              <w:rPr>
                <w:rFonts w:ascii="Arial" w:hAnsi="Arial" w:cs="Arial"/>
                <w:sz w:val="16"/>
                <w:szCs w:val="16"/>
                <w:lang w:val="es-CO" w:eastAsia="es-CO"/>
              </w:rPr>
            </w:pPr>
            <w:r w:rsidRPr="00956BB1">
              <w:rPr>
                <w:rFonts w:ascii="Arial" w:hAnsi="Arial" w:cs="Arial"/>
                <w:sz w:val="16"/>
                <w:szCs w:val="16"/>
                <w:lang w:val="es-CO" w:eastAsia="es-CO"/>
              </w:rPr>
              <w:t>545</w:t>
            </w:r>
          </w:p>
        </w:tc>
        <w:tc>
          <w:tcPr>
            <w:tcW w:w="623" w:type="pct"/>
            <w:vAlign w:val="center"/>
          </w:tcPr>
          <w:p w14:paraId="48AB42FD" w14:textId="77777777" w:rsidR="001513B1" w:rsidRPr="00956BB1" w:rsidRDefault="001513B1" w:rsidP="00CE0353">
            <w:pPr>
              <w:jc w:val="center"/>
              <w:rPr>
                <w:rFonts w:ascii="Arial" w:hAnsi="Arial" w:cs="Arial"/>
                <w:sz w:val="16"/>
                <w:szCs w:val="16"/>
                <w:lang w:val="es-CO" w:eastAsia="fr-FR"/>
              </w:rPr>
            </w:pPr>
            <w:r w:rsidRPr="00956BB1">
              <w:rPr>
                <w:rFonts w:ascii="Arial" w:hAnsi="Arial" w:cs="Arial"/>
                <w:sz w:val="16"/>
                <w:szCs w:val="16"/>
                <w:lang w:val="es-CO" w:eastAsia="fr-FR"/>
              </w:rPr>
              <w:t>2</w:t>
            </w:r>
          </w:p>
        </w:tc>
      </w:tr>
      <w:tr w:rsidR="006B7D54" w:rsidRPr="00BE4D79" w14:paraId="19BD918B" w14:textId="77777777" w:rsidTr="006B7D54">
        <w:trPr>
          <w:trHeight w:val="283"/>
          <w:jc w:val="center"/>
        </w:trPr>
        <w:tc>
          <w:tcPr>
            <w:tcW w:w="2701" w:type="pct"/>
            <w:gridSpan w:val="3"/>
            <w:shd w:val="clear" w:color="auto" w:fill="BFBFBF" w:themeFill="background1" w:themeFillShade="BF"/>
            <w:vAlign w:val="center"/>
          </w:tcPr>
          <w:p w14:paraId="420DBCCD" w14:textId="77777777" w:rsidR="001513B1" w:rsidRPr="00956BB1" w:rsidRDefault="001513B1" w:rsidP="00CE0353">
            <w:pPr>
              <w:jc w:val="center"/>
              <w:rPr>
                <w:rFonts w:ascii="Arial" w:hAnsi="Arial" w:cs="Arial"/>
                <w:b/>
                <w:bCs/>
                <w:sz w:val="16"/>
                <w:szCs w:val="16"/>
                <w:lang w:val="es-CO" w:eastAsia="en-US"/>
              </w:rPr>
            </w:pPr>
            <w:r w:rsidRPr="00956BB1">
              <w:rPr>
                <w:rFonts w:ascii="Arial" w:hAnsi="Arial" w:cs="Arial"/>
                <w:b/>
                <w:bCs/>
                <w:sz w:val="16"/>
                <w:szCs w:val="16"/>
                <w:lang w:val="es-CO" w:eastAsia="en-US"/>
              </w:rPr>
              <w:t>TOTALES</w:t>
            </w:r>
          </w:p>
        </w:tc>
        <w:tc>
          <w:tcPr>
            <w:tcW w:w="569" w:type="pct"/>
            <w:shd w:val="clear" w:color="auto" w:fill="BFBFBF" w:themeFill="background1" w:themeFillShade="BF"/>
          </w:tcPr>
          <w:p w14:paraId="2410DDB7"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543</w:t>
            </w:r>
          </w:p>
        </w:tc>
        <w:tc>
          <w:tcPr>
            <w:tcW w:w="1107" w:type="pct"/>
            <w:shd w:val="clear" w:color="auto" w:fill="BFBFBF" w:themeFill="background1" w:themeFillShade="BF"/>
            <w:vAlign w:val="center"/>
          </w:tcPr>
          <w:p w14:paraId="361675C5"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545</w:t>
            </w:r>
          </w:p>
        </w:tc>
        <w:tc>
          <w:tcPr>
            <w:tcW w:w="623" w:type="pct"/>
            <w:shd w:val="clear" w:color="auto" w:fill="BFBFBF" w:themeFill="background1" w:themeFillShade="BF"/>
          </w:tcPr>
          <w:p w14:paraId="16B0DA90"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2</w:t>
            </w:r>
          </w:p>
        </w:tc>
      </w:tr>
    </w:tbl>
    <w:p w14:paraId="18854310" w14:textId="77777777" w:rsidR="001513B1" w:rsidRPr="002A185D" w:rsidRDefault="001513B1" w:rsidP="001513B1">
      <w:pPr>
        <w:spacing w:line="200" w:lineRule="atLeast"/>
        <w:jc w:val="both"/>
        <w:rPr>
          <w:rFonts w:ascii="Arial" w:hAnsi="Arial" w:cs="Arial"/>
          <w:color w:val="FF0000"/>
          <w:sz w:val="24"/>
          <w:szCs w:val="24"/>
          <w:lang w:val="es-CO"/>
        </w:rPr>
      </w:pPr>
    </w:p>
    <w:p w14:paraId="4B6A6DD1" w14:textId="6FFF83FB" w:rsidR="001513B1" w:rsidRPr="00956BB1" w:rsidRDefault="001513B1" w:rsidP="001513B1">
      <w:pPr>
        <w:spacing w:line="200" w:lineRule="atLeast"/>
        <w:jc w:val="both"/>
        <w:rPr>
          <w:rFonts w:ascii="Arial" w:hAnsi="Arial" w:cs="Arial"/>
          <w:bCs/>
          <w:sz w:val="22"/>
          <w:szCs w:val="22"/>
          <w:lang w:val="es-CO"/>
        </w:rPr>
      </w:pPr>
      <w:r w:rsidRPr="00956BB1">
        <w:rPr>
          <w:rFonts w:ascii="Arial" w:hAnsi="Arial" w:cs="Arial"/>
          <w:sz w:val="22"/>
          <w:szCs w:val="22"/>
          <w:lang w:val="es-CO"/>
        </w:rPr>
        <w:t xml:space="preserve">Mediante la consolidación de los usuarios beneficiados finales, presentados en el Acta de Entrega Final de Infraestructura Energética, en el Informe del Administrador y en el listado de usuarios finales, se acredita que la ejecución del proyecto del contrato FAER GGC No. 629 de 2019 se beneficiaron </w:t>
      </w:r>
      <w:r w:rsidRPr="00956BB1">
        <w:rPr>
          <w:rFonts w:ascii="Arial" w:hAnsi="Arial" w:cs="Arial"/>
          <w:b/>
          <w:bCs/>
          <w:sz w:val="22"/>
          <w:szCs w:val="22"/>
          <w:lang w:val="es-CO"/>
        </w:rPr>
        <w:t>545</w:t>
      </w:r>
      <w:r w:rsidRPr="00956BB1">
        <w:rPr>
          <w:rFonts w:ascii="Arial" w:hAnsi="Arial" w:cs="Arial"/>
          <w:b/>
          <w:sz w:val="22"/>
          <w:szCs w:val="22"/>
          <w:lang w:val="es-CO"/>
        </w:rPr>
        <w:t xml:space="preserve"> usuarios</w:t>
      </w:r>
      <w:r w:rsidRPr="00956BB1">
        <w:rPr>
          <w:rFonts w:ascii="Arial" w:hAnsi="Arial" w:cs="Arial"/>
          <w:bCs/>
          <w:sz w:val="22"/>
          <w:szCs w:val="22"/>
          <w:lang w:val="es-CO"/>
        </w:rPr>
        <w:t>.</w:t>
      </w:r>
    </w:p>
    <w:p w14:paraId="22A08753" w14:textId="77777777" w:rsidR="00264F30" w:rsidRPr="00956BB1" w:rsidRDefault="00264F30" w:rsidP="001513B1">
      <w:pPr>
        <w:spacing w:line="200" w:lineRule="atLeast"/>
        <w:jc w:val="both"/>
        <w:rPr>
          <w:rFonts w:ascii="Arial" w:hAnsi="Arial" w:cs="Arial"/>
          <w:bCs/>
          <w:sz w:val="22"/>
          <w:szCs w:val="22"/>
          <w:lang w:val="es-CO"/>
        </w:rPr>
      </w:pPr>
    </w:p>
    <w:p w14:paraId="236FB296" w14:textId="57B28AB1" w:rsidR="001513B1" w:rsidRPr="00956BB1" w:rsidRDefault="001513B1" w:rsidP="00956BB1">
      <w:pPr>
        <w:pStyle w:val="Prrafodelista"/>
        <w:numPr>
          <w:ilvl w:val="1"/>
          <w:numId w:val="10"/>
        </w:numPr>
        <w:autoSpaceDE/>
        <w:autoSpaceDN/>
        <w:jc w:val="both"/>
        <w:rPr>
          <w:rFonts w:ascii="Arial" w:hAnsi="Arial" w:cs="Arial"/>
          <w:sz w:val="22"/>
          <w:szCs w:val="22"/>
          <w:lang w:val="es-CO"/>
        </w:rPr>
      </w:pPr>
      <w:r w:rsidRPr="00956BB1">
        <w:rPr>
          <w:rFonts w:ascii="Arial" w:hAnsi="Arial" w:cs="Arial"/>
          <w:b/>
          <w:sz w:val="22"/>
          <w:szCs w:val="22"/>
          <w:lang w:val="es-CO"/>
        </w:rPr>
        <w:t>REMUNERACIÓN</w:t>
      </w:r>
    </w:p>
    <w:p w14:paraId="0F22E65C" w14:textId="77777777" w:rsidR="001513B1" w:rsidRPr="00956BB1" w:rsidRDefault="001513B1" w:rsidP="001513B1">
      <w:pPr>
        <w:autoSpaceDE/>
        <w:autoSpaceDN/>
        <w:jc w:val="both"/>
        <w:rPr>
          <w:rFonts w:ascii="Arial" w:hAnsi="Arial" w:cs="Arial"/>
          <w:sz w:val="22"/>
          <w:szCs w:val="22"/>
          <w:lang w:val="es-CO"/>
        </w:rPr>
      </w:pPr>
    </w:p>
    <w:p w14:paraId="48EBFDEF" w14:textId="5E0FD237" w:rsidR="001513B1" w:rsidRPr="00956BB1" w:rsidRDefault="001513B1" w:rsidP="001513B1">
      <w:pPr>
        <w:spacing w:line="200" w:lineRule="atLeast"/>
        <w:jc w:val="both"/>
        <w:rPr>
          <w:rFonts w:ascii="Arial" w:hAnsi="Arial" w:cs="Arial"/>
          <w:sz w:val="22"/>
          <w:szCs w:val="22"/>
          <w:lang w:val="es-CO"/>
        </w:rPr>
      </w:pPr>
      <w:r w:rsidRPr="00956BB1">
        <w:rPr>
          <w:rFonts w:ascii="Arial" w:hAnsi="Arial" w:cs="Arial"/>
          <w:sz w:val="22"/>
          <w:szCs w:val="22"/>
          <w:lang w:val="es-CO"/>
        </w:rPr>
        <w:t xml:space="preserve">De conformidad con lo establecido en la </w:t>
      </w:r>
      <w:r w:rsidRPr="00956BB1">
        <w:rPr>
          <w:rFonts w:ascii="Arial" w:hAnsi="Arial" w:cs="Arial"/>
          <w:i/>
          <w:iCs/>
          <w:sz w:val="22"/>
          <w:szCs w:val="22"/>
          <w:lang w:val="es-CO"/>
        </w:rPr>
        <w:t>Cláusula Sexta – Remuneración de la Actividad de Administración, de acuerdo con los Alcances indicados en la Cláusula Primera</w:t>
      </w:r>
      <w:r w:rsidRPr="00956BB1">
        <w:rPr>
          <w:rFonts w:ascii="Arial" w:hAnsi="Arial" w:cs="Arial"/>
          <w:sz w:val="22"/>
          <w:szCs w:val="22"/>
          <w:lang w:val="es-CO"/>
        </w:rPr>
        <w:t xml:space="preserve"> modificada mediante Otrosí No. 2</w:t>
      </w:r>
      <w:r w:rsidRPr="00956BB1">
        <w:rPr>
          <w:rFonts w:ascii="Arial" w:hAnsi="Arial" w:cs="Arial"/>
          <w:i/>
          <w:iCs/>
          <w:sz w:val="22"/>
          <w:szCs w:val="22"/>
          <w:lang w:val="es-CO"/>
        </w:rPr>
        <w:t xml:space="preserve"> </w:t>
      </w:r>
      <w:r w:rsidRPr="00956BB1">
        <w:rPr>
          <w:rFonts w:ascii="Arial" w:hAnsi="Arial" w:cs="Arial"/>
          <w:sz w:val="22"/>
          <w:szCs w:val="22"/>
          <w:lang w:val="es-CO"/>
        </w:rPr>
        <w:t xml:space="preserve">del Contrato FAER GGC No. 629 de 2019 </w:t>
      </w:r>
      <w:r w:rsidRPr="00956BB1">
        <w:rPr>
          <w:rFonts w:ascii="Arial" w:hAnsi="Arial" w:cs="Arial"/>
          <w:b/>
          <w:sz w:val="22"/>
          <w:szCs w:val="22"/>
          <w:lang w:val="es-CO"/>
        </w:rPr>
        <w:t>(Anexo No. 1)</w:t>
      </w:r>
      <w:r w:rsidRPr="00956BB1">
        <w:rPr>
          <w:rFonts w:ascii="Arial" w:hAnsi="Arial" w:cs="Arial"/>
          <w:sz w:val="22"/>
          <w:szCs w:val="22"/>
          <w:lang w:val="es-CO"/>
        </w:rPr>
        <w:t xml:space="preserve">, las partes acordaron como remuneración por la administración, ejecución de los recursos del proyecto, asistencia técnica y </w:t>
      </w:r>
      <w:r w:rsidRPr="00956BB1">
        <w:rPr>
          <w:rFonts w:ascii="Arial" w:hAnsi="Arial" w:cs="Arial"/>
          <w:sz w:val="22"/>
          <w:szCs w:val="22"/>
          <w:lang w:val="es-CO"/>
        </w:rPr>
        <w:lastRenderedPageBreak/>
        <w:t xml:space="preserve">energización, de acuerdo con los alcances indicados en la cláusula primera del presente Contrato, el cinco por ciento (5%) del costo directo del valor del contrato y cuyo valor asciende a </w:t>
      </w:r>
      <w:r w:rsidRPr="00956BB1">
        <w:rPr>
          <w:rFonts w:ascii="Arial" w:hAnsi="Arial" w:cs="Arial"/>
          <w:b/>
          <w:bCs/>
          <w:sz w:val="22"/>
          <w:szCs w:val="22"/>
          <w:lang w:val="es-CO"/>
        </w:rPr>
        <w:t>QUINIENTOS OCHO MILLONES SEISCIENTOS VEINTINUEVE MIL NOVECIENTOS VEINTISIETE PESOS CON VEINTI</w:t>
      </w:r>
      <w:r w:rsidR="00B225EE">
        <w:rPr>
          <w:rFonts w:ascii="Arial" w:hAnsi="Arial" w:cs="Arial"/>
          <w:b/>
          <w:bCs/>
          <w:sz w:val="22"/>
          <w:szCs w:val="22"/>
          <w:lang w:val="es-CO"/>
        </w:rPr>
        <w:t>S</w:t>
      </w:r>
      <w:r w:rsidR="000076EA">
        <w:rPr>
          <w:rFonts w:ascii="Arial" w:hAnsi="Arial" w:cs="Arial"/>
          <w:b/>
          <w:bCs/>
          <w:sz w:val="22"/>
          <w:szCs w:val="22"/>
          <w:lang w:val="es-CO"/>
        </w:rPr>
        <w:t>É</w:t>
      </w:r>
      <w:r w:rsidR="00B225EE">
        <w:rPr>
          <w:rFonts w:ascii="Arial" w:hAnsi="Arial" w:cs="Arial"/>
          <w:b/>
          <w:bCs/>
          <w:sz w:val="22"/>
          <w:szCs w:val="22"/>
          <w:lang w:val="es-CO"/>
        </w:rPr>
        <w:t>IS</w:t>
      </w:r>
      <w:r w:rsidRPr="00956BB1">
        <w:rPr>
          <w:rFonts w:ascii="Arial" w:hAnsi="Arial" w:cs="Arial"/>
          <w:b/>
          <w:bCs/>
          <w:sz w:val="22"/>
          <w:szCs w:val="22"/>
          <w:lang w:val="es-CO"/>
        </w:rPr>
        <w:t xml:space="preserve"> CENTAVOS M/CTE ($508.629.927,2</w:t>
      </w:r>
      <w:r w:rsidR="00B225EE">
        <w:rPr>
          <w:rFonts w:ascii="Arial" w:hAnsi="Arial" w:cs="Arial"/>
          <w:b/>
          <w:bCs/>
          <w:sz w:val="22"/>
          <w:szCs w:val="22"/>
          <w:lang w:val="es-CO"/>
        </w:rPr>
        <w:t>6</w:t>
      </w:r>
      <w:r w:rsidRPr="00956BB1">
        <w:rPr>
          <w:rFonts w:ascii="Arial" w:hAnsi="Arial" w:cs="Arial"/>
          <w:b/>
          <w:bCs/>
          <w:sz w:val="22"/>
          <w:szCs w:val="22"/>
          <w:lang w:val="es-CO"/>
        </w:rPr>
        <w:t>)</w:t>
      </w:r>
      <w:r w:rsidRPr="00956BB1">
        <w:rPr>
          <w:rFonts w:ascii="Arial" w:hAnsi="Arial" w:cs="Arial"/>
          <w:sz w:val="22"/>
          <w:szCs w:val="22"/>
          <w:lang w:val="es-CO"/>
        </w:rPr>
        <w:t>, de acuerdo con la viabilización económico y financiera efectuada por la UPME de que trata el Anexo No. 1 y el acta CAFAER No.</w:t>
      </w:r>
      <w:r w:rsidR="007E5D8D">
        <w:rPr>
          <w:rFonts w:ascii="Arial" w:hAnsi="Arial" w:cs="Arial"/>
          <w:sz w:val="22"/>
          <w:szCs w:val="22"/>
          <w:lang w:val="es-CO"/>
        </w:rPr>
        <w:t xml:space="preserve"> </w:t>
      </w:r>
      <w:r w:rsidRPr="00956BB1">
        <w:rPr>
          <w:rFonts w:ascii="Arial" w:hAnsi="Arial" w:cs="Arial"/>
          <w:sz w:val="22"/>
          <w:szCs w:val="22"/>
          <w:lang w:val="es-CO"/>
        </w:rPr>
        <w:t xml:space="preserve">57 del 17 de agosto de 2021 que aprobó la adición de recursos por valor de </w:t>
      </w:r>
      <w:r w:rsidRPr="00956BB1">
        <w:rPr>
          <w:rFonts w:ascii="Arial" w:hAnsi="Arial" w:cs="Arial"/>
          <w:b/>
          <w:bCs/>
          <w:sz w:val="22"/>
          <w:szCs w:val="22"/>
          <w:lang w:val="es-CO"/>
        </w:rPr>
        <w:t>OCHOCIENTOS TREINTA Y DOS MILLONES OCHOCIENTES VEINTISIETE MIL DOSCIENTOS SETENTA Y CINCO PESOS M/CTE ($832.827.275,00),</w:t>
      </w:r>
      <w:r w:rsidRPr="00956BB1">
        <w:rPr>
          <w:sz w:val="22"/>
          <w:szCs w:val="22"/>
        </w:rPr>
        <w:t xml:space="preserve"> </w:t>
      </w:r>
      <w:r w:rsidRPr="00956BB1">
        <w:rPr>
          <w:rFonts w:ascii="Arial" w:hAnsi="Arial" w:cs="Arial"/>
          <w:sz w:val="22"/>
          <w:szCs w:val="22"/>
          <w:lang w:val="es-CO"/>
        </w:rPr>
        <w:t xml:space="preserve">se presenta a continuación el reporte correspondiente de autorizaciones de pago parcial según el clausulado procedente: </w:t>
      </w:r>
      <w:r w:rsidRPr="00956BB1">
        <w:rPr>
          <w:rFonts w:ascii="Arial" w:hAnsi="Arial" w:cs="Arial"/>
          <w:b/>
          <w:sz w:val="22"/>
          <w:szCs w:val="22"/>
          <w:lang w:val="es-CO"/>
        </w:rPr>
        <w:t>(Anexo No. 3)</w:t>
      </w:r>
    </w:p>
    <w:p w14:paraId="2079A19A" w14:textId="77777777" w:rsidR="001513B1" w:rsidRPr="00956BB1" w:rsidRDefault="001513B1" w:rsidP="001513B1">
      <w:pPr>
        <w:autoSpaceDE/>
        <w:autoSpaceDN/>
        <w:jc w:val="both"/>
        <w:rPr>
          <w:rFonts w:ascii="Arial" w:hAnsi="Arial" w:cs="Arial"/>
          <w:sz w:val="22"/>
          <w:szCs w:val="22"/>
          <w:lang w:val="es-CO"/>
        </w:rPr>
      </w:pPr>
    </w:p>
    <w:tbl>
      <w:tblPr>
        <w:tblW w:w="5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0"/>
        <w:gridCol w:w="1992"/>
        <w:gridCol w:w="1992"/>
        <w:gridCol w:w="1990"/>
        <w:gridCol w:w="2016"/>
      </w:tblGrid>
      <w:tr w:rsidR="001513B1" w:rsidRPr="00BE4D79" w14:paraId="3F5E80C7" w14:textId="77777777" w:rsidTr="00FA6B58">
        <w:trPr>
          <w:trHeight w:val="283"/>
          <w:tblHeader/>
          <w:jc w:val="center"/>
        </w:trPr>
        <w:tc>
          <w:tcPr>
            <w:tcW w:w="997" w:type="pct"/>
            <w:shd w:val="clear" w:color="auto" w:fill="BFBFBF" w:themeFill="background1" w:themeFillShade="BF"/>
            <w:vAlign w:val="center"/>
          </w:tcPr>
          <w:p w14:paraId="75395A5F"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APROBACIÓN</w:t>
            </w:r>
          </w:p>
        </w:tc>
        <w:tc>
          <w:tcPr>
            <w:tcW w:w="998" w:type="pct"/>
            <w:shd w:val="clear" w:color="auto" w:fill="BFBFBF" w:themeFill="background1" w:themeFillShade="BF"/>
            <w:vAlign w:val="center"/>
          </w:tcPr>
          <w:p w14:paraId="344CEF04"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PORCENTAJE</w:t>
            </w:r>
          </w:p>
        </w:tc>
        <w:tc>
          <w:tcPr>
            <w:tcW w:w="998" w:type="pct"/>
            <w:shd w:val="clear" w:color="auto" w:fill="BFBFBF" w:themeFill="background1" w:themeFillShade="BF"/>
            <w:vAlign w:val="center"/>
          </w:tcPr>
          <w:p w14:paraId="067A33B7"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RADICADO</w:t>
            </w:r>
          </w:p>
        </w:tc>
        <w:tc>
          <w:tcPr>
            <w:tcW w:w="997" w:type="pct"/>
            <w:shd w:val="clear" w:color="auto" w:fill="BFBFBF" w:themeFill="background1" w:themeFillShade="BF"/>
            <w:vAlign w:val="center"/>
          </w:tcPr>
          <w:p w14:paraId="191E9CFE"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FECHA</w:t>
            </w:r>
          </w:p>
        </w:tc>
        <w:tc>
          <w:tcPr>
            <w:tcW w:w="1010" w:type="pct"/>
            <w:shd w:val="clear" w:color="auto" w:fill="BFBFBF" w:themeFill="background1" w:themeFillShade="BF"/>
            <w:vAlign w:val="center"/>
          </w:tcPr>
          <w:p w14:paraId="467987E0"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VALOR</w:t>
            </w:r>
          </w:p>
        </w:tc>
      </w:tr>
      <w:tr w:rsidR="001513B1" w:rsidRPr="00BE4D79" w14:paraId="251A1966" w14:textId="77777777" w:rsidTr="00FA6B58">
        <w:trPr>
          <w:trHeight w:val="283"/>
          <w:jc w:val="center"/>
        </w:trPr>
        <w:tc>
          <w:tcPr>
            <w:tcW w:w="997" w:type="pct"/>
            <w:vAlign w:val="center"/>
          </w:tcPr>
          <w:p w14:paraId="277F3B6B" w14:textId="77777777" w:rsidR="001513B1" w:rsidRPr="00956BB1" w:rsidRDefault="001513B1" w:rsidP="00CE0353">
            <w:pPr>
              <w:jc w:val="center"/>
              <w:rPr>
                <w:rFonts w:ascii="Arial" w:hAnsi="Arial" w:cs="Arial"/>
                <w:sz w:val="16"/>
                <w:szCs w:val="16"/>
                <w:lang w:val="es-CO" w:eastAsia="en-US"/>
              </w:rPr>
            </w:pPr>
            <w:r w:rsidRPr="00956BB1">
              <w:rPr>
                <w:rFonts w:ascii="Arial" w:hAnsi="Arial" w:cs="Arial"/>
                <w:sz w:val="16"/>
                <w:szCs w:val="16"/>
                <w:lang w:val="es-CO" w:eastAsia="en-US"/>
              </w:rPr>
              <w:t>Primera</w:t>
            </w:r>
          </w:p>
        </w:tc>
        <w:tc>
          <w:tcPr>
            <w:tcW w:w="998" w:type="pct"/>
            <w:vAlign w:val="center"/>
          </w:tcPr>
          <w:p w14:paraId="57174BA4" w14:textId="77777777" w:rsidR="001513B1" w:rsidRPr="00956BB1" w:rsidRDefault="001513B1" w:rsidP="00CE0353">
            <w:pPr>
              <w:jc w:val="center"/>
              <w:rPr>
                <w:rFonts w:ascii="Arial" w:hAnsi="Arial" w:cs="Arial"/>
                <w:sz w:val="16"/>
                <w:szCs w:val="16"/>
                <w:lang w:val="es-CO" w:eastAsia="en-US"/>
              </w:rPr>
            </w:pPr>
            <w:r w:rsidRPr="00956BB1">
              <w:rPr>
                <w:rFonts w:ascii="Arial" w:hAnsi="Arial" w:cs="Arial"/>
                <w:sz w:val="16"/>
                <w:szCs w:val="16"/>
                <w:lang w:val="es-CO" w:eastAsia="en-US"/>
              </w:rPr>
              <w:t>28.22%</w:t>
            </w:r>
          </w:p>
        </w:tc>
        <w:tc>
          <w:tcPr>
            <w:tcW w:w="998" w:type="pct"/>
            <w:vAlign w:val="center"/>
          </w:tcPr>
          <w:p w14:paraId="33BDAF44" w14:textId="77777777" w:rsidR="001513B1" w:rsidRPr="00956BB1" w:rsidRDefault="001513B1" w:rsidP="00CE0353">
            <w:pPr>
              <w:jc w:val="center"/>
              <w:rPr>
                <w:rFonts w:ascii="Arial" w:hAnsi="Arial" w:cs="Arial"/>
                <w:sz w:val="16"/>
                <w:szCs w:val="16"/>
                <w:lang w:val="es-CO" w:eastAsia="fr-FR"/>
              </w:rPr>
            </w:pPr>
            <w:r w:rsidRPr="00956BB1">
              <w:rPr>
                <w:rFonts w:ascii="Arial" w:hAnsi="Arial" w:cs="Arial"/>
                <w:sz w:val="16"/>
                <w:szCs w:val="16"/>
                <w:lang w:val="es-CO" w:eastAsia="fr-FR"/>
              </w:rPr>
              <w:t>2-2021-010706</w:t>
            </w:r>
          </w:p>
        </w:tc>
        <w:tc>
          <w:tcPr>
            <w:tcW w:w="997" w:type="pct"/>
            <w:vAlign w:val="center"/>
          </w:tcPr>
          <w:p w14:paraId="0EF991A2" w14:textId="77777777" w:rsidR="001513B1" w:rsidRPr="00956BB1" w:rsidRDefault="001513B1" w:rsidP="00CE0353">
            <w:pPr>
              <w:jc w:val="center"/>
              <w:rPr>
                <w:rFonts w:ascii="Arial" w:hAnsi="Arial" w:cs="Arial"/>
                <w:sz w:val="16"/>
                <w:szCs w:val="16"/>
                <w:lang w:val="es-CO" w:eastAsia="fr-FR"/>
              </w:rPr>
            </w:pPr>
            <w:r w:rsidRPr="00956BB1">
              <w:rPr>
                <w:rFonts w:ascii="Arial" w:hAnsi="Arial" w:cs="Arial"/>
                <w:sz w:val="16"/>
                <w:szCs w:val="16"/>
                <w:lang w:val="es-CO" w:eastAsia="fr-FR"/>
              </w:rPr>
              <w:t>10/06/2021</w:t>
            </w:r>
          </w:p>
        </w:tc>
        <w:tc>
          <w:tcPr>
            <w:tcW w:w="1010" w:type="pct"/>
            <w:vAlign w:val="center"/>
          </w:tcPr>
          <w:p w14:paraId="1754A3BC" w14:textId="77777777" w:rsidR="001513B1" w:rsidRPr="00956BB1" w:rsidRDefault="001513B1" w:rsidP="00CE0353">
            <w:pPr>
              <w:jc w:val="center"/>
              <w:rPr>
                <w:rFonts w:ascii="Arial" w:hAnsi="Arial" w:cs="Arial"/>
                <w:sz w:val="16"/>
                <w:szCs w:val="16"/>
                <w:lang w:val="es-CO" w:eastAsia="fr-FR"/>
              </w:rPr>
            </w:pPr>
            <w:r w:rsidRPr="00956BB1">
              <w:rPr>
                <w:rFonts w:ascii="Arial" w:hAnsi="Arial" w:cs="Arial"/>
                <w:sz w:val="16"/>
                <w:szCs w:val="16"/>
                <w:lang w:val="es-CO" w:eastAsia="fr-FR"/>
              </w:rPr>
              <w:t>$143.533.226,78</w:t>
            </w:r>
          </w:p>
        </w:tc>
      </w:tr>
      <w:tr w:rsidR="001513B1" w:rsidRPr="00BE4D79" w14:paraId="6E9A26BA" w14:textId="77777777" w:rsidTr="00FA6B58">
        <w:trPr>
          <w:trHeight w:val="283"/>
          <w:jc w:val="center"/>
        </w:trPr>
        <w:tc>
          <w:tcPr>
            <w:tcW w:w="997" w:type="pct"/>
            <w:vAlign w:val="center"/>
          </w:tcPr>
          <w:p w14:paraId="754D1712" w14:textId="77777777" w:rsidR="001513B1" w:rsidRPr="00956BB1" w:rsidRDefault="001513B1" w:rsidP="00CE0353">
            <w:pPr>
              <w:jc w:val="center"/>
              <w:rPr>
                <w:rFonts w:ascii="Arial" w:hAnsi="Arial" w:cs="Arial"/>
                <w:sz w:val="16"/>
                <w:szCs w:val="16"/>
                <w:lang w:val="es-CO" w:eastAsia="en-US"/>
              </w:rPr>
            </w:pPr>
            <w:r w:rsidRPr="00956BB1">
              <w:rPr>
                <w:rFonts w:ascii="Arial" w:hAnsi="Arial" w:cs="Arial"/>
                <w:sz w:val="16"/>
                <w:szCs w:val="16"/>
                <w:lang w:val="es-CO" w:eastAsia="en-US"/>
              </w:rPr>
              <w:t>Segunda</w:t>
            </w:r>
          </w:p>
        </w:tc>
        <w:tc>
          <w:tcPr>
            <w:tcW w:w="998" w:type="pct"/>
            <w:vAlign w:val="center"/>
          </w:tcPr>
          <w:p w14:paraId="297B1682" w14:textId="77777777" w:rsidR="001513B1" w:rsidRPr="00956BB1" w:rsidRDefault="001513B1" w:rsidP="00CE0353">
            <w:pPr>
              <w:jc w:val="center"/>
              <w:rPr>
                <w:rFonts w:ascii="Arial" w:hAnsi="Arial" w:cs="Arial"/>
                <w:sz w:val="16"/>
                <w:szCs w:val="16"/>
                <w:lang w:val="es-CO" w:eastAsia="en-US"/>
              </w:rPr>
            </w:pPr>
            <w:r w:rsidRPr="00956BB1">
              <w:rPr>
                <w:rFonts w:ascii="Arial" w:hAnsi="Arial" w:cs="Arial"/>
                <w:sz w:val="16"/>
                <w:szCs w:val="16"/>
                <w:lang w:val="es-CO" w:eastAsia="en-US"/>
              </w:rPr>
              <w:t>23.93%</w:t>
            </w:r>
          </w:p>
        </w:tc>
        <w:tc>
          <w:tcPr>
            <w:tcW w:w="998" w:type="pct"/>
            <w:vAlign w:val="center"/>
          </w:tcPr>
          <w:p w14:paraId="721B5490" w14:textId="77777777" w:rsidR="001513B1" w:rsidRPr="00956BB1" w:rsidRDefault="001513B1" w:rsidP="00CE0353">
            <w:pPr>
              <w:jc w:val="center"/>
              <w:rPr>
                <w:rFonts w:ascii="Arial" w:hAnsi="Arial" w:cs="Arial"/>
                <w:sz w:val="16"/>
                <w:szCs w:val="16"/>
              </w:rPr>
            </w:pPr>
            <w:r w:rsidRPr="00956BB1">
              <w:rPr>
                <w:rFonts w:ascii="Arial" w:hAnsi="Arial" w:cs="Arial"/>
                <w:sz w:val="16"/>
                <w:szCs w:val="16"/>
              </w:rPr>
              <w:t>2-2022-010850</w:t>
            </w:r>
          </w:p>
        </w:tc>
        <w:tc>
          <w:tcPr>
            <w:tcW w:w="997" w:type="pct"/>
            <w:vAlign w:val="center"/>
          </w:tcPr>
          <w:p w14:paraId="1D880243" w14:textId="77777777" w:rsidR="001513B1" w:rsidRPr="00956BB1" w:rsidRDefault="001513B1" w:rsidP="00CE0353">
            <w:pPr>
              <w:jc w:val="center"/>
              <w:rPr>
                <w:rFonts w:ascii="Arial" w:hAnsi="Arial" w:cs="Arial"/>
                <w:sz w:val="16"/>
                <w:szCs w:val="16"/>
                <w:lang w:val="es-CO" w:eastAsia="fr-FR"/>
              </w:rPr>
            </w:pPr>
            <w:r w:rsidRPr="00956BB1">
              <w:rPr>
                <w:rFonts w:ascii="Arial" w:hAnsi="Arial" w:cs="Arial"/>
                <w:sz w:val="16"/>
                <w:szCs w:val="16"/>
                <w:lang w:val="es-CO" w:eastAsia="fr-FR"/>
              </w:rPr>
              <w:t>31/05/2022</w:t>
            </w:r>
          </w:p>
        </w:tc>
        <w:tc>
          <w:tcPr>
            <w:tcW w:w="1010" w:type="pct"/>
            <w:vAlign w:val="center"/>
          </w:tcPr>
          <w:p w14:paraId="05CB9830" w14:textId="77777777" w:rsidR="001513B1" w:rsidRPr="00956BB1" w:rsidRDefault="001513B1" w:rsidP="00CE0353">
            <w:pPr>
              <w:jc w:val="center"/>
              <w:rPr>
                <w:rFonts w:ascii="Arial" w:hAnsi="Arial" w:cs="Arial"/>
                <w:sz w:val="16"/>
                <w:szCs w:val="16"/>
                <w:lang w:val="es-CO" w:eastAsia="fr-FR"/>
              </w:rPr>
            </w:pPr>
            <w:r w:rsidRPr="00956BB1">
              <w:rPr>
                <w:rFonts w:ascii="Arial" w:hAnsi="Arial" w:cs="Arial"/>
                <w:sz w:val="16"/>
                <w:szCs w:val="16"/>
                <w:lang w:val="es-CO" w:eastAsia="fr-FR"/>
              </w:rPr>
              <w:t>$121.698.900,16</w:t>
            </w:r>
          </w:p>
        </w:tc>
      </w:tr>
      <w:tr w:rsidR="001513B1" w:rsidRPr="00BE4D79" w14:paraId="302F26B4" w14:textId="77777777" w:rsidTr="00FA6B58">
        <w:trPr>
          <w:trHeight w:val="283"/>
          <w:jc w:val="center"/>
        </w:trPr>
        <w:tc>
          <w:tcPr>
            <w:tcW w:w="997" w:type="pct"/>
            <w:vAlign w:val="center"/>
          </w:tcPr>
          <w:p w14:paraId="2ACC9DBD" w14:textId="77777777" w:rsidR="001513B1" w:rsidRPr="00956BB1" w:rsidRDefault="001513B1" w:rsidP="00CE0353">
            <w:pPr>
              <w:jc w:val="center"/>
              <w:rPr>
                <w:rFonts w:ascii="Arial" w:hAnsi="Arial" w:cs="Arial"/>
                <w:sz w:val="16"/>
                <w:szCs w:val="16"/>
                <w:lang w:val="es-CO" w:eastAsia="en-US"/>
              </w:rPr>
            </w:pPr>
            <w:r w:rsidRPr="00956BB1">
              <w:rPr>
                <w:rFonts w:ascii="Arial" w:hAnsi="Arial" w:cs="Arial"/>
                <w:sz w:val="16"/>
                <w:szCs w:val="16"/>
                <w:lang w:val="es-CO" w:eastAsia="en-US"/>
              </w:rPr>
              <w:t>Tercera</w:t>
            </w:r>
          </w:p>
        </w:tc>
        <w:tc>
          <w:tcPr>
            <w:tcW w:w="998" w:type="pct"/>
            <w:vAlign w:val="center"/>
          </w:tcPr>
          <w:p w14:paraId="06CC325B" w14:textId="77777777" w:rsidR="001513B1" w:rsidRPr="00956BB1" w:rsidRDefault="001513B1" w:rsidP="00CE0353">
            <w:pPr>
              <w:jc w:val="center"/>
              <w:rPr>
                <w:rFonts w:ascii="Arial" w:hAnsi="Arial" w:cs="Arial"/>
                <w:sz w:val="16"/>
                <w:szCs w:val="16"/>
                <w:lang w:val="es-CO" w:eastAsia="en-US"/>
              </w:rPr>
            </w:pPr>
            <w:r w:rsidRPr="00956BB1">
              <w:rPr>
                <w:rFonts w:ascii="Arial" w:hAnsi="Arial" w:cs="Arial"/>
                <w:sz w:val="16"/>
                <w:szCs w:val="16"/>
                <w:lang w:val="es-CO" w:eastAsia="en-US"/>
              </w:rPr>
              <w:t>23.93%</w:t>
            </w:r>
          </w:p>
        </w:tc>
        <w:tc>
          <w:tcPr>
            <w:tcW w:w="998" w:type="pct"/>
            <w:vAlign w:val="center"/>
          </w:tcPr>
          <w:p w14:paraId="62B4869A" w14:textId="77777777" w:rsidR="001513B1" w:rsidRPr="00956BB1" w:rsidRDefault="001513B1" w:rsidP="00CE0353">
            <w:pPr>
              <w:jc w:val="center"/>
              <w:rPr>
                <w:rFonts w:ascii="Arial" w:hAnsi="Arial" w:cs="Arial"/>
                <w:sz w:val="16"/>
                <w:szCs w:val="16"/>
              </w:rPr>
            </w:pPr>
            <w:r w:rsidRPr="00956BB1">
              <w:rPr>
                <w:rFonts w:ascii="Arial" w:hAnsi="Arial" w:cs="Arial"/>
                <w:sz w:val="16"/>
                <w:szCs w:val="16"/>
              </w:rPr>
              <w:t>2-2023-010760</w:t>
            </w:r>
          </w:p>
        </w:tc>
        <w:tc>
          <w:tcPr>
            <w:tcW w:w="997" w:type="pct"/>
            <w:vAlign w:val="center"/>
          </w:tcPr>
          <w:p w14:paraId="429CAEF7" w14:textId="77777777" w:rsidR="001513B1" w:rsidRPr="00956BB1" w:rsidRDefault="001513B1" w:rsidP="00CE0353">
            <w:pPr>
              <w:jc w:val="center"/>
              <w:rPr>
                <w:rFonts w:ascii="Arial" w:hAnsi="Arial" w:cs="Arial"/>
                <w:sz w:val="16"/>
                <w:szCs w:val="16"/>
                <w:lang w:val="es-CO" w:eastAsia="fr-FR"/>
              </w:rPr>
            </w:pPr>
            <w:r w:rsidRPr="00956BB1">
              <w:rPr>
                <w:rFonts w:ascii="Arial" w:hAnsi="Arial" w:cs="Arial"/>
                <w:sz w:val="16"/>
                <w:szCs w:val="16"/>
                <w:lang w:val="es-CO" w:eastAsia="fr-FR"/>
              </w:rPr>
              <w:t>04/05/2023</w:t>
            </w:r>
          </w:p>
        </w:tc>
        <w:tc>
          <w:tcPr>
            <w:tcW w:w="1010" w:type="pct"/>
            <w:vAlign w:val="center"/>
          </w:tcPr>
          <w:p w14:paraId="0FF11E96" w14:textId="77777777" w:rsidR="001513B1" w:rsidRPr="00956BB1" w:rsidRDefault="001513B1" w:rsidP="00CE0353">
            <w:pPr>
              <w:jc w:val="center"/>
              <w:rPr>
                <w:rFonts w:ascii="Arial" w:hAnsi="Arial" w:cs="Arial"/>
                <w:sz w:val="16"/>
                <w:szCs w:val="16"/>
                <w:lang w:val="es-CO" w:eastAsia="fr-FR"/>
              </w:rPr>
            </w:pPr>
            <w:r w:rsidRPr="00956BB1">
              <w:rPr>
                <w:rFonts w:ascii="Arial" w:hAnsi="Arial" w:cs="Arial"/>
                <w:sz w:val="16"/>
                <w:szCs w:val="16"/>
                <w:lang w:val="es-CO" w:eastAsia="fr-FR"/>
              </w:rPr>
              <w:t>$121.698.900,16</w:t>
            </w:r>
          </w:p>
        </w:tc>
      </w:tr>
      <w:tr w:rsidR="001513B1" w:rsidRPr="00BE4D79" w14:paraId="52C12214" w14:textId="77777777" w:rsidTr="00FA6B58">
        <w:trPr>
          <w:trHeight w:val="283"/>
          <w:jc w:val="center"/>
        </w:trPr>
        <w:tc>
          <w:tcPr>
            <w:tcW w:w="997" w:type="pct"/>
            <w:vAlign w:val="center"/>
          </w:tcPr>
          <w:p w14:paraId="1BEC8270" w14:textId="77777777" w:rsidR="001513B1" w:rsidRPr="00956BB1" w:rsidRDefault="001513B1" w:rsidP="00CE0353">
            <w:pPr>
              <w:jc w:val="center"/>
              <w:rPr>
                <w:rFonts w:ascii="Arial" w:hAnsi="Arial" w:cs="Arial"/>
                <w:sz w:val="16"/>
                <w:szCs w:val="16"/>
                <w:lang w:val="es-CO" w:eastAsia="en-US"/>
              </w:rPr>
            </w:pPr>
            <w:r w:rsidRPr="00956BB1">
              <w:rPr>
                <w:rFonts w:ascii="Arial" w:hAnsi="Arial" w:cs="Arial"/>
                <w:sz w:val="16"/>
                <w:szCs w:val="16"/>
                <w:lang w:val="es-CO" w:eastAsia="en-US"/>
              </w:rPr>
              <w:t>Cuarta</w:t>
            </w:r>
          </w:p>
        </w:tc>
        <w:tc>
          <w:tcPr>
            <w:tcW w:w="998" w:type="pct"/>
            <w:vAlign w:val="center"/>
          </w:tcPr>
          <w:p w14:paraId="5B54BB42" w14:textId="77777777" w:rsidR="001513B1" w:rsidRPr="00956BB1" w:rsidRDefault="001513B1" w:rsidP="00CE0353">
            <w:pPr>
              <w:jc w:val="center"/>
              <w:rPr>
                <w:rFonts w:ascii="Arial" w:hAnsi="Arial" w:cs="Arial"/>
                <w:sz w:val="16"/>
                <w:szCs w:val="16"/>
                <w:lang w:val="es-CO" w:eastAsia="en-US"/>
              </w:rPr>
            </w:pPr>
            <w:r w:rsidRPr="00956BB1">
              <w:rPr>
                <w:rFonts w:ascii="Arial" w:hAnsi="Arial" w:cs="Arial"/>
                <w:sz w:val="16"/>
                <w:szCs w:val="16"/>
                <w:lang w:val="es-CO" w:eastAsia="en-US"/>
              </w:rPr>
              <w:t>23.93%</w:t>
            </w:r>
          </w:p>
        </w:tc>
        <w:tc>
          <w:tcPr>
            <w:tcW w:w="998" w:type="pct"/>
            <w:vAlign w:val="center"/>
          </w:tcPr>
          <w:p w14:paraId="5CA0B222" w14:textId="77777777" w:rsidR="001513B1" w:rsidRPr="00956BB1" w:rsidRDefault="001513B1" w:rsidP="00CE0353">
            <w:pPr>
              <w:jc w:val="center"/>
              <w:rPr>
                <w:rFonts w:ascii="Arial" w:hAnsi="Arial" w:cs="Arial"/>
                <w:sz w:val="16"/>
                <w:szCs w:val="16"/>
              </w:rPr>
            </w:pPr>
            <w:r w:rsidRPr="00956BB1">
              <w:rPr>
                <w:rFonts w:ascii="Arial" w:hAnsi="Arial" w:cs="Arial"/>
                <w:sz w:val="16"/>
                <w:szCs w:val="16"/>
              </w:rPr>
              <w:t>2-2023-021784</w:t>
            </w:r>
          </w:p>
        </w:tc>
        <w:tc>
          <w:tcPr>
            <w:tcW w:w="997" w:type="pct"/>
            <w:vAlign w:val="center"/>
          </w:tcPr>
          <w:p w14:paraId="1BDEB66B" w14:textId="77777777" w:rsidR="001513B1" w:rsidRPr="00956BB1" w:rsidRDefault="001513B1" w:rsidP="00CE0353">
            <w:pPr>
              <w:jc w:val="center"/>
              <w:rPr>
                <w:rFonts w:ascii="Arial" w:hAnsi="Arial" w:cs="Arial"/>
                <w:sz w:val="16"/>
                <w:szCs w:val="16"/>
                <w:lang w:val="es-CO" w:eastAsia="fr-FR"/>
              </w:rPr>
            </w:pPr>
            <w:r w:rsidRPr="00956BB1">
              <w:rPr>
                <w:rFonts w:ascii="Arial" w:hAnsi="Arial" w:cs="Arial"/>
                <w:sz w:val="16"/>
                <w:szCs w:val="16"/>
                <w:lang w:val="es-CO" w:eastAsia="fr-FR"/>
              </w:rPr>
              <w:t>21/07/2023</w:t>
            </w:r>
          </w:p>
        </w:tc>
        <w:tc>
          <w:tcPr>
            <w:tcW w:w="1010" w:type="pct"/>
            <w:vAlign w:val="center"/>
          </w:tcPr>
          <w:p w14:paraId="4A08E835" w14:textId="77777777" w:rsidR="001513B1" w:rsidRPr="00956BB1" w:rsidRDefault="001513B1" w:rsidP="00CE0353">
            <w:pPr>
              <w:jc w:val="center"/>
              <w:rPr>
                <w:rFonts w:ascii="Arial" w:hAnsi="Arial" w:cs="Arial"/>
                <w:sz w:val="16"/>
                <w:szCs w:val="16"/>
                <w:lang w:val="es-CO" w:eastAsia="fr-FR"/>
              </w:rPr>
            </w:pPr>
            <w:r w:rsidRPr="00956BB1">
              <w:rPr>
                <w:rFonts w:ascii="Arial" w:hAnsi="Arial" w:cs="Arial"/>
                <w:sz w:val="16"/>
                <w:szCs w:val="16"/>
                <w:lang w:val="es-CO" w:eastAsia="fr-FR"/>
              </w:rPr>
              <w:t>$121.698.900,16</w:t>
            </w:r>
          </w:p>
        </w:tc>
      </w:tr>
      <w:tr w:rsidR="001513B1" w:rsidRPr="00BE4D79" w14:paraId="3B44039F" w14:textId="77777777" w:rsidTr="00FA6B58">
        <w:trPr>
          <w:trHeight w:val="283"/>
          <w:jc w:val="center"/>
        </w:trPr>
        <w:tc>
          <w:tcPr>
            <w:tcW w:w="3990" w:type="pct"/>
            <w:gridSpan w:val="4"/>
            <w:shd w:val="clear" w:color="auto" w:fill="BFBFBF" w:themeFill="background1" w:themeFillShade="BF"/>
            <w:vAlign w:val="center"/>
          </w:tcPr>
          <w:p w14:paraId="56453786"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TOTAL</w:t>
            </w:r>
          </w:p>
        </w:tc>
        <w:tc>
          <w:tcPr>
            <w:tcW w:w="1010" w:type="pct"/>
            <w:shd w:val="clear" w:color="auto" w:fill="BFBFBF" w:themeFill="background1" w:themeFillShade="BF"/>
            <w:vAlign w:val="center"/>
          </w:tcPr>
          <w:p w14:paraId="386FFCDA" w14:textId="77777777" w:rsidR="001513B1" w:rsidRPr="00956BB1" w:rsidRDefault="001513B1" w:rsidP="00CE0353">
            <w:pPr>
              <w:jc w:val="center"/>
              <w:rPr>
                <w:rFonts w:ascii="Arial" w:hAnsi="Arial" w:cs="Arial"/>
                <w:b/>
                <w:bCs/>
                <w:sz w:val="16"/>
                <w:szCs w:val="16"/>
                <w:lang w:val="es-CO" w:eastAsia="fr-FR"/>
              </w:rPr>
            </w:pPr>
            <w:r w:rsidRPr="00956BB1">
              <w:rPr>
                <w:rFonts w:ascii="Arial" w:hAnsi="Arial" w:cs="Arial"/>
                <w:b/>
                <w:bCs/>
                <w:sz w:val="16"/>
                <w:szCs w:val="16"/>
                <w:lang w:val="es-CO" w:eastAsia="fr-FR"/>
              </w:rPr>
              <w:t>$508.629.927,26</w:t>
            </w:r>
          </w:p>
        </w:tc>
      </w:tr>
    </w:tbl>
    <w:p w14:paraId="3B4BCF17" w14:textId="77777777" w:rsidR="001513B1" w:rsidRPr="002A185D" w:rsidRDefault="001513B1" w:rsidP="001513B1">
      <w:pPr>
        <w:autoSpaceDE/>
        <w:autoSpaceDN/>
        <w:jc w:val="both"/>
        <w:rPr>
          <w:rFonts w:ascii="Arial" w:hAnsi="Arial" w:cs="Arial"/>
          <w:sz w:val="24"/>
          <w:szCs w:val="24"/>
          <w:lang w:val="es-ES"/>
        </w:rPr>
      </w:pPr>
    </w:p>
    <w:p w14:paraId="15E67B2B" w14:textId="0CD38990" w:rsidR="00F11DBF" w:rsidRDefault="00035725" w:rsidP="00E90F0D">
      <w:pPr>
        <w:jc w:val="both"/>
        <w:rPr>
          <w:rFonts w:ascii="Arial" w:hAnsi="Arial" w:cs="Arial"/>
          <w:color w:val="000000" w:themeColor="text1"/>
          <w:sz w:val="22"/>
          <w:szCs w:val="22"/>
          <w:lang w:val="es-CO" w:eastAsia="es-CO"/>
        </w:rPr>
      </w:pPr>
      <w:r w:rsidRPr="00956BB1">
        <w:rPr>
          <w:rFonts w:ascii="Arial" w:hAnsi="Arial" w:cs="Arial"/>
          <w:b/>
          <w:bCs/>
          <w:color w:val="000000" w:themeColor="text1"/>
          <w:sz w:val="22"/>
          <w:szCs w:val="22"/>
          <w:lang w:val="es-CO" w:eastAsia="es-CO"/>
        </w:rPr>
        <w:t>BALANCE FINANCIERO</w:t>
      </w:r>
      <w:r w:rsidRPr="00956BB1">
        <w:rPr>
          <w:rFonts w:ascii="Arial" w:hAnsi="Arial" w:cs="Arial"/>
          <w:color w:val="000000" w:themeColor="text1"/>
          <w:sz w:val="22"/>
          <w:szCs w:val="22"/>
          <w:lang w:val="es-CO" w:eastAsia="es-CO"/>
        </w:rPr>
        <w:t>:</w:t>
      </w:r>
      <w:r w:rsidR="00804D47" w:rsidRPr="00956BB1">
        <w:rPr>
          <w:rFonts w:ascii="Arial" w:hAnsi="Arial" w:cs="Arial"/>
          <w:color w:val="000000" w:themeColor="text1"/>
          <w:sz w:val="22"/>
          <w:szCs w:val="22"/>
          <w:lang w:val="es-CO" w:eastAsia="es-CO"/>
        </w:rPr>
        <w:t xml:space="preserve"> </w:t>
      </w:r>
      <w:r w:rsidR="009553DC" w:rsidRPr="00956BB1">
        <w:rPr>
          <w:rFonts w:ascii="Arial" w:hAnsi="Arial" w:cs="Arial"/>
          <w:b/>
          <w:bCs/>
          <w:color w:val="000000" w:themeColor="text1"/>
          <w:sz w:val="22"/>
          <w:szCs w:val="22"/>
          <w:lang w:val="es-CO" w:eastAsia="es-CO"/>
        </w:rPr>
        <w:t>(Anexo N</w:t>
      </w:r>
      <w:r w:rsidR="00804D47" w:rsidRPr="00956BB1">
        <w:rPr>
          <w:rFonts w:ascii="Arial" w:hAnsi="Arial" w:cs="Arial"/>
          <w:b/>
          <w:bCs/>
          <w:color w:val="000000" w:themeColor="text1"/>
          <w:sz w:val="22"/>
          <w:szCs w:val="22"/>
          <w:lang w:val="es-CO" w:eastAsia="es-CO"/>
        </w:rPr>
        <w:t>o. 21)</w:t>
      </w:r>
    </w:p>
    <w:p w14:paraId="2BD12E51" w14:textId="77777777" w:rsidR="007F34A1" w:rsidRDefault="007F34A1" w:rsidP="00E90F0D">
      <w:pPr>
        <w:jc w:val="both"/>
        <w:rPr>
          <w:rFonts w:ascii="Arial" w:hAnsi="Arial" w:cs="Arial"/>
          <w:color w:val="000000" w:themeColor="text1"/>
          <w:sz w:val="22"/>
          <w:szCs w:val="22"/>
          <w:lang w:val="es-CO" w:eastAsia="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11"/>
        <w:gridCol w:w="2451"/>
      </w:tblGrid>
      <w:tr w:rsidR="007F34A1" w:rsidRPr="00BE4D79" w14:paraId="3ED060B9" w14:textId="77777777" w:rsidTr="00FA6B58">
        <w:trPr>
          <w:trHeight w:val="283"/>
          <w:tblHeader/>
          <w:jc w:val="center"/>
        </w:trPr>
        <w:tc>
          <w:tcPr>
            <w:tcW w:w="5000" w:type="pct"/>
            <w:gridSpan w:val="2"/>
            <w:shd w:val="clear" w:color="auto" w:fill="BFBFBF" w:themeFill="background1" w:themeFillShade="BF"/>
            <w:vAlign w:val="center"/>
            <w:hideMark/>
          </w:tcPr>
          <w:p w14:paraId="41DFB931" w14:textId="77777777" w:rsidR="007F34A1" w:rsidRPr="00956BB1" w:rsidRDefault="007F34A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CONTRATO FONDO FAER GGC No.629 DE 2019</w:t>
            </w:r>
          </w:p>
        </w:tc>
      </w:tr>
      <w:tr w:rsidR="007F34A1" w:rsidRPr="00BE4D79" w14:paraId="43DD8A47" w14:textId="77777777" w:rsidTr="00FA6B58">
        <w:trPr>
          <w:trHeight w:val="283"/>
          <w:tblHeader/>
          <w:jc w:val="center"/>
        </w:trPr>
        <w:tc>
          <w:tcPr>
            <w:tcW w:w="5000" w:type="pct"/>
            <w:gridSpan w:val="2"/>
            <w:shd w:val="clear" w:color="auto" w:fill="BFBFBF" w:themeFill="background1" w:themeFillShade="BF"/>
            <w:vAlign w:val="center"/>
            <w:hideMark/>
          </w:tcPr>
          <w:p w14:paraId="5B1B5D77" w14:textId="77777777" w:rsidR="007F34A1" w:rsidRPr="00956BB1" w:rsidRDefault="007F34A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BALANCE FINANCIERO</w:t>
            </w:r>
          </w:p>
        </w:tc>
      </w:tr>
      <w:tr w:rsidR="007F34A1" w:rsidRPr="00BE4D79" w14:paraId="1F94C53A" w14:textId="77777777" w:rsidTr="00FA6B58">
        <w:trPr>
          <w:trHeight w:val="283"/>
          <w:tblHeader/>
          <w:jc w:val="center"/>
        </w:trPr>
        <w:tc>
          <w:tcPr>
            <w:tcW w:w="3770" w:type="pct"/>
            <w:shd w:val="clear" w:color="auto" w:fill="BFBFBF" w:themeFill="background1" w:themeFillShade="BF"/>
            <w:vAlign w:val="center"/>
            <w:hideMark/>
          </w:tcPr>
          <w:p w14:paraId="250E9CC9" w14:textId="77777777" w:rsidR="007F34A1" w:rsidRPr="00956BB1" w:rsidRDefault="007F34A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CONCEPTO</w:t>
            </w:r>
          </w:p>
        </w:tc>
        <w:tc>
          <w:tcPr>
            <w:tcW w:w="1230" w:type="pct"/>
            <w:shd w:val="clear" w:color="auto" w:fill="BFBFBF" w:themeFill="background1" w:themeFillShade="BF"/>
            <w:vAlign w:val="center"/>
            <w:hideMark/>
          </w:tcPr>
          <w:p w14:paraId="3CA1A070" w14:textId="77777777" w:rsidR="007F34A1" w:rsidRPr="00956BB1" w:rsidRDefault="007F34A1"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VALOR COP$</w:t>
            </w:r>
          </w:p>
        </w:tc>
      </w:tr>
      <w:tr w:rsidR="007F34A1" w:rsidRPr="00BE4D79" w14:paraId="4C0EC789" w14:textId="77777777" w:rsidTr="00FA6B58">
        <w:trPr>
          <w:trHeight w:val="283"/>
          <w:jc w:val="center"/>
        </w:trPr>
        <w:tc>
          <w:tcPr>
            <w:tcW w:w="3770" w:type="pct"/>
            <w:vAlign w:val="center"/>
            <w:hideMark/>
          </w:tcPr>
          <w:p w14:paraId="295F0210"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VALOR CONTRATO</w:t>
            </w:r>
          </w:p>
        </w:tc>
        <w:tc>
          <w:tcPr>
            <w:tcW w:w="1230" w:type="pct"/>
            <w:vAlign w:val="center"/>
            <w:hideMark/>
          </w:tcPr>
          <w:p w14:paraId="3CDED7EF"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$ 13.942.195.321,00</w:t>
            </w:r>
          </w:p>
        </w:tc>
      </w:tr>
      <w:tr w:rsidR="007F34A1" w:rsidRPr="00BE4D79" w14:paraId="1275BD24" w14:textId="77777777" w:rsidTr="00FA6B58">
        <w:trPr>
          <w:trHeight w:val="283"/>
          <w:jc w:val="center"/>
        </w:trPr>
        <w:tc>
          <w:tcPr>
            <w:tcW w:w="3770" w:type="pct"/>
            <w:vAlign w:val="center"/>
            <w:hideMark/>
          </w:tcPr>
          <w:p w14:paraId="6E09B932"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VALOR EJECUTADO MME (OBLIGADO)</w:t>
            </w:r>
          </w:p>
        </w:tc>
        <w:tc>
          <w:tcPr>
            <w:tcW w:w="1230" w:type="pct"/>
            <w:vAlign w:val="center"/>
            <w:hideMark/>
          </w:tcPr>
          <w:p w14:paraId="0612989F"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$ 13.942.195.321,00</w:t>
            </w:r>
          </w:p>
        </w:tc>
      </w:tr>
      <w:tr w:rsidR="007F34A1" w:rsidRPr="00BE4D79" w14:paraId="4ECFDA1D" w14:textId="77777777" w:rsidTr="00FA6B58">
        <w:trPr>
          <w:trHeight w:val="283"/>
          <w:jc w:val="center"/>
        </w:trPr>
        <w:tc>
          <w:tcPr>
            <w:tcW w:w="3770" w:type="pct"/>
            <w:vAlign w:val="center"/>
            <w:hideMark/>
          </w:tcPr>
          <w:p w14:paraId="49E5DC74"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 xml:space="preserve">VALOR PAGADO MME </w:t>
            </w:r>
          </w:p>
        </w:tc>
        <w:tc>
          <w:tcPr>
            <w:tcW w:w="1230" w:type="pct"/>
            <w:vAlign w:val="center"/>
            <w:hideMark/>
          </w:tcPr>
          <w:p w14:paraId="124727D5"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$ 13.942.195.321,00</w:t>
            </w:r>
          </w:p>
        </w:tc>
      </w:tr>
      <w:tr w:rsidR="007F34A1" w:rsidRPr="00BE4D79" w14:paraId="252040E1" w14:textId="77777777" w:rsidTr="00FA6B58">
        <w:trPr>
          <w:trHeight w:val="283"/>
          <w:jc w:val="center"/>
        </w:trPr>
        <w:tc>
          <w:tcPr>
            <w:tcW w:w="3770" w:type="pct"/>
            <w:vAlign w:val="center"/>
            <w:hideMark/>
          </w:tcPr>
          <w:p w14:paraId="16EF6C2B"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VALOR PENDIENTE POR EJECUTAR MME</w:t>
            </w:r>
          </w:p>
        </w:tc>
        <w:tc>
          <w:tcPr>
            <w:tcW w:w="1230" w:type="pct"/>
            <w:vAlign w:val="center"/>
            <w:hideMark/>
          </w:tcPr>
          <w:p w14:paraId="7A157B18"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$ 0,00</w:t>
            </w:r>
          </w:p>
        </w:tc>
      </w:tr>
      <w:tr w:rsidR="007F34A1" w:rsidRPr="00BE4D79" w14:paraId="57C3FA0A" w14:textId="77777777" w:rsidTr="00FA6B58">
        <w:trPr>
          <w:trHeight w:val="283"/>
          <w:jc w:val="center"/>
        </w:trPr>
        <w:tc>
          <w:tcPr>
            <w:tcW w:w="3770" w:type="pct"/>
            <w:vAlign w:val="center"/>
            <w:hideMark/>
          </w:tcPr>
          <w:p w14:paraId="6165C6A3"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VALOR PENDIENTE POR PAGAR MME</w:t>
            </w:r>
          </w:p>
        </w:tc>
        <w:tc>
          <w:tcPr>
            <w:tcW w:w="1230" w:type="pct"/>
            <w:vAlign w:val="center"/>
            <w:hideMark/>
          </w:tcPr>
          <w:p w14:paraId="18823F52"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$ 0,00</w:t>
            </w:r>
          </w:p>
        </w:tc>
      </w:tr>
      <w:tr w:rsidR="007F34A1" w:rsidRPr="00BE4D79" w14:paraId="0ACD82AF" w14:textId="77777777" w:rsidTr="00FA6B58">
        <w:trPr>
          <w:trHeight w:val="283"/>
          <w:jc w:val="center"/>
        </w:trPr>
        <w:tc>
          <w:tcPr>
            <w:tcW w:w="3770" w:type="pct"/>
            <w:vAlign w:val="center"/>
            <w:hideMark/>
          </w:tcPr>
          <w:p w14:paraId="145C35E4"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VALOR EJECUTADO (CONTRATISTA)</w:t>
            </w:r>
          </w:p>
        </w:tc>
        <w:tc>
          <w:tcPr>
            <w:tcW w:w="1230" w:type="pct"/>
            <w:vAlign w:val="center"/>
            <w:hideMark/>
          </w:tcPr>
          <w:p w14:paraId="308C20A7"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$ 13.934.377.018,26</w:t>
            </w:r>
          </w:p>
        </w:tc>
      </w:tr>
      <w:tr w:rsidR="007F34A1" w:rsidRPr="00BE4D79" w14:paraId="7B616404" w14:textId="77777777" w:rsidTr="00FA6B58">
        <w:trPr>
          <w:trHeight w:val="283"/>
          <w:jc w:val="center"/>
        </w:trPr>
        <w:tc>
          <w:tcPr>
            <w:tcW w:w="3770" w:type="pct"/>
            <w:vAlign w:val="center"/>
            <w:hideMark/>
          </w:tcPr>
          <w:p w14:paraId="091B2927"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VALOR NO EJECUTADO (CONTRATISTA)</w:t>
            </w:r>
          </w:p>
        </w:tc>
        <w:tc>
          <w:tcPr>
            <w:tcW w:w="1230" w:type="pct"/>
            <w:vAlign w:val="center"/>
            <w:hideMark/>
          </w:tcPr>
          <w:p w14:paraId="72066BC5"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$ 7.818.302,74</w:t>
            </w:r>
          </w:p>
        </w:tc>
      </w:tr>
      <w:tr w:rsidR="007F34A1" w:rsidRPr="00BE4D79" w14:paraId="6D7B432E" w14:textId="77777777" w:rsidTr="00FA6B58">
        <w:trPr>
          <w:trHeight w:val="283"/>
          <w:jc w:val="center"/>
        </w:trPr>
        <w:tc>
          <w:tcPr>
            <w:tcW w:w="3770" w:type="pct"/>
            <w:shd w:val="clear" w:color="auto" w:fill="BFBFBF" w:themeFill="background1" w:themeFillShade="BF"/>
            <w:vAlign w:val="center"/>
            <w:hideMark/>
          </w:tcPr>
          <w:p w14:paraId="6246EC9B"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VALOR POR REINTEGRAR (CONTRATISTA)</w:t>
            </w:r>
          </w:p>
        </w:tc>
        <w:tc>
          <w:tcPr>
            <w:tcW w:w="1230" w:type="pct"/>
            <w:shd w:val="clear" w:color="auto" w:fill="BFBFBF" w:themeFill="background1" w:themeFillShade="BF"/>
            <w:vAlign w:val="center"/>
            <w:hideMark/>
          </w:tcPr>
          <w:p w14:paraId="55EFD996"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$ 7.818.302,74</w:t>
            </w:r>
          </w:p>
        </w:tc>
      </w:tr>
      <w:tr w:rsidR="007F34A1" w:rsidRPr="00BE4D79" w14:paraId="30C96816" w14:textId="77777777" w:rsidTr="00FA6B58">
        <w:trPr>
          <w:trHeight w:val="283"/>
          <w:jc w:val="center"/>
        </w:trPr>
        <w:tc>
          <w:tcPr>
            <w:tcW w:w="3770" w:type="pct"/>
            <w:vAlign w:val="center"/>
            <w:hideMark/>
          </w:tcPr>
          <w:p w14:paraId="2CCD26EF"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VALOR REINTEGRADO (CONTRATISTA)</w:t>
            </w:r>
          </w:p>
        </w:tc>
        <w:tc>
          <w:tcPr>
            <w:tcW w:w="1230" w:type="pct"/>
            <w:vAlign w:val="center"/>
            <w:hideMark/>
          </w:tcPr>
          <w:p w14:paraId="555B75F7"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$ 7.818.303,00</w:t>
            </w:r>
          </w:p>
        </w:tc>
      </w:tr>
      <w:tr w:rsidR="007F34A1" w:rsidRPr="00BE4D79" w14:paraId="092FEE35" w14:textId="77777777" w:rsidTr="00FA6B58">
        <w:trPr>
          <w:trHeight w:val="283"/>
          <w:jc w:val="center"/>
        </w:trPr>
        <w:tc>
          <w:tcPr>
            <w:tcW w:w="3770" w:type="pct"/>
            <w:vAlign w:val="center"/>
          </w:tcPr>
          <w:p w14:paraId="39AAE84A"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MAYOR VALOR REINTEGRADO</w:t>
            </w:r>
          </w:p>
        </w:tc>
        <w:tc>
          <w:tcPr>
            <w:tcW w:w="1230" w:type="pct"/>
            <w:vAlign w:val="center"/>
          </w:tcPr>
          <w:p w14:paraId="6C9E1F9E"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$ 0,26</w:t>
            </w:r>
          </w:p>
        </w:tc>
      </w:tr>
      <w:tr w:rsidR="007F34A1" w:rsidRPr="00BE4D79" w14:paraId="03BFA204" w14:textId="77777777" w:rsidTr="00FA6B58">
        <w:trPr>
          <w:trHeight w:val="283"/>
          <w:jc w:val="center"/>
        </w:trPr>
        <w:tc>
          <w:tcPr>
            <w:tcW w:w="3770" w:type="pct"/>
            <w:vAlign w:val="center"/>
            <w:hideMark/>
          </w:tcPr>
          <w:p w14:paraId="0ED219D5"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VALOR PENDIENTE POR REINTEGRAR (SI APLICA) (CONTRATISTA)</w:t>
            </w:r>
          </w:p>
        </w:tc>
        <w:tc>
          <w:tcPr>
            <w:tcW w:w="1230" w:type="pct"/>
            <w:vAlign w:val="center"/>
            <w:hideMark/>
          </w:tcPr>
          <w:p w14:paraId="2D35CB29"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$ 0,00</w:t>
            </w:r>
          </w:p>
        </w:tc>
      </w:tr>
      <w:tr w:rsidR="007F34A1" w:rsidRPr="00BE4D79" w14:paraId="22CEE540" w14:textId="77777777" w:rsidTr="00FA6B58">
        <w:trPr>
          <w:trHeight w:val="283"/>
          <w:jc w:val="center"/>
        </w:trPr>
        <w:tc>
          <w:tcPr>
            <w:tcW w:w="3770" w:type="pct"/>
            <w:vAlign w:val="center"/>
            <w:hideMark/>
          </w:tcPr>
          <w:p w14:paraId="69B716D1"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AJUSTE POR APLICACIÓN RESOLUCIÓN No. 40375 DEL 20 SEPTIEMBRE 2022 (SALDOS MENORES) PARA DEVOLUCIÓN DE RECURSOS (SI APLICA)</w:t>
            </w:r>
          </w:p>
        </w:tc>
        <w:tc>
          <w:tcPr>
            <w:tcW w:w="1230" w:type="pct"/>
            <w:vAlign w:val="center"/>
            <w:hideMark/>
          </w:tcPr>
          <w:p w14:paraId="2FF345F0"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$ 0,00</w:t>
            </w:r>
          </w:p>
        </w:tc>
      </w:tr>
      <w:tr w:rsidR="007F34A1" w:rsidRPr="00BE4D79" w14:paraId="52639674" w14:textId="77777777" w:rsidTr="00FA6B58">
        <w:trPr>
          <w:trHeight w:val="283"/>
          <w:jc w:val="center"/>
        </w:trPr>
        <w:tc>
          <w:tcPr>
            <w:tcW w:w="3770" w:type="pct"/>
            <w:vAlign w:val="center"/>
            <w:hideMark/>
          </w:tcPr>
          <w:p w14:paraId="763D92A7"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VALOR PENDIENTE POR REINTEGRAR RECURSOS APORTADOS DESPUÉS DEL AJUSTE RESOLUCIÓN 40375 DEL 20 SEPTIEMBRE 2022 (SI APLICA)</w:t>
            </w:r>
          </w:p>
        </w:tc>
        <w:tc>
          <w:tcPr>
            <w:tcW w:w="1230" w:type="pct"/>
            <w:vAlign w:val="center"/>
            <w:hideMark/>
          </w:tcPr>
          <w:p w14:paraId="332FF8AB"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$ 0,00</w:t>
            </w:r>
          </w:p>
        </w:tc>
      </w:tr>
      <w:tr w:rsidR="007F34A1" w:rsidRPr="00BE4D79" w14:paraId="57CC1192" w14:textId="77777777" w:rsidTr="00FA6B58">
        <w:trPr>
          <w:trHeight w:val="283"/>
          <w:jc w:val="center"/>
        </w:trPr>
        <w:tc>
          <w:tcPr>
            <w:tcW w:w="3770" w:type="pct"/>
            <w:vAlign w:val="center"/>
            <w:hideMark/>
          </w:tcPr>
          <w:p w14:paraId="518FD447"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VALOR RENDIMIENTOS FINANCIEROS (SI APLICA)</w:t>
            </w:r>
          </w:p>
        </w:tc>
        <w:tc>
          <w:tcPr>
            <w:tcW w:w="1230" w:type="pct"/>
            <w:vAlign w:val="center"/>
            <w:hideMark/>
          </w:tcPr>
          <w:p w14:paraId="15CF9677"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$ 160.093.195,38</w:t>
            </w:r>
          </w:p>
        </w:tc>
      </w:tr>
      <w:tr w:rsidR="007F34A1" w:rsidRPr="00BE4D79" w14:paraId="53CF3289" w14:textId="77777777" w:rsidTr="00FA6B58">
        <w:trPr>
          <w:trHeight w:val="283"/>
          <w:jc w:val="center"/>
        </w:trPr>
        <w:tc>
          <w:tcPr>
            <w:tcW w:w="3770" w:type="pct"/>
            <w:vAlign w:val="center"/>
            <w:hideMark/>
          </w:tcPr>
          <w:p w14:paraId="4ACAECAC"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VALOR REINTEGRADO POR RENDIMIENTOS FINANCIEROS (SI APLICA)</w:t>
            </w:r>
          </w:p>
        </w:tc>
        <w:tc>
          <w:tcPr>
            <w:tcW w:w="1230" w:type="pct"/>
            <w:vAlign w:val="center"/>
            <w:hideMark/>
          </w:tcPr>
          <w:p w14:paraId="65E66C22"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$ 160.093.195,38</w:t>
            </w:r>
          </w:p>
        </w:tc>
      </w:tr>
      <w:tr w:rsidR="007F34A1" w:rsidRPr="00BE4D79" w14:paraId="72FC9651" w14:textId="77777777" w:rsidTr="00FA6B58">
        <w:trPr>
          <w:trHeight w:val="283"/>
          <w:jc w:val="center"/>
        </w:trPr>
        <w:tc>
          <w:tcPr>
            <w:tcW w:w="3770" w:type="pct"/>
            <w:vAlign w:val="center"/>
            <w:hideMark/>
          </w:tcPr>
          <w:p w14:paraId="4ED297F9"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VALOR PENDIENTE POR REINTEGRAR RENDIMIENTOS FINANCIEROS (SI APLICA)</w:t>
            </w:r>
          </w:p>
        </w:tc>
        <w:tc>
          <w:tcPr>
            <w:tcW w:w="1230" w:type="pct"/>
            <w:vAlign w:val="center"/>
            <w:hideMark/>
          </w:tcPr>
          <w:p w14:paraId="001CFC02"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$ 0,00</w:t>
            </w:r>
          </w:p>
        </w:tc>
      </w:tr>
      <w:tr w:rsidR="007F34A1" w:rsidRPr="00BE4D79" w14:paraId="20E9AB08" w14:textId="77777777" w:rsidTr="00FA6B58">
        <w:trPr>
          <w:trHeight w:val="283"/>
          <w:jc w:val="center"/>
        </w:trPr>
        <w:tc>
          <w:tcPr>
            <w:tcW w:w="3770" w:type="pct"/>
            <w:vAlign w:val="center"/>
            <w:hideMark/>
          </w:tcPr>
          <w:p w14:paraId="5F1F871A"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AJUSTE POR APLICACION RESOLUCIÓN No. 40375 DEL 20 SEPTIEMBRE 2022 (SALDOS MENORES) PARA REINTEGRO RENDIMIENTOS FINANCIEROS (SI APLICA)</w:t>
            </w:r>
          </w:p>
        </w:tc>
        <w:tc>
          <w:tcPr>
            <w:tcW w:w="1230" w:type="pct"/>
            <w:vAlign w:val="center"/>
            <w:hideMark/>
          </w:tcPr>
          <w:p w14:paraId="578EEB67"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$ 0,00</w:t>
            </w:r>
          </w:p>
        </w:tc>
      </w:tr>
      <w:tr w:rsidR="007F34A1" w:rsidRPr="00BE4D79" w14:paraId="469EAC64" w14:textId="77777777" w:rsidTr="00FA6B58">
        <w:trPr>
          <w:trHeight w:val="283"/>
          <w:jc w:val="center"/>
        </w:trPr>
        <w:tc>
          <w:tcPr>
            <w:tcW w:w="3770" w:type="pct"/>
            <w:vAlign w:val="center"/>
            <w:hideMark/>
          </w:tcPr>
          <w:p w14:paraId="3F5318DD"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VALOR PENDIENTE POR REINTEGRAR POR RENDIMIENTOS FINANCIEROS DESPUES DEL AJUSTE RESOLUCIÓN No: 40375 DEL 20 SEPTIEMBRE 2022 (SI APLICA)</w:t>
            </w:r>
          </w:p>
        </w:tc>
        <w:tc>
          <w:tcPr>
            <w:tcW w:w="1230" w:type="pct"/>
            <w:vAlign w:val="center"/>
            <w:hideMark/>
          </w:tcPr>
          <w:p w14:paraId="71EDB0A5"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$ 0,00</w:t>
            </w:r>
          </w:p>
        </w:tc>
      </w:tr>
      <w:tr w:rsidR="007F34A1" w:rsidRPr="00BE4D79" w14:paraId="75EA464B" w14:textId="77777777" w:rsidTr="00FA6B58">
        <w:trPr>
          <w:trHeight w:val="283"/>
          <w:jc w:val="center"/>
        </w:trPr>
        <w:tc>
          <w:tcPr>
            <w:tcW w:w="3770" w:type="pct"/>
            <w:vAlign w:val="center"/>
            <w:hideMark/>
          </w:tcPr>
          <w:p w14:paraId="50485B4F" w14:textId="77777777" w:rsidR="007F34A1" w:rsidRPr="00956BB1" w:rsidRDefault="007F34A1" w:rsidP="00CE0353">
            <w:pPr>
              <w:autoSpaceDE/>
              <w:autoSpaceDN/>
              <w:rPr>
                <w:rFonts w:ascii="Arial" w:hAnsi="Arial" w:cs="Arial"/>
                <w:color w:val="000000"/>
                <w:sz w:val="16"/>
                <w:szCs w:val="16"/>
                <w:lang w:val="es-CO" w:eastAsia="es-CO"/>
              </w:rPr>
            </w:pPr>
            <w:r w:rsidRPr="00956BB1">
              <w:rPr>
                <w:rFonts w:ascii="Arial" w:hAnsi="Arial" w:cs="Arial"/>
                <w:color w:val="000000"/>
                <w:sz w:val="16"/>
                <w:szCs w:val="16"/>
                <w:lang w:val="es-CO" w:eastAsia="es-CO"/>
              </w:rPr>
              <w:t>SALDO A LIBERAR (SI APLICA)</w:t>
            </w:r>
          </w:p>
        </w:tc>
        <w:tc>
          <w:tcPr>
            <w:tcW w:w="1230" w:type="pct"/>
            <w:vAlign w:val="center"/>
            <w:hideMark/>
          </w:tcPr>
          <w:p w14:paraId="02E3BD85" w14:textId="77777777" w:rsidR="007F34A1" w:rsidRPr="00956BB1" w:rsidRDefault="007F34A1" w:rsidP="00CE0353">
            <w:pPr>
              <w:autoSpaceDE/>
              <w:autoSpaceDN/>
              <w:jc w:val="right"/>
              <w:rPr>
                <w:rFonts w:ascii="Arial" w:hAnsi="Arial" w:cs="Arial"/>
                <w:sz w:val="16"/>
                <w:szCs w:val="16"/>
                <w:lang w:val="es-CO" w:eastAsia="es-CO"/>
              </w:rPr>
            </w:pPr>
            <w:r w:rsidRPr="00956BB1">
              <w:rPr>
                <w:rFonts w:ascii="Arial" w:hAnsi="Arial" w:cs="Arial"/>
                <w:sz w:val="16"/>
                <w:szCs w:val="16"/>
                <w:lang w:val="es-CO" w:eastAsia="es-CO"/>
              </w:rPr>
              <w:t>$ 0,00</w:t>
            </w:r>
          </w:p>
        </w:tc>
      </w:tr>
    </w:tbl>
    <w:p w14:paraId="45FDF5DA" w14:textId="77777777" w:rsidR="00035725" w:rsidRPr="00035725" w:rsidRDefault="00035725" w:rsidP="00035725">
      <w:pPr>
        <w:jc w:val="both"/>
        <w:rPr>
          <w:rFonts w:ascii="Arial" w:hAnsi="Arial" w:cs="Arial"/>
          <w:color w:val="000000" w:themeColor="text1"/>
          <w:sz w:val="22"/>
          <w:szCs w:val="22"/>
          <w:lang w:val="es-CO" w:eastAsia="es-CO"/>
        </w:rPr>
      </w:pPr>
    </w:p>
    <w:p w14:paraId="460FCE41" w14:textId="2A511CF9" w:rsidR="00F11DBF" w:rsidRPr="004F2D4E" w:rsidRDefault="00F11DBF" w:rsidP="00956BB1">
      <w:pPr>
        <w:pStyle w:val="Prrafodelista"/>
        <w:numPr>
          <w:ilvl w:val="0"/>
          <w:numId w:val="1"/>
        </w:numPr>
        <w:autoSpaceDE/>
        <w:autoSpaceDN/>
        <w:snapToGrid w:val="0"/>
        <w:spacing w:after="200"/>
        <w:ind w:left="0" w:firstLine="0"/>
        <w:contextualSpacing w:val="0"/>
        <w:jc w:val="both"/>
        <w:rPr>
          <w:rFonts w:ascii="Arial" w:hAnsi="Arial" w:cs="Arial"/>
          <w:bCs/>
          <w:color w:val="AEAAAA" w:themeColor="background2" w:themeShade="BF"/>
          <w:sz w:val="22"/>
          <w:szCs w:val="22"/>
          <w:lang w:val="es-ES"/>
        </w:rPr>
      </w:pPr>
      <w:r w:rsidRPr="0070036C">
        <w:rPr>
          <w:rFonts w:ascii="Arial" w:hAnsi="Arial" w:cs="Arial"/>
          <w:b/>
          <w:bCs/>
          <w:sz w:val="22"/>
          <w:szCs w:val="22"/>
          <w:lang w:val="es-ES"/>
        </w:rPr>
        <w:t>RENDIMIENTOS FINANCIEROS Y SU INGRESO AL TESORO NACIONAL:</w:t>
      </w:r>
      <w:r w:rsidR="00A71C45">
        <w:rPr>
          <w:rFonts w:ascii="Arial" w:hAnsi="Arial" w:cs="Arial"/>
          <w:b/>
          <w:bCs/>
          <w:sz w:val="22"/>
          <w:szCs w:val="22"/>
          <w:lang w:val="es-ES"/>
        </w:rPr>
        <w:t xml:space="preserve"> </w:t>
      </w:r>
      <w:r w:rsidR="003E5B15" w:rsidRPr="00956BB1">
        <w:rPr>
          <w:rFonts w:ascii="Arial" w:hAnsi="Arial" w:cs="Arial"/>
          <w:b/>
          <w:bCs/>
          <w:sz w:val="22"/>
          <w:szCs w:val="22"/>
          <w:lang w:val="es-ES"/>
        </w:rPr>
        <w:t>(Anexo N</w:t>
      </w:r>
      <w:r w:rsidR="00A71C45" w:rsidRPr="00956BB1">
        <w:rPr>
          <w:rFonts w:ascii="Arial" w:hAnsi="Arial" w:cs="Arial"/>
          <w:b/>
          <w:bCs/>
          <w:sz w:val="22"/>
          <w:szCs w:val="22"/>
          <w:lang w:val="es-ES"/>
        </w:rPr>
        <w:t>o</w:t>
      </w:r>
      <w:r w:rsidR="003E5B15" w:rsidRPr="00956BB1">
        <w:rPr>
          <w:rFonts w:ascii="Arial" w:hAnsi="Arial" w:cs="Arial"/>
          <w:b/>
          <w:bCs/>
          <w:sz w:val="22"/>
          <w:szCs w:val="22"/>
          <w:lang w:val="es-ES"/>
        </w:rPr>
        <w:t>.</w:t>
      </w:r>
      <w:r w:rsidR="00A71C45" w:rsidRPr="00956BB1">
        <w:rPr>
          <w:rFonts w:ascii="Arial" w:hAnsi="Arial" w:cs="Arial"/>
          <w:b/>
          <w:bCs/>
          <w:sz w:val="22"/>
          <w:szCs w:val="22"/>
          <w:lang w:val="es-ES"/>
        </w:rPr>
        <w:t xml:space="preserve"> </w:t>
      </w:r>
      <w:r w:rsidR="003E5B15" w:rsidRPr="00956BB1">
        <w:rPr>
          <w:rFonts w:ascii="Arial" w:hAnsi="Arial" w:cs="Arial"/>
          <w:b/>
          <w:bCs/>
          <w:sz w:val="22"/>
          <w:szCs w:val="22"/>
          <w:lang w:val="es-ES"/>
        </w:rPr>
        <w:t>4</w:t>
      </w:r>
      <w:r w:rsidR="00A71C45" w:rsidRPr="00956BB1">
        <w:rPr>
          <w:rFonts w:ascii="Arial" w:hAnsi="Arial" w:cs="Arial"/>
          <w:b/>
          <w:bCs/>
          <w:sz w:val="22"/>
          <w:szCs w:val="22"/>
          <w:lang w:val="es-E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8"/>
        <w:gridCol w:w="2104"/>
        <w:gridCol w:w="1488"/>
        <w:gridCol w:w="1437"/>
        <w:gridCol w:w="1439"/>
        <w:gridCol w:w="2036"/>
      </w:tblGrid>
      <w:tr w:rsidR="006D42B8" w:rsidRPr="00BE4D79" w14:paraId="76EE3201" w14:textId="77777777" w:rsidTr="00CE0353">
        <w:trPr>
          <w:trHeight w:val="283"/>
          <w:tblHeader/>
        </w:trPr>
        <w:tc>
          <w:tcPr>
            <w:tcW w:w="5000" w:type="pct"/>
            <w:gridSpan w:val="6"/>
            <w:shd w:val="clear" w:color="auto" w:fill="BFBFBF" w:themeFill="background1" w:themeFillShade="BF"/>
            <w:vAlign w:val="center"/>
            <w:hideMark/>
          </w:tcPr>
          <w:p w14:paraId="6C14D9A3" w14:textId="77777777" w:rsidR="006D42B8" w:rsidRPr="00956BB1" w:rsidRDefault="006D42B8"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lastRenderedPageBreak/>
              <w:t xml:space="preserve">CONSIGNACIONES RENDIMIENTOS FINANCIEROS / </w:t>
            </w:r>
          </w:p>
        </w:tc>
      </w:tr>
      <w:tr w:rsidR="006D42B8" w:rsidRPr="00BE4D79" w14:paraId="6C881BE7" w14:textId="77777777" w:rsidTr="00CE0353">
        <w:trPr>
          <w:trHeight w:val="283"/>
          <w:tblHeader/>
        </w:trPr>
        <w:tc>
          <w:tcPr>
            <w:tcW w:w="5000" w:type="pct"/>
            <w:gridSpan w:val="6"/>
            <w:shd w:val="clear" w:color="auto" w:fill="BFBFBF" w:themeFill="background1" w:themeFillShade="BF"/>
            <w:vAlign w:val="center"/>
            <w:hideMark/>
          </w:tcPr>
          <w:p w14:paraId="2B0150DE" w14:textId="77777777" w:rsidR="006D42B8" w:rsidRPr="00956BB1" w:rsidRDefault="006D42B8"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CUENTA TESORO NACIONAL No. 61016580</w:t>
            </w:r>
          </w:p>
        </w:tc>
      </w:tr>
      <w:tr w:rsidR="006D42B8" w:rsidRPr="00BE4D79" w14:paraId="6491918B" w14:textId="77777777" w:rsidTr="00CE0353">
        <w:trPr>
          <w:trHeight w:val="283"/>
          <w:tblHeader/>
        </w:trPr>
        <w:tc>
          <w:tcPr>
            <w:tcW w:w="732" w:type="pct"/>
            <w:shd w:val="clear" w:color="auto" w:fill="BFBFBF" w:themeFill="background1" w:themeFillShade="BF"/>
            <w:vAlign w:val="center"/>
            <w:hideMark/>
          </w:tcPr>
          <w:p w14:paraId="3CA36328" w14:textId="77777777" w:rsidR="006D42B8" w:rsidRPr="00956BB1" w:rsidRDefault="006D42B8"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MES</w:t>
            </w:r>
          </w:p>
        </w:tc>
        <w:tc>
          <w:tcPr>
            <w:tcW w:w="1056" w:type="pct"/>
            <w:shd w:val="clear" w:color="auto" w:fill="BFBFBF" w:themeFill="background1" w:themeFillShade="BF"/>
            <w:vAlign w:val="center"/>
            <w:hideMark/>
          </w:tcPr>
          <w:p w14:paraId="631FC148" w14:textId="77777777" w:rsidR="006D42B8" w:rsidRPr="00956BB1" w:rsidRDefault="006D42B8"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AÑO 2020</w:t>
            </w:r>
          </w:p>
        </w:tc>
        <w:tc>
          <w:tcPr>
            <w:tcW w:w="747" w:type="pct"/>
            <w:shd w:val="clear" w:color="auto" w:fill="BFBFBF" w:themeFill="background1" w:themeFillShade="BF"/>
            <w:vAlign w:val="center"/>
            <w:hideMark/>
          </w:tcPr>
          <w:p w14:paraId="5446D97F" w14:textId="77777777" w:rsidR="006D42B8" w:rsidRPr="00956BB1" w:rsidRDefault="006D42B8"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AÑO 2021</w:t>
            </w:r>
          </w:p>
        </w:tc>
        <w:tc>
          <w:tcPr>
            <w:tcW w:w="721" w:type="pct"/>
            <w:shd w:val="clear" w:color="auto" w:fill="BFBFBF" w:themeFill="background1" w:themeFillShade="BF"/>
            <w:vAlign w:val="center"/>
            <w:hideMark/>
          </w:tcPr>
          <w:p w14:paraId="3D12BE05" w14:textId="77777777" w:rsidR="006D42B8" w:rsidRPr="00956BB1" w:rsidRDefault="006D42B8"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AÑO 2022</w:t>
            </w:r>
          </w:p>
        </w:tc>
        <w:tc>
          <w:tcPr>
            <w:tcW w:w="721" w:type="pct"/>
            <w:shd w:val="clear" w:color="auto" w:fill="BFBFBF" w:themeFill="background1" w:themeFillShade="BF"/>
            <w:vAlign w:val="center"/>
            <w:hideMark/>
          </w:tcPr>
          <w:p w14:paraId="13109A57" w14:textId="77777777" w:rsidR="006D42B8" w:rsidRPr="00956BB1" w:rsidRDefault="006D42B8"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AÑO 2023</w:t>
            </w:r>
          </w:p>
        </w:tc>
        <w:tc>
          <w:tcPr>
            <w:tcW w:w="1022" w:type="pct"/>
            <w:shd w:val="clear" w:color="auto" w:fill="BFBFBF" w:themeFill="background1" w:themeFillShade="BF"/>
            <w:vAlign w:val="center"/>
            <w:hideMark/>
          </w:tcPr>
          <w:p w14:paraId="7EFDAAE2" w14:textId="77777777" w:rsidR="006D42B8" w:rsidRPr="00956BB1" w:rsidRDefault="006D42B8"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AÑO 2024</w:t>
            </w:r>
          </w:p>
        </w:tc>
      </w:tr>
      <w:tr w:rsidR="006D42B8" w:rsidRPr="00BE4D79" w14:paraId="6273D443" w14:textId="77777777" w:rsidTr="00CE0353">
        <w:trPr>
          <w:trHeight w:val="283"/>
        </w:trPr>
        <w:tc>
          <w:tcPr>
            <w:tcW w:w="732" w:type="pct"/>
            <w:shd w:val="clear" w:color="auto" w:fill="FFFFFF" w:themeFill="background1"/>
            <w:vAlign w:val="center"/>
            <w:hideMark/>
          </w:tcPr>
          <w:p w14:paraId="3F895BA3" w14:textId="77777777" w:rsidR="006D42B8" w:rsidRPr="00956BB1" w:rsidRDefault="006D42B8" w:rsidP="00CE0353">
            <w:pPr>
              <w:autoSpaceDE/>
              <w:autoSpaceDN/>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Enero</w:t>
            </w:r>
          </w:p>
        </w:tc>
        <w:tc>
          <w:tcPr>
            <w:tcW w:w="1056" w:type="pct"/>
            <w:shd w:val="clear" w:color="auto" w:fill="FFFFFF" w:themeFill="background1"/>
            <w:vAlign w:val="center"/>
            <w:hideMark/>
          </w:tcPr>
          <w:p w14:paraId="138D4366"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$ 1.143.199,18</w:t>
            </w:r>
          </w:p>
        </w:tc>
        <w:tc>
          <w:tcPr>
            <w:tcW w:w="747" w:type="pct"/>
            <w:shd w:val="clear" w:color="auto" w:fill="FFFFFF" w:themeFill="background1"/>
            <w:vAlign w:val="center"/>
            <w:hideMark/>
          </w:tcPr>
          <w:p w14:paraId="2D5F68F6"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$1.455.244,34</w:t>
            </w:r>
          </w:p>
        </w:tc>
        <w:tc>
          <w:tcPr>
            <w:tcW w:w="721" w:type="pct"/>
            <w:shd w:val="clear" w:color="auto" w:fill="FFFFFF" w:themeFill="background1"/>
            <w:vAlign w:val="center"/>
            <w:hideMark/>
          </w:tcPr>
          <w:p w14:paraId="404A7517"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$ 770.130,35</w:t>
            </w:r>
          </w:p>
        </w:tc>
        <w:tc>
          <w:tcPr>
            <w:tcW w:w="721" w:type="pct"/>
            <w:shd w:val="clear" w:color="auto" w:fill="FFFFFF" w:themeFill="background1"/>
            <w:vAlign w:val="center"/>
            <w:hideMark/>
          </w:tcPr>
          <w:p w14:paraId="037AD764" w14:textId="77777777" w:rsidR="006D42B8" w:rsidRPr="00956BB1" w:rsidRDefault="006D42B8"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eastAsia="es-CO"/>
              </w:rPr>
              <w:t>$3.163.268,44</w:t>
            </w:r>
          </w:p>
        </w:tc>
        <w:tc>
          <w:tcPr>
            <w:tcW w:w="1022" w:type="pct"/>
            <w:shd w:val="clear" w:color="auto" w:fill="FFFFFF" w:themeFill="background1"/>
            <w:vAlign w:val="center"/>
            <w:hideMark/>
          </w:tcPr>
          <w:p w14:paraId="1AA5B740" w14:textId="77777777" w:rsidR="006D42B8" w:rsidRPr="00956BB1" w:rsidRDefault="006D42B8" w:rsidP="00956BB1">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eastAsia="es-CO"/>
              </w:rPr>
              <w:t>$ 31.675,53</w:t>
            </w:r>
          </w:p>
        </w:tc>
      </w:tr>
      <w:tr w:rsidR="006D42B8" w:rsidRPr="00BE4D79" w14:paraId="3054D6BF" w14:textId="77777777" w:rsidTr="00CE0353">
        <w:trPr>
          <w:trHeight w:val="283"/>
        </w:trPr>
        <w:tc>
          <w:tcPr>
            <w:tcW w:w="732" w:type="pct"/>
            <w:shd w:val="clear" w:color="auto" w:fill="FFFFFF" w:themeFill="background1"/>
            <w:vAlign w:val="center"/>
            <w:hideMark/>
          </w:tcPr>
          <w:p w14:paraId="10A2E928" w14:textId="77777777" w:rsidR="006D42B8" w:rsidRPr="00956BB1" w:rsidRDefault="006D42B8" w:rsidP="00CE0353">
            <w:pPr>
              <w:autoSpaceDE/>
              <w:autoSpaceDN/>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Febrero</w:t>
            </w:r>
          </w:p>
        </w:tc>
        <w:tc>
          <w:tcPr>
            <w:tcW w:w="1056" w:type="pct"/>
            <w:shd w:val="clear" w:color="auto" w:fill="FFFFFF" w:themeFill="background1"/>
            <w:vAlign w:val="center"/>
            <w:hideMark/>
          </w:tcPr>
          <w:p w14:paraId="54D75CB3"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$ 17.587.183,12</w:t>
            </w:r>
          </w:p>
        </w:tc>
        <w:tc>
          <w:tcPr>
            <w:tcW w:w="747" w:type="pct"/>
            <w:shd w:val="clear" w:color="auto" w:fill="FFFFFF" w:themeFill="background1"/>
            <w:vAlign w:val="center"/>
            <w:hideMark/>
          </w:tcPr>
          <w:p w14:paraId="650C2F91"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$4.170.178,96</w:t>
            </w:r>
          </w:p>
        </w:tc>
        <w:tc>
          <w:tcPr>
            <w:tcW w:w="721" w:type="pct"/>
            <w:shd w:val="clear" w:color="auto" w:fill="FFFFFF" w:themeFill="background1"/>
            <w:vAlign w:val="center"/>
            <w:hideMark/>
          </w:tcPr>
          <w:p w14:paraId="1F89C723"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$1.506.753,61</w:t>
            </w:r>
          </w:p>
        </w:tc>
        <w:tc>
          <w:tcPr>
            <w:tcW w:w="721" w:type="pct"/>
            <w:shd w:val="clear" w:color="auto" w:fill="FFFFFF" w:themeFill="background1"/>
            <w:vAlign w:val="center"/>
            <w:hideMark/>
          </w:tcPr>
          <w:p w14:paraId="03A94E0E" w14:textId="77777777" w:rsidR="006D42B8" w:rsidRPr="00956BB1" w:rsidRDefault="006D42B8"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eastAsia="es-CO"/>
              </w:rPr>
              <w:t>$1.987.410,48</w:t>
            </w:r>
          </w:p>
        </w:tc>
        <w:tc>
          <w:tcPr>
            <w:tcW w:w="1022" w:type="pct"/>
            <w:shd w:val="clear" w:color="auto" w:fill="FFFFFF" w:themeFill="background1"/>
            <w:vAlign w:val="center"/>
            <w:hideMark/>
          </w:tcPr>
          <w:p w14:paraId="11241561" w14:textId="77777777" w:rsidR="006D42B8" w:rsidRPr="00956BB1" w:rsidRDefault="006D42B8" w:rsidP="00956BB1">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eastAsia="es-CO"/>
              </w:rPr>
              <w:t>$ 5,35</w:t>
            </w:r>
          </w:p>
        </w:tc>
      </w:tr>
      <w:tr w:rsidR="006D42B8" w:rsidRPr="00BE4D79" w14:paraId="67200491" w14:textId="77777777" w:rsidTr="00CE0353">
        <w:trPr>
          <w:trHeight w:val="283"/>
        </w:trPr>
        <w:tc>
          <w:tcPr>
            <w:tcW w:w="732" w:type="pct"/>
            <w:shd w:val="clear" w:color="auto" w:fill="FFFFFF" w:themeFill="background1"/>
            <w:vAlign w:val="center"/>
            <w:hideMark/>
          </w:tcPr>
          <w:p w14:paraId="41BF332E" w14:textId="77777777" w:rsidR="006D42B8" w:rsidRPr="00956BB1" w:rsidRDefault="006D42B8" w:rsidP="00CE0353">
            <w:pPr>
              <w:autoSpaceDE/>
              <w:autoSpaceDN/>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Marzo</w:t>
            </w:r>
          </w:p>
        </w:tc>
        <w:tc>
          <w:tcPr>
            <w:tcW w:w="1056" w:type="pct"/>
            <w:shd w:val="clear" w:color="auto" w:fill="FFFFFF" w:themeFill="background1"/>
            <w:vAlign w:val="center"/>
            <w:hideMark/>
          </w:tcPr>
          <w:p w14:paraId="5F1B44B9"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$ 16.459.517,54</w:t>
            </w:r>
          </w:p>
        </w:tc>
        <w:tc>
          <w:tcPr>
            <w:tcW w:w="747" w:type="pct"/>
            <w:shd w:val="clear" w:color="auto" w:fill="FFFFFF" w:themeFill="background1"/>
            <w:vAlign w:val="center"/>
            <w:hideMark/>
          </w:tcPr>
          <w:p w14:paraId="34286551"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$1.753.955,77</w:t>
            </w:r>
          </w:p>
        </w:tc>
        <w:tc>
          <w:tcPr>
            <w:tcW w:w="721" w:type="pct"/>
            <w:shd w:val="clear" w:color="auto" w:fill="FFFFFF" w:themeFill="background1"/>
            <w:vAlign w:val="center"/>
            <w:hideMark/>
          </w:tcPr>
          <w:p w14:paraId="0CC3B4C9"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$1.361.160,08</w:t>
            </w:r>
          </w:p>
        </w:tc>
        <w:tc>
          <w:tcPr>
            <w:tcW w:w="721" w:type="pct"/>
            <w:shd w:val="clear" w:color="auto" w:fill="FFFFFF" w:themeFill="background1"/>
            <w:vAlign w:val="center"/>
            <w:hideMark/>
          </w:tcPr>
          <w:p w14:paraId="4AFB4D20" w14:textId="77777777" w:rsidR="006D42B8" w:rsidRPr="00956BB1" w:rsidRDefault="006D42B8"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eastAsia="es-CO"/>
              </w:rPr>
              <w:t>$1.978.505,44</w:t>
            </w:r>
          </w:p>
        </w:tc>
        <w:tc>
          <w:tcPr>
            <w:tcW w:w="1022" w:type="pct"/>
            <w:shd w:val="clear" w:color="auto" w:fill="FFFFFF" w:themeFill="background1"/>
            <w:vAlign w:val="center"/>
            <w:hideMark/>
          </w:tcPr>
          <w:p w14:paraId="25CA90C1" w14:textId="77777777" w:rsidR="006D42B8" w:rsidRPr="00956BB1" w:rsidRDefault="006D42B8" w:rsidP="00CE0353">
            <w:pPr>
              <w:autoSpaceDE/>
              <w:autoSpaceDN/>
              <w:jc w:val="center"/>
              <w:rPr>
                <w:rFonts w:ascii="Arial" w:hAnsi="Arial" w:cs="Arial"/>
                <w:color w:val="000000"/>
                <w:sz w:val="16"/>
                <w:szCs w:val="16"/>
                <w:lang w:val="es-CO" w:eastAsia="es-CO"/>
              </w:rPr>
            </w:pPr>
          </w:p>
        </w:tc>
      </w:tr>
      <w:tr w:rsidR="006D42B8" w:rsidRPr="00BE4D79" w14:paraId="2C69FA27" w14:textId="77777777" w:rsidTr="00CE0353">
        <w:trPr>
          <w:trHeight w:val="283"/>
        </w:trPr>
        <w:tc>
          <w:tcPr>
            <w:tcW w:w="732" w:type="pct"/>
            <w:shd w:val="clear" w:color="auto" w:fill="FFFFFF" w:themeFill="background1"/>
            <w:vAlign w:val="center"/>
            <w:hideMark/>
          </w:tcPr>
          <w:p w14:paraId="525C2151" w14:textId="77777777" w:rsidR="006D42B8" w:rsidRPr="00956BB1" w:rsidRDefault="006D42B8" w:rsidP="00CE0353">
            <w:pPr>
              <w:autoSpaceDE/>
              <w:autoSpaceDN/>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Abril</w:t>
            </w:r>
          </w:p>
        </w:tc>
        <w:tc>
          <w:tcPr>
            <w:tcW w:w="1056" w:type="pct"/>
            <w:shd w:val="clear" w:color="auto" w:fill="FFFFFF" w:themeFill="background1"/>
            <w:vAlign w:val="center"/>
            <w:hideMark/>
          </w:tcPr>
          <w:p w14:paraId="3376F6D2"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$ 17.598.557,92</w:t>
            </w:r>
          </w:p>
        </w:tc>
        <w:tc>
          <w:tcPr>
            <w:tcW w:w="747" w:type="pct"/>
            <w:shd w:val="clear" w:color="auto" w:fill="FFFFFF" w:themeFill="background1"/>
            <w:vAlign w:val="center"/>
            <w:hideMark/>
          </w:tcPr>
          <w:p w14:paraId="75E79A52"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$1.219.473,28</w:t>
            </w:r>
          </w:p>
        </w:tc>
        <w:tc>
          <w:tcPr>
            <w:tcW w:w="721" w:type="pct"/>
            <w:shd w:val="clear" w:color="auto" w:fill="FFFFFF" w:themeFill="background1"/>
            <w:vAlign w:val="center"/>
            <w:hideMark/>
          </w:tcPr>
          <w:p w14:paraId="5118394B"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$1.506.944,84</w:t>
            </w:r>
          </w:p>
        </w:tc>
        <w:tc>
          <w:tcPr>
            <w:tcW w:w="721" w:type="pct"/>
            <w:shd w:val="clear" w:color="auto" w:fill="FFFFFF" w:themeFill="background1"/>
            <w:vAlign w:val="center"/>
            <w:hideMark/>
          </w:tcPr>
          <w:p w14:paraId="295AD5AD" w14:textId="77777777" w:rsidR="006D42B8" w:rsidRPr="00956BB1" w:rsidRDefault="006D42B8"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eastAsia="es-CO"/>
              </w:rPr>
              <w:t>$2.152.972,88</w:t>
            </w:r>
          </w:p>
        </w:tc>
        <w:tc>
          <w:tcPr>
            <w:tcW w:w="1022" w:type="pct"/>
            <w:shd w:val="clear" w:color="auto" w:fill="FFFFFF" w:themeFill="background1"/>
            <w:vAlign w:val="center"/>
            <w:hideMark/>
          </w:tcPr>
          <w:p w14:paraId="1CC4291D" w14:textId="77777777" w:rsidR="006D42B8" w:rsidRPr="00956BB1" w:rsidRDefault="006D42B8" w:rsidP="00CE0353">
            <w:pPr>
              <w:autoSpaceDE/>
              <w:autoSpaceDN/>
              <w:jc w:val="center"/>
              <w:rPr>
                <w:rFonts w:ascii="Arial" w:hAnsi="Arial" w:cs="Arial"/>
                <w:color w:val="000000"/>
                <w:sz w:val="16"/>
                <w:szCs w:val="16"/>
                <w:lang w:val="es-CO" w:eastAsia="es-CO"/>
              </w:rPr>
            </w:pPr>
          </w:p>
        </w:tc>
      </w:tr>
      <w:tr w:rsidR="006D42B8" w:rsidRPr="00BE4D79" w14:paraId="789A1FA3" w14:textId="77777777" w:rsidTr="00CE0353">
        <w:trPr>
          <w:trHeight w:val="283"/>
        </w:trPr>
        <w:tc>
          <w:tcPr>
            <w:tcW w:w="732" w:type="pct"/>
            <w:shd w:val="clear" w:color="auto" w:fill="FFFFFF" w:themeFill="background1"/>
            <w:vAlign w:val="center"/>
            <w:hideMark/>
          </w:tcPr>
          <w:p w14:paraId="78AE81FB" w14:textId="77777777" w:rsidR="006D42B8" w:rsidRPr="00956BB1" w:rsidRDefault="006D42B8" w:rsidP="00CE0353">
            <w:pPr>
              <w:autoSpaceDE/>
              <w:autoSpaceDN/>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Mayo</w:t>
            </w:r>
          </w:p>
        </w:tc>
        <w:tc>
          <w:tcPr>
            <w:tcW w:w="1056" w:type="pct"/>
            <w:shd w:val="clear" w:color="auto" w:fill="FFFFFF" w:themeFill="background1"/>
            <w:vAlign w:val="center"/>
            <w:hideMark/>
          </w:tcPr>
          <w:p w14:paraId="59BD75E4"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$ 15.038.774,88</w:t>
            </w:r>
          </w:p>
        </w:tc>
        <w:tc>
          <w:tcPr>
            <w:tcW w:w="747" w:type="pct"/>
            <w:shd w:val="clear" w:color="auto" w:fill="FFFFFF" w:themeFill="background1"/>
            <w:vAlign w:val="center"/>
            <w:hideMark/>
          </w:tcPr>
          <w:p w14:paraId="54608178"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$1.187.941,73</w:t>
            </w:r>
          </w:p>
        </w:tc>
        <w:tc>
          <w:tcPr>
            <w:tcW w:w="721" w:type="pct"/>
            <w:shd w:val="clear" w:color="auto" w:fill="FFFFFF" w:themeFill="background1"/>
            <w:vAlign w:val="center"/>
            <w:hideMark/>
          </w:tcPr>
          <w:p w14:paraId="1553CA0A"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$2.171.225,06</w:t>
            </w:r>
          </w:p>
        </w:tc>
        <w:tc>
          <w:tcPr>
            <w:tcW w:w="721" w:type="pct"/>
            <w:shd w:val="clear" w:color="auto" w:fill="FFFFFF" w:themeFill="background1"/>
            <w:vAlign w:val="center"/>
            <w:hideMark/>
          </w:tcPr>
          <w:p w14:paraId="4A7A9542" w14:textId="77777777" w:rsidR="006D42B8" w:rsidRPr="00956BB1" w:rsidRDefault="006D42B8"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eastAsia="es-CO"/>
              </w:rPr>
              <w:t>$1.996.306,32</w:t>
            </w:r>
          </w:p>
        </w:tc>
        <w:tc>
          <w:tcPr>
            <w:tcW w:w="1022" w:type="pct"/>
            <w:shd w:val="clear" w:color="auto" w:fill="FFFFFF" w:themeFill="background1"/>
            <w:vAlign w:val="center"/>
            <w:hideMark/>
          </w:tcPr>
          <w:p w14:paraId="5BBCE495" w14:textId="77777777" w:rsidR="006D42B8" w:rsidRPr="00956BB1" w:rsidRDefault="006D42B8" w:rsidP="00CE0353">
            <w:pPr>
              <w:autoSpaceDE/>
              <w:autoSpaceDN/>
              <w:jc w:val="center"/>
              <w:rPr>
                <w:rFonts w:ascii="Arial" w:hAnsi="Arial" w:cs="Arial"/>
                <w:color w:val="000000"/>
                <w:sz w:val="16"/>
                <w:szCs w:val="16"/>
                <w:lang w:val="es-CO" w:eastAsia="es-CO"/>
              </w:rPr>
            </w:pPr>
          </w:p>
        </w:tc>
      </w:tr>
      <w:tr w:rsidR="006D42B8" w:rsidRPr="00BE4D79" w14:paraId="2639E230" w14:textId="77777777" w:rsidTr="00CE0353">
        <w:trPr>
          <w:trHeight w:val="283"/>
        </w:trPr>
        <w:tc>
          <w:tcPr>
            <w:tcW w:w="732" w:type="pct"/>
            <w:shd w:val="clear" w:color="auto" w:fill="FFFFFF" w:themeFill="background1"/>
            <w:vAlign w:val="center"/>
            <w:hideMark/>
          </w:tcPr>
          <w:p w14:paraId="4BBCA58D" w14:textId="77777777" w:rsidR="006D42B8" w:rsidRPr="00956BB1" w:rsidRDefault="006D42B8" w:rsidP="00CE0353">
            <w:pPr>
              <w:autoSpaceDE/>
              <w:autoSpaceDN/>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Junio</w:t>
            </w:r>
          </w:p>
        </w:tc>
        <w:tc>
          <w:tcPr>
            <w:tcW w:w="1056" w:type="pct"/>
            <w:shd w:val="clear" w:color="auto" w:fill="FFFFFF" w:themeFill="background1"/>
            <w:vAlign w:val="center"/>
            <w:hideMark/>
          </w:tcPr>
          <w:p w14:paraId="1F27FD73"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$ 12.672.068,75</w:t>
            </w:r>
          </w:p>
        </w:tc>
        <w:tc>
          <w:tcPr>
            <w:tcW w:w="747" w:type="pct"/>
            <w:shd w:val="clear" w:color="auto" w:fill="FFFFFF" w:themeFill="background1"/>
            <w:vAlign w:val="center"/>
            <w:hideMark/>
          </w:tcPr>
          <w:p w14:paraId="5C32D57B"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$ 379.644,67</w:t>
            </w:r>
          </w:p>
        </w:tc>
        <w:tc>
          <w:tcPr>
            <w:tcW w:w="721" w:type="pct"/>
            <w:shd w:val="clear" w:color="auto" w:fill="FFFFFF" w:themeFill="background1"/>
            <w:vAlign w:val="center"/>
            <w:hideMark/>
          </w:tcPr>
          <w:p w14:paraId="2534AC12"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$3.280.913,08</w:t>
            </w:r>
          </w:p>
        </w:tc>
        <w:tc>
          <w:tcPr>
            <w:tcW w:w="721" w:type="pct"/>
            <w:shd w:val="clear" w:color="auto" w:fill="FFFFFF" w:themeFill="background1"/>
            <w:vAlign w:val="center"/>
            <w:hideMark/>
          </w:tcPr>
          <w:p w14:paraId="70BA06F4" w14:textId="77777777" w:rsidR="006D42B8" w:rsidRPr="00956BB1" w:rsidRDefault="006D42B8"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eastAsia="es-CO"/>
              </w:rPr>
              <w:t>$1.757.403,81</w:t>
            </w:r>
          </w:p>
        </w:tc>
        <w:tc>
          <w:tcPr>
            <w:tcW w:w="1022" w:type="pct"/>
            <w:shd w:val="clear" w:color="auto" w:fill="FFFFFF" w:themeFill="background1"/>
            <w:vAlign w:val="center"/>
            <w:hideMark/>
          </w:tcPr>
          <w:p w14:paraId="2BA9A55E" w14:textId="77777777" w:rsidR="006D42B8" w:rsidRPr="00956BB1" w:rsidRDefault="006D42B8" w:rsidP="00CE0353">
            <w:pPr>
              <w:autoSpaceDE/>
              <w:autoSpaceDN/>
              <w:jc w:val="center"/>
              <w:rPr>
                <w:rFonts w:ascii="Arial" w:hAnsi="Arial" w:cs="Arial"/>
                <w:color w:val="000000"/>
                <w:sz w:val="16"/>
                <w:szCs w:val="16"/>
                <w:lang w:val="es-CO" w:eastAsia="es-CO"/>
              </w:rPr>
            </w:pPr>
          </w:p>
        </w:tc>
      </w:tr>
      <w:tr w:rsidR="006D42B8" w:rsidRPr="00BE4D79" w14:paraId="0D988402" w14:textId="77777777" w:rsidTr="00CE0353">
        <w:trPr>
          <w:trHeight w:val="283"/>
        </w:trPr>
        <w:tc>
          <w:tcPr>
            <w:tcW w:w="732" w:type="pct"/>
            <w:shd w:val="clear" w:color="auto" w:fill="FFFFFF" w:themeFill="background1"/>
            <w:vAlign w:val="center"/>
            <w:hideMark/>
          </w:tcPr>
          <w:p w14:paraId="15A71984" w14:textId="77777777" w:rsidR="006D42B8" w:rsidRPr="00956BB1" w:rsidRDefault="006D42B8" w:rsidP="00CE0353">
            <w:pPr>
              <w:autoSpaceDE/>
              <w:autoSpaceDN/>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Julio</w:t>
            </w:r>
          </w:p>
        </w:tc>
        <w:tc>
          <w:tcPr>
            <w:tcW w:w="1056" w:type="pct"/>
            <w:shd w:val="clear" w:color="auto" w:fill="FFFFFF" w:themeFill="background1"/>
            <w:vAlign w:val="center"/>
            <w:hideMark/>
          </w:tcPr>
          <w:p w14:paraId="468A9AC5"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$ 7.418.931,55</w:t>
            </w:r>
          </w:p>
        </w:tc>
        <w:tc>
          <w:tcPr>
            <w:tcW w:w="747" w:type="pct"/>
            <w:shd w:val="clear" w:color="auto" w:fill="FFFFFF" w:themeFill="background1"/>
            <w:vAlign w:val="center"/>
            <w:hideMark/>
          </w:tcPr>
          <w:p w14:paraId="4E604BC9"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$ 245.805,46</w:t>
            </w:r>
          </w:p>
        </w:tc>
        <w:tc>
          <w:tcPr>
            <w:tcW w:w="721" w:type="pct"/>
            <w:shd w:val="clear" w:color="auto" w:fill="FFFFFF" w:themeFill="background1"/>
            <w:vAlign w:val="center"/>
            <w:hideMark/>
          </w:tcPr>
          <w:p w14:paraId="5F483E27"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$2.606.455,15</w:t>
            </w:r>
          </w:p>
        </w:tc>
        <w:tc>
          <w:tcPr>
            <w:tcW w:w="721" w:type="pct"/>
            <w:shd w:val="clear" w:color="auto" w:fill="FFFFFF" w:themeFill="background1"/>
            <w:vAlign w:val="center"/>
            <w:hideMark/>
          </w:tcPr>
          <w:p w14:paraId="718539BA" w14:textId="77777777" w:rsidR="006D42B8" w:rsidRPr="00956BB1" w:rsidRDefault="006D42B8"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eastAsia="es-CO"/>
              </w:rPr>
              <w:t>$1.293.993,23</w:t>
            </w:r>
          </w:p>
        </w:tc>
        <w:tc>
          <w:tcPr>
            <w:tcW w:w="1022" w:type="pct"/>
            <w:shd w:val="clear" w:color="auto" w:fill="FFFFFF" w:themeFill="background1"/>
            <w:vAlign w:val="center"/>
            <w:hideMark/>
          </w:tcPr>
          <w:p w14:paraId="1F04936D" w14:textId="77777777" w:rsidR="006D42B8" w:rsidRPr="00956BB1" w:rsidRDefault="006D42B8" w:rsidP="00CE0353">
            <w:pPr>
              <w:autoSpaceDE/>
              <w:autoSpaceDN/>
              <w:jc w:val="center"/>
              <w:rPr>
                <w:rFonts w:ascii="Arial" w:hAnsi="Arial" w:cs="Arial"/>
                <w:color w:val="000000"/>
                <w:sz w:val="16"/>
                <w:szCs w:val="16"/>
                <w:lang w:val="es-CO" w:eastAsia="es-CO"/>
              </w:rPr>
            </w:pPr>
          </w:p>
        </w:tc>
      </w:tr>
      <w:tr w:rsidR="006D42B8" w:rsidRPr="00BE4D79" w14:paraId="14D0E983" w14:textId="77777777" w:rsidTr="00CE0353">
        <w:trPr>
          <w:trHeight w:val="283"/>
        </w:trPr>
        <w:tc>
          <w:tcPr>
            <w:tcW w:w="732" w:type="pct"/>
            <w:shd w:val="clear" w:color="auto" w:fill="FFFFFF" w:themeFill="background1"/>
            <w:vAlign w:val="center"/>
            <w:hideMark/>
          </w:tcPr>
          <w:p w14:paraId="2F0CF82D" w14:textId="77777777" w:rsidR="006D42B8" w:rsidRPr="00956BB1" w:rsidRDefault="006D42B8" w:rsidP="00CE0353">
            <w:pPr>
              <w:autoSpaceDE/>
              <w:autoSpaceDN/>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Agosto</w:t>
            </w:r>
          </w:p>
        </w:tc>
        <w:tc>
          <w:tcPr>
            <w:tcW w:w="1056" w:type="pct"/>
            <w:shd w:val="clear" w:color="auto" w:fill="FFFFFF" w:themeFill="background1"/>
            <w:vAlign w:val="center"/>
            <w:hideMark/>
          </w:tcPr>
          <w:p w14:paraId="1F9999B6"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$ 5.938.275,99</w:t>
            </w:r>
          </w:p>
        </w:tc>
        <w:tc>
          <w:tcPr>
            <w:tcW w:w="747" w:type="pct"/>
            <w:shd w:val="clear" w:color="auto" w:fill="FFFFFF" w:themeFill="background1"/>
            <w:vAlign w:val="center"/>
            <w:hideMark/>
          </w:tcPr>
          <w:p w14:paraId="62AA99E8"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$ 128.709,73</w:t>
            </w:r>
          </w:p>
        </w:tc>
        <w:tc>
          <w:tcPr>
            <w:tcW w:w="721" w:type="pct"/>
            <w:shd w:val="clear" w:color="auto" w:fill="FFFFFF" w:themeFill="background1"/>
            <w:vAlign w:val="center"/>
            <w:hideMark/>
          </w:tcPr>
          <w:p w14:paraId="45DF3B5D"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$3.141.953,76</w:t>
            </w:r>
          </w:p>
        </w:tc>
        <w:tc>
          <w:tcPr>
            <w:tcW w:w="721" w:type="pct"/>
            <w:shd w:val="clear" w:color="auto" w:fill="FFFFFF" w:themeFill="background1"/>
            <w:vAlign w:val="center"/>
            <w:hideMark/>
          </w:tcPr>
          <w:p w14:paraId="1FF52FB6" w14:textId="77777777" w:rsidR="006D42B8" w:rsidRPr="00956BB1" w:rsidRDefault="006D42B8"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eastAsia="es-CO"/>
              </w:rPr>
              <w:t>$ 889.769,55</w:t>
            </w:r>
          </w:p>
        </w:tc>
        <w:tc>
          <w:tcPr>
            <w:tcW w:w="1022" w:type="pct"/>
            <w:shd w:val="clear" w:color="auto" w:fill="FFFFFF" w:themeFill="background1"/>
            <w:vAlign w:val="center"/>
            <w:hideMark/>
          </w:tcPr>
          <w:p w14:paraId="1C341330" w14:textId="77777777" w:rsidR="006D42B8" w:rsidRPr="00956BB1" w:rsidRDefault="006D42B8" w:rsidP="00CE0353">
            <w:pPr>
              <w:autoSpaceDE/>
              <w:autoSpaceDN/>
              <w:jc w:val="center"/>
              <w:rPr>
                <w:rFonts w:ascii="Arial" w:hAnsi="Arial" w:cs="Arial"/>
                <w:color w:val="000000"/>
                <w:sz w:val="16"/>
                <w:szCs w:val="16"/>
                <w:lang w:val="es-CO" w:eastAsia="es-CO"/>
              </w:rPr>
            </w:pPr>
          </w:p>
        </w:tc>
      </w:tr>
      <w:tr w:rsidR="006D42B8" w:rsidRPr="00BE4D79" w14:paraId="1ABAC203" w14:textId="77777777" w:rsidTr="00CE0353">
        <w:trPr>
          <w:trHeight w:val="283"/>
        </w:trPr>
        <w:tc>
          <w:tcPr>
            <w:tcW w:w="732" w:type="pct"/>
            <w:shd w:val="clear" w:color="auto" w:fill="FFFFFF" w:themeFill="background1"/>
            <w:vAlign w:val="center"/>
            <w:hideMark/>
          </w:tcPr>
          <w:p w14:paraId="2D9B0E99" w14:textId="77777777" w:rsidR="006D42B8" w:rsidRPr="00956BB1" w:rsidRDefault="006D42B8" w:rsidP="00CE0353">
            <w:pPr>
              <w:autoSpaceDE/>
              <w:autoSpaceDN/>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Septiembre</w:t>
            </w:r>
          </w:p>
        </w:tc>
        <w:tc>
          <w:tcPr>
            <w:tcW w:w="1056" w:type="pct"/>
            <w:shd w:val="clear" w:color="auto" w:fill="FFFFFF" w:themeFill="background1"/>
            <w:vAlign w:val="center"/>
            <w:hideMark/>
          </w:tcPr>
          <w:p w14:paraId="308BCC6A"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$ 4.960.291,29</w:t>
            </w:r>
          </w:p>
        </w:tc>
        <w:tc>
          <w:tcPr>
            <w:tcW w:w="747" w:type="pct"/>
            <w:shd w:val="clear" w:color="auto" w:fill="FFFFFF" w:themeFill="background1"/>
            <w:vAlign w:val="center"/>
            <w:hideMark/>
          </w:tcPr>
          <w:p w14:paraId="7E2DC742"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$1.887.841,82</w:t>
            </w:r>
          </w:p>
        </w:tc>
        <w:tc>
          <w:tcPr>
            <w:tcW w:w="721" w:type="pct"/>
            <w:shd w:val="clear" w:color="auto" w:fill="FFFFFF" w:themeFill="background1"/>
            <w:vAlign w:val="center"/>
            <w:hideMark/>
          </w:tcPr>
          <w:p w14:paraId="3D423D7E"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$3.820.923,83</w:t>
            </w:r>
          </w:p>
        </w:tc>
        <w:tc>
          <w:tcPr>
            <w:tcW w:w="721" w:type="pct"/>
            <w:shd w:val="clear" w:color="auto" w:fill="FFFFFF" w:themeFill="background1"/>
            <w:vAlign w:val="center"/>
            <w:hideMark/>
          </w:tcPr>
          <w:p w14:paraId="313DD0D5" w14:textId="77777777" w:rsidR="006D42B8" w:rsidRPr="00956BB1" w:rsidRDefault="006D42B8"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eastAsia="es-CO"/>
              </w:rPr>
              <w:t>$ 168.165,12</w:t>
            </w:r>
          </w:p>
        </w:tc>
        <w:tc>
          <w:tcPr>
            <w:tcW w:w="1022" w:type="pct"/>
            <w:shd w:val="clear" w:color="auto" w:fill="FFFFFF" w:themeFill="background1"/>
            <w:vAlign w:val="center"/>
            <w:hideMark/>
          </w:tcPr>
          <w:p w14:paraId="2B814EDA" w14:textId="77777777" w:rsidR="006D42B8" w:rsidRPr="00956BB1" w:rsidRDefault="006D42B8" w:rsidP="00CE0353">
            <w:pPr>
              <w:autoSpaceDE/>
              <w:autoSpaceDN/>
              <w:jc w:val="center"/>
              <w:rPr>
                <w:rFonts w:ascii="Arial" w:hAnsi="Arial" w:cs="Arial"/>
                <w:color w:val="000000"/>
                <w:sz w:val="16"/>
                <w:szCs w:val="16"/>
                <w:lang w:val="es-CO" w:eastAsia="es-CO"/>
              </w:rPr>
            </w:pPr>
          </w:p>
        </w:tc>
      </w:tr>
      <w:tr w:rsidR="006D42B8" w:rsidRPr="00BE4D79" w14:paraId="30C75A20" w14:textId="77777777" w:rsidTr="00CE0353">
        <w:trPr>
          <w:trHeight w:val="283"/>
        </w:trPr>
        <w:tc>
          <w:tcPr>
            <w:tcW w:w="732" w:type="pct"/>
            <w:shd w:val="clear" w:color="auto" w:fill="FFFFFF" w:themeFill="background1"/>
            <w:vAlign w:val="center"/>
            <w:hideMark/>
          </w:tcPr>
          <w:p w14:paraId="09B1A524" w14:textId="77777777" w:rsidR="006D42B8" w:rsidRPr="00956BB1" w:rsidRDefault="006D42B8" w:rsidP="00CE0353">
            <w:pPr>
              <w:autoSpaceDE/>
              <w:autoSpaceDN/>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Octubre</w:t>
            </w:r>
          </w:p>
        </w:tc>
        <w:tc>
          <w:tcPr>
            <w:tcW w:w="1056" w:type="pct"/>
            <w:shd w:val="clear" w:color="auto" w:fill="FFFFFF" w:themeFill="background1"/>
            <w:vAlign w:val="center"/>
            <w:hideMark/>
          </w:tcPr>
          <w:p w14:paraId="7F190475"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$ 600.242,38</w:t>
            </w:r>
          </w:p>
        </w:tc>
        <w:tc>
          <w:tcPr>
            <w:tcW w:w="747" w:type="pct"/>
            <w:shd w:val="clear" w:color="auto" w:fill="FFFFFF" w:themeFill="background1"/>
            <w:vAlign w:val="center"/>
            <w:hideMark/>
          </w:tcPr>
          <w:p w14:paraId="7DCCE70C"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$1.026.788,48</w:t>
            </w:r>
          </w:p>
        </w:tc>
        <w:tc>
          <w:tcPr>
            <w:tcW w:w="721" w:type="pct"/>
            <w:shd w:val="clear" w:color="auto" w:fill="FFFFFF" w:themeFill="background1"/>
            <w:vAlign w:val="center"/>
            <w:hideMark/>
          </w:tcPr>
          <w:p w14:paraId="38C8C2F4"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$2.763.002,56</w:t>
            </w:r>
          </w:p>
        </w:tc>
        <w:tc>
          <w:tcPr>
            <w:tcW w:w="721" w:type="pct"/>
            <w:shd w:val="clear" w:color="auto" w:fill="FFFFFF" w:themeFill="background1"/>
            <w:vAlign w:val="center"/>
            <w:hideMark/>
          </w:tcPr>
          <w:p w14:paraId="08EBCD68" w14:textId="77777777" w:rsidR="006D42B8" w:rsidRPr="00956BB1" w:rsidRDefault="006D42B8"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eastAsia="es-CO"/>
              </w:rPr>
              <w:t>$ 95.717,66</w:t>
            </w:r>
          </w:p>
        </w:tc>
        <w:tc>
          <w:tcPr>
            <w:tcW w:w="1022" w:type="pct"/>
            <w:shd w:val="clear" w:color="auto" w:fill="FFFFFF" w:themeFill="background1"/>
            <w:vAlign w:val="center"/>
            <w:hideMark/>
          </w:tcPr>
          <w:p w14:paraId="5933BC30" w14:textId="77777777" w:rsidR="006D42B8" w:rsidRPr="00956BB1" w:rsidRDefault="006D42B8" w:rsidP="00CE0353">
            <w:pPr>
              <w:autoSpaceDE/>
              <w:autoSpaceDN/>
              <w:jc w:val="center"/>
              <w:rPr>
                <w:rFonts w:ascii="Arial" w:hAnsi="Arial" w:cs="Arial"/>
                <w:color w:val="000000"/>
                <w:sz w:val="16"/>
                <w:szCs w:val="16"/>
                <w:lang w:val="es-CO" w:eastAsia="es-CO"/>
              </w:rPr>
            </w:pPr>
          </w:p>
        </w:tc>
      </w:tr>
      <w:tr w:rsidR="006D42B8" w:rsidRPr="00BE4D79" w14:paraId="0BADC1AE" w14:textId="77777777" w:rsidTr="00CE0353">
        <w:trPr>
          <w:trHeight w:val="283"/>
        </w:trPr>
        <w:tc>
          <w:tcPr>
            <w:tcW w:w="732" w:type="pct"/>
            <w:shd w:val="clear" w:color="auto" w:fill="FFFFFF" w:themeFill="background1"/>
            <w:vAlign w:val="center"/>
            <w:hideMark/>
          </w:tcPr>
          <w:p w14:paraId="6AD94B8C" w14:textId="77777777" w:rsidR="006D42B8" w:rsidRPr="00956BB1" w:rsidRDefault="006D42B8" w:rsidP="00CE0353">
            <w:pPr>
              <w:autoSpaceDE/>
              <w:autoSpaceDN/>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Noviembre</w:t>
            </w:r>
          </w:p>
        </w:tc>
        <w:tc>
          <w:tcPr>
            <w:tcW w:w="1056" w:type="pct"/>
            <w:shd w:val="clear" w:color="auto" w:fill="FFFFFF" w:themeFill="background1"/>
            <w:vAlign w:val="center"/>
            <w:hideMark/>
          </w:tcPr>
          <w:p w14:paraId="2D343677"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$ 383.456,68</w:t>
            </w:r>
          </w:p>
        </w:tc>
        <w:tc>
          <w:tcPr>
            <w:tcW w:w="747" w:type="pct"/>
            <w:shd w:val="clear" w:color="auto" w:fill="FFFFFF" w:themeFill="background1"/>
            <w:vAlign w:val="center"/>
            <w:hideMark/>
          </w:tcPr>
          <w:p w14:paraId="471A4FC4"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$ 902.825,03</w:t>
            </w:r>
          </w:p>
        </w:tc>
        <w:tc>
          <w:tcPr>
            <w:tcW w:w="721" w:type="pct"/>
            <w:shd w:val="clear" w:color="auto" w:fill="FFFFFF" w:themeFill="background1"/>
            <w:vAlign w:val="center"/>
            <w:hideMark/>
          </w:tcPr>
          <w:p w14:paraId="5772F88E"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$3.692.516,21</w:t>
            </w:r>
          </w:p>
        </w:tc>
        <w:tc>
          <w:tcPr>
            <w:tcW w:w="721" w:type="pct"/>
            <w:shd w:val="clear" w:color="auto" w:fill="FFFFFF" w:themeFill="background1"/>
            <w:vAlign w:val="center"/>
            <w:hideMark/>
          </w:tcPr>
          <w:p w14:paraId="70B63E11" w14:textId="77777777" w:rsidR="006D42B8" w:rsidRPr="00956BB1" w:rsidRDefault="006D42B8"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eastAsia="es-CO"/>
              </w:rPr>
              <w:t>$ 100.006,26</w:t>
            </w:r>
          </w:p>
        </w:tc>
        <w:tc>
          <w:tcPr>
            <w:tcW w:w="1022" w:type="pct"/>
            <w:shd w:val="clear" w:color="auto" w:fill="FFFFFF" w:themeFill="background1"/>
            <w:vAlign w:val="center"/>
            <w:hideMark/>
          </w:tcPr>
          <w:p w14:paraId="1A781441" w14:textId="77777777" w:rsidR="006D42B8" w:rsidRPr="00956BB1" w:rsidRDefault="006D42B8" w:rsidP="00CE0353">
            <w:pPr>
              <w:autoSpaceDE/>
              <w:autoSpaceDN/>
              <w:jc w:val="center"/>
              <w:rPr>
                <w:rFonts w:ascii="Arial" w:hAnsi="Arial" w:cs="Arial"/>
                <w:color w:val="000000"/>
                <w:sz w:val="16"/>
                <w:szCs w:val="16"/>
                <w:lang w:val="es-CO" w:eastAsia="es-CO"/>
              </w:rPr>
            </w:pPr>
          </w:p>
        </w:tc>
      </w:tr>
      <w:tr w:rsidR="006D42B8" w:rsidRPr="00BE4D79" w14:paraId="66DB9C5F" w14:textId="77777777" w:rsidTr="00CE0353">
        <w:trPr>
          <w:trHeight w:val="283"/>
        </w:trPr>
        <w:tc>
          <w:tcPr>
            <w:tcW w:w="732" w:type="pct"/>
            <w:shd w:val="clear" w:color="auto" w:fill="FFFFFF" w:themeFill="background1"/>
            <w:vAlign w:val="center"/>
            <w:hideMark/>
          </w:tcPr>
          <w:p w14:paraId="23EBEF4D" w14:textId="77777777" w:rsidR="006D42B8" w:rsidRPr="00956BB1" w:rsidRDefault="006D42B8" w:rsidP="00CE0353">
            <w:pPr>
              <w:autoSpaceDE/>
              <w:autoSpaceDN/>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Diciembre</w:t>
            </w:r>
          </w:p>
        </w:tc>
        <w:tc>
          <w:tcPr>
            <w:tcW w:w="1056" w:type="pct"/>
            <w:shd w:val="clear" w:color="auto" w:fill="FFFFFF" w:themeFill="background1"/>
            <w:vAlign w:val="center"/>
            <w:hideMark/>
          </w:tcPr>
          <w:p w14:paraId="2D483491"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$ 369.073,29</w:t>
            </w:r>
          </w:p>
        </w:tc>
        <w:tc>
          <w:tcPr>
            <w:tcW w:w="747" w:type="pct"/>
            <w:shd w:val="clear" w:color="auto" w:fill="FFFFFF" w:themeFill="background1"/>
            <w:vAlign w:val="center"/>
            <w:hideMark/>
          </w:tcPr>
          <w:p w14:paraId="46155F1D"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$ 607.948,10</w:t>
            </w:r>
          </w:p>
        </w:tc>
        <w:tc>
          <w:tcPr>
            <w:tcW w:w="721" w:type="pct"/>
            <w:shd w:val="clear" w:color="auto" w:fill="FFFFFF" w:themeFill="background1"/>
            <w:vAlign w:val="center"/>
            <w:hideMark/>
          </w:tcPr>
          <w:p w14:paraId="3CEEBD78" w14:textId="77777777" w:rsidR="006D42B8" w:rsidRPr="00956BB1" w:rsidRDefault="006D42B8" w:rsidP="00CE0353">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eastAsia="es-CO"/>
              </w:rPr>
              <w:t>$2.673.376,48</w:t>
            </w:r>
          </w:p>
        </w:tc>
        <w:tc>
          <w:tcPr>
            <w:tcW w:w="721" w:type="pct"/>
            <w:shd w:val="clear" w:color="auto" w:fill="FFFFFF" w:themeFill="background1"/>
            <w:vAlign w:val="center"/>
            <w:hideMark/>
          </w:tcPr>
          <w:p w14:paraId="2DE76795" w14:textId="77777777" w:rsidR="006D42B8" w:rsidRPr="00956BB1" w:rsidRDefault="006D42B8" w:rsidP="00CE0353">
            <w:pPr>
              <w:autoSpaceDE/>
              <w:autoSpaceDN/>
              <w:jc w:val="right"/>
              <w:rPr>
                <w:rFonts w:ascii="Arial" w:hAnsi="Arial" w:cs="Arial"/>
                <w:color w:val="000000"/>
                <w:sz w:val="16"/>
                <w:szCs w:val="16"/>
                <w:lang w:val="es-CO" w:eastAsia="es-CO"/>
              </w:rPr>
            </w:pPr>
            <w:r w:rsidRPr="00956BB1">
              <w:rPr>
                <w:rFonts w:ascii="Arial" w:hAnsi="Arial" w:cs="Arial"/>
                <w:color w:val="000000"/>
                <w:sz w:val="16"/>
                <w:szCs w:val="16"/>
                <w:lang w:eastAsia="es-CO"/>
              </w:rPr>
              <w:t>$ 46.710,36</w:t>
            </w:r>
          </w:p>
        </w:tc>
        <w:tc>
          <w:tcPr>
            <w:tcW w:w="1022" w:type="pct"/>
            <w:shd w:val="clear" w:color="auto" w:fill="FFFFFF" w:themeFill="background1"/>
            <w:vAlign w:val="center"/>
            <w:hideMark/>
          </w:tcPr>
          <w:p w14:paraId="217D8171" w14:textId="77777777" w:rsidR="006D42B8" w:rsidRPr="00956BB1" w:rsidRDefault="006D42B8" w:rsidP="00CE0353">
            <w:pPr>
              <w:autoSpaceDE/>
              <w:autoSpaceDN/>
              <w:jc w:val="center"/>
              <w:rPr>
                <w:rFonts w:ascii="Arial" w:hAnsi="Arial" w:cs="Arial"/>
                <w:color w:val="000000"/>
                <w:sz w:val="16"/>
                <w:szCs w:val="16"/>
                <w:lang w:val="es-CO" w:eastAsia="es-CO"/>
              </w:rPr>
            </w:pPr>
          </w:p>
        </w:tc>
      </w:tr>
      <w:tr w:rsidR="006D42B8" w:rsidRPr="00BE4D79" w14:paraId="4B5F5BE0" w14:textId="77777777" w:rsidTr="00CE0353">
        <w:trPr>
          <w:trHeight w:val="283"/>
        </w:trPr>
        <w:tc>
          <w:tcPr>
            <w:tcW w:w="732" w:type="pct"/>
            <w:shd w:val="clear" w:color="auto" w:fill="FFFFFF" w:themeFill="background1"/>
            <w:vAlign w:val="center"/>
            <w:hideMark/>
          </w:tcPr>
          <w:p w14:paraId="120ADDED" w14:textId="77777777" w:rsidR="006D42B8" w:rsidRPr="00956BB1" w:rsidRDefault="006D42B8" w:rsidP="00CE0353">
            <w:pPr>
              <w:autoSpaceDE/>
              <w:autoSpaceDN/>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Sub Total</w:t>
            </w:r>
          </w:p>
        </w:tc>
        <w:tc>
          <w:tcPr>
            <w:tcW w:w="1056" w:type="pct"/>
            <w:shd w:val="clear" w:color="auto" w:fill="FFFFFF" w:themeFill="background1"/>
            <w:vAlign w:val="center"/>
            <w:hideMark/>
          </w:tcPr>
          <w:p w14:paraId="45F098C6" w14:textId="77777777" w:rsidR="006D42B8" w:rsidRPr="00956BB1" w:rsidRDefault="006D42B8"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$ 100.169.572,57</w:t>
            </w:r>
          </w:p>
        </w:tc>
        <w:tc>
          <w:tcPr>
            <w:tcW w:w="747" w:type="pct"/>
            <w:shd w:val="clear" w:color="auto" w:fill="FFFFFF" w:themeFill="background1"/>
            <w:vAlign w:val="center"/>
            <w:hideMark/>
          </w:tcPr>
          <w:p w14:paraId="3A21CF4D" w14:textId="77777777" w:rsidR="006D42B8" w:rsidRPr="00956BB1" w:rsidRDefault="006D42B8"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$ 14.966.357,37</w:t>
            </w:r>
          </w:p>
        </w:tc>
        <w:tc>
          <w:tcPr>
            <w:tcW w:w="721" w:type="pct"/>
            <w:shd w:val="clear" w:color="auto" w:fill="FFFFFF" w:themeFill="background1"/>
            <w:vAlign w:val="center"/>
            <w:hideMark/>
          </w:tcPr>
          <w:p w14:paraId="3E1AA1FA" w14:textId="77777777" w:rsidR="006D42B8" w:rsidRPr="00956BB1" w:rsidRDefault="006D42B8" w:rsidP="00CE0353">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$29.295.355,01</w:t>
            </w:r>
          </w:p>
        </w:tc>
        <w:tc>
          <w:tcPr>
            <w:tcW w:w="721" w:type="pct"/>
            <w:shd w:val="clear" w:color="auto" w:fill="FFFFFF" w:themeFill="background1"/>
            <w:vAlign w:val="center"/>
            <w:hideMark/>
          </w:tcPr>
          <w:p w14:paraId="1EC4C7F8" w14:textId="77777777" w:rsidR="006D42B8" w:rsidRPr="00956BB1" w:rsidRDefault="006D42B8" w:rsidP="00CE0353">
            <w:pPr>
              <w:autoSpaceDE/>
              <w:autoSpaceDN/>
              <w:jc w:val="right"/>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$15.630.229,55</w:t>
            </w:r>
          </w:p>
        </w:tc>
        <w:tc>
          <w:tcPr>
            <w:tcW w:w="1022" w:type="pct"/>
            <w:shd w:val="clear" w:color="auto" w:fill="FFFFFF" w:themeFill="background1"/>
            <w:vAlign w:val="center"/>
            <w:hideMark/>
          </w:tcPr>
          <w:p w14:paraId="7E3827E4" w14:textId="77777777" w:rsidR="006D42B8" w:rsidRPr="00956BB1" w:rsidRDefault="006D42B8" w:rsidP="0030509C">
            <w:pPr>
              <w:autoSpaceDE/>
              <w:autoSpaceDN/>
              <w:jc w:val="right"/>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$ 31.680,88</w:t>
            </w:r>
          </w:p>
        </w:tc>
      </w:tr>
      <w:tr w:rsidR="006D42B8" w:rsidRPr="00BE4D79" w14:paraId="025F0378" w14:textId="77777777" w:rsidTr="00CE0353">
        <w:trPr>
          <w:trHeight w:val="283"/>
        </w:trPr>
        <w:tc>
          <w:tcPr>
            <w:tcW w:w="3978" w:type="pct"/>
            <w:gridSpan w:val="5"/>
            <w:shd w:val="clear" w:color="auto" w:fill="BFBFBF" w:themeFill="background1" w:themeFillShade="BF"/>
            <w:vAlign w:val="center"/>
            <w:hideMark/>
          </w:tcPr>
          <w:p w14:paraId="24547891" w14:textId="77777777" w:rsidR="006D42B8" w:rsidRPr="00956BB1" w:rsidRDefault="006D42B8" w:rsidP="00CE0353">
            <w:pPr>
              <w:autoSpaceDE/>
              <w:autoSpaceDN/>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TOTAL, RENDIMIENTOS FINANCIEROS CONSIGNADOS AL TESORO NACIONAL (SOPORTES SEBRA Y TRANSFERENCIA PSE)</w:t>
            </w:r>
          </w:p>
        </w:tc>
        <w:tc>
          <w:tcPr>
            <w:tcW w:w="1022" w:type="pct"/>
            <w:shd w:val="clear" w:color="auto" w:fill="BFBFBF" w:themeFill="background1" w:themeFillShade="BF"/>
            <w:vAlign w:val="center"/>
            <w:hideMark/>
          </w:tcPr>
          <w:p w14:paraId="57A2247F" w14:textId="77777777" w:rsidR="006D42B8" w:rsidRPr="00956BB1" w:rsidRDefault="006D42B8" w:rsidP="0030509C">
            <w:pPr>
              <w:autoSpaceDE/>
              <w:autoSpaceDN/>
              <w:jc w:val="right"/>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$160.093.195,38</w:t>
            </w:r>
          </w:p>
        </w:tc>
      </w:tr>
      <w:tr w:rsidR="006D42B8" w:rsidRPr="00BE4D79" w14:paraId="58E9D4FC" w14:textId="77777777" w:rsidTr="00CE0353">
        <w:trPr>
          <w:trHeight w:val="283"/>
        </w:trPr>
        <w:tc>
          <w:tcPr>
            <w:tcW w:w="3978" w:type="pct"/>
            <w:gridSpan w:val="5"/>
            <w:shd w:val="clear" w:color="auto" w:fill="BFBFBF" w:themeFill="background1" w:themeFillShade="BF"/>
            <w:vAlign w:val="center"/>
            <w:hideMark/>
          </w:tcPr>
          <w:p w14:paraId="1214B237" w14:textId="77777777" w:rsidR="006D42B8" w:rsidRPr="00956BB1" w:rsidRDefault="006D42B8" w:rsidP="00CE0353">
            <w:pPr>
              <w:autoSpaceDE/>
              <w:autoSpaceDN/>
              <w:rPr>
                <w:rFonts w:ascii="Arial" w:hAnsi="Arial" w:cs="Arial"/>
                <w:b/>
                <w:bCs/>
                <w:color w:val="000000"/>
                <w:sz w:val="16"/>
                <w:szCs w:val="16"/>
                <w:lang w:val="es-CO" w:eastAsia="es-CO"/>
              </w:rPr>
            </w:pPr>
            <w:r w:rsidRPr="00956BB1">
              <w:rPr>
                <w:rFonts w:ascii="Arial" w:hAnsi="Arial" w:cs="Arial"/>
                <w:b/>
                <w:bCs/>
                <w:color w:val="000000"/>
                <w:sz w:val="16"/>
                <w:szCs w:val="16"/>
                <w:lang w:eastAsia="es-CO"/>
              </w:rPr>
              <w:t>TOTAL, RENDIMIENTOS GENERADOS (EXTRACTOS)</w:t>
            </w:r>
          </w:p>
        </w:tc>
        <w:tc>
          <w:tcPr>
            <w:tcW w:w="1022" w:type="pct"/>
            <w:shd w:val="clear" w:color="auto" w:fill="BFBFBF" w:themeFill="background1" w:themeFillShade="BF"/>
            <w:vAlign w:val="center"/>
            <w:hideMark/>
          </w:tcPr>
          <w:p w14:paraId="3F05B47C" w14:textId="77777777" w:rsidR="006D42B8" w:rsidRPr="00956BB1" w:rsidRDefault="006D42B8" w:rsidP="0030509C">
            <w:pPr>
              <w:autoSpaceDE/>
              <w:autoSpaceDN/>
              <w:jc w:val="right"/>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$160.093.195,38</w:t>
            </w:r>
          </w:p>
        </w:tc>
      </w:tr>
      <w:tr w:rsidR="006D42B8" w:rsidRPr="00BE4D79" w14:paraId="10F177B7" w14:textId="77777777" w:rsidTr="00CE0353">
        <w:trPr>
          <w:trHeight w:val="283"/>
        </w:trPr>
        <w:tc>
          <w:tcPr>
            <w:tcW w:w="3978" w:type="pct"/>
            <w:gridSpan w:val="5"/>
            <w:shd w:val="clear" w:color="auto" w:fill="BFBFBF" w:themeFill="background1" w:themeFillShade="BF"/>
            <w:vAlign w:val="center"/>
            <w:hideMark/>
          </w:tcPr>
          <w:p w14:paraId="1D9C9C85" w14:textId="77777777" w:rsidR="006D42B8" w:rsidRPr="00956BB1" w:rsidRDefault="006D42B8" w:rsidP="00CE0353">
            <w:pPr>
              <w:autoSpaceDE/>
              <w:autoSpaceDN/>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VALOR PENDIENTE POR REINTEGRAR</w:t>
            </w:r>
          </w:p>
        </w:tc>
        <w:tc>
          <w:tcPr>
            <w:tcW w:w="1022" w:type="pct"/>
            <w:shd w:val="clear" w:color="auto" w:fill="BFBFBF" w:themeFill="background1" w:themeFillShade="BF"/>
            <w:vAlign w:val="center"/>
            <w:hideMark/>
          </w:tcPr>
          <w:p w14:paraId="1C2D4D0C" w14:textId="77777777" w:rsidR="006D42B8" w:rsidRPr="00956BB1" w:rsidRDefault="006D42B8" w:rsidP="0030509C">
            <w:pPr>
              <w:autoSpaceDE/>
              <w:autoSpaceDN/>
              <w:jc w:val="right"/>
              <w:rPr>
                <w:rFonts w:ascii="Arial" w:hAnsi="Arial" w:cs="Arial"/>
                <w:b/>
                <w:bCs/>
                <w:color w:val="000000"/>
                <w:sz w:val="16"/>
                <w:szCs w:val="16"/>
                <w:lang w:val="es-CO" w:eastAsia="es-CO"/>
              </w:rPr>
            </w:pPr>
            <w:r w:rsidRPr="00956BB1">
              <w:rPr>
                <w:rFonts w:ascii="Arial" w:hAnsi="Arial" w:cs="Arial"/>
                <w:b/>
                <w:bCs/>
                <w:color w:val="000000"/>
                <w:sz w:val="16"/>
                <w:szCs w:val="16"/>
                <w:lang w:val="es-CO" w:eastAsia="es-CO"/>
              </w:rPr>
              <w:t>$ 0,00</w:t>
            </w:r>
          </w:p>
        </w:tc>
      </w:tr>
    </w:tbl>
    <w:p w14:paraId="4F8896B4" w14:textId="77777777" w:rsidR="004F2D4E" w:rsidRPr="00EA1A2D" w:rsidRDefault="004F2D4E" w:rsidP="004E651F">
      <w:pPr>
        <w:pStyle w:val="Prrafodelista"/>
        <w:autoSpaceDE/>
        <w:autoSpaceDN/>
        <w:snapToGrid w:val="0"/>
        <w:spacing w:after="200"/>
        <w:jc w:val="both"/>
        <w:rPr>
          <w:rFonts w:ascii="Arial" w:hAnsi="Arial" w:cs="Arial"/>
          <w:bCs/>
          <w:color w:val="AEAAAA" w:themeColor="background2" w:themeShade="BF"/>
          <w:sz w:val="22"/>
          <w:szCs w:val="22"/>
          <w:lang w:val="es-ES"/>
        </w:rPr>
      </w:pPr>
    </w:p>
    <w:p w14:paraId="1233C238" w14:textId="4C8FCAFB" w:rsidR="00A20BB7" w:rsidRPr="004E651F" w:rsidRDefault="00F11DBF">
      <w:pPr>
        <w:pStyle w:val="Prrafodelista"/>
        <w:numPr>
          <w:ilvl w:val="0"/>
          <w:numId w:val="1"/>
        </w:numPr>
        <w:autoSpaceDE/>
        <w:autoSpaceDN/>
        <w:snapToGrid w:val="0"/>
        <w:spacing w:after="200"/>
        <w:ind w:left="0" w:firstLine="0"/>
        <w:contextualSpacing w:val="0"/>
        <w:jc w:val="both"/>
        <w:rPr>
          <w:rFonts w:ascii="Arial" w:hAnsi="Arial" w:cs="Arial"/>
          <w:bCs/>
          <w:sz w:val="22"/>
          <w:szCs w:val="22"/>
          <w:lang w:val="es-ES"/>
        </w:rPr>
      </w:pPr>
      <w:r w:rsidRPr="00956BB1">
        <w:rPr>
          <w:rFonts w:ascii="Arial" w:hAnsi="Arial" w:cs="Arial"/>
          <w:b/>
          <w:bCs/>
          <w:sz w:val="22"/>
          <w:szCs w:val="22"/>
        </w:rPr>
        <w:t>EJECUCI</w:t>
      </w:r>
      <w:r w:rsidR="001E4A65" w:rsidRPr="00956BB1">
        <w:rPr>
          <w:rFonts w:ascii="Arial" w:hAnsi="Arial" w:cs="Arial"/>
          <w:b/>
          <w:bCs/>
          <w:sz w:val="22"/>
          <w:szCs w:val="22"/>
        </w:rPr>
        <w:t>Ó</w:t>
      </w:r>
      <w:r w:rsidRPr="00956BB1">
        <w:rPr>
          <w:rFonts w:ascii="Arial" w:hAnsi="Arial" w:cs="Arial"/>
          <w:b/>
          <w:bCs/>
          <w:sz w:val="22"/>
          <w:szCs w:val="22"/>
        </w:rPr>
        <w:t>N DE LOS RECURSOS POR PARTE DEL TERCERO APORTADOS POR EL MINISTERIO:</w:t>
      </w:r>
      <w:r w:rsidR="005B5A2F" w:rsidRPr="00956BB1">
        <w:rPr>
          <w:rFonts w:ascii="Arial" w:hAnsi="Arial" w:cs="Arial"/>
          <w:b/>
          <w:bCs/>
          <w:sz w:val="22"/>
          <w:szCs w:val="22"/>
        </w:rPr>
        <w:t xml:space="preserve"> </w:t>
      </w:r>
    </w:p>
    <w:p w14:paraId="3FD4D07D" w14:textId="68FD0DFA" w:rsidR="00F83A80" w:rsidRPr="00956BB1" w:rsidRDefault="00DC4395" w:rsidP="00956BB1">
      <w:pPr>
        <w:pStyle w:val="Prrafodelista"/>
        <w:adjustRightInd w:val="0"/>
        <w:spacing w:after="200"/>
        <w:ind w:left="0" w:right="-1"/>
        <w:jc w:val="both"/>
        <w:rPr>
          <w:rFonts w:ascii="Arial" w:hAnsi="Arial" w:cs="Arial"/>
          <w:b/>
          <w:bCs/>
          <w:color w:val="000000" w:themeColor="text1"/>
          <w:sz w:val="22"/>
          <w:szCs w:val="22"/>
        </w:rPr>
      </w:pPr>
      <w:r>
        <w:rPr>
          <w:rFonts w:ascii="Arial" w:hAnsi="Arial" w:cs="Arial"/>
          <w:sz w:val="22"/>
          <w:szCs w:val="22"/>
          <w:lang w:val="es-CO"/>
        </w:rPr>
        <w:t xml:space="preserve">Si aplica, el análisis de la ejecución de recursos se relaciona en el numeral </w:t>
      </w:r>
      <w:r w:rsidR="00BD5E62">
        <w:rPr>
          <w:rFonts w:ascii="Arial" w:hAnsi="Arial" w:cs="Arial"/>
          <w:sz w:val="22"/>
          <w:szCs w:val="22"/>
          <w:lang w:val="es-CO"/>
        </w:rPr>
        <w:t>8</w:t>
      </w:r>
      <w:r w:rsidRPr="00956BB1">
        <w:rPr>
          <w:rFonts w:ascii="Arial" w:hAnsi="Arial" w:cs="Arial"/>
          <w:b/>
          <w:bCs/>
          <w:sz w:val="22"/>
          <w:szCs w:val="22"/>
          <w:lang w:val="es-CO"/>
        </w:rPr>
        <w:t xml:space="preserve">. </w:t>
      </w:r>
      <w:r w:rsidRPr="00956BB1">
        <w:rPr>
          <w:rFonts w:ascii="Arial" w:hAnsi="Arial" w:cs="Arial"/>
          <w:color w:val="000000" w:themeColor="text1"/>
          <w:sz w:val="22"/>
          <w:szCs w:val="22"/>
        </w:rPr>
        <w:t>ANTECEDENTES Y SOPORTES PARA DETERMINAR EL BALANCE FINANCIERO</w:t>
      </w:r>
      <w:r w:rsidRPr="00DC4395">
        <w:rPr>
          <w:rFonts w:ascii="Arial" w:hAnsi="Arial" w:cs="Arial"/>
          <w:b/>
          <w:bCs/>
          <w:color w:val="000000" w:themeColor="text1"/>
          <w:sz w:val="22"/>
          <w:szCs w:val="22"/>
        </w:rPr>
        <w:t xml:space="preserve"> </w:t>
      </w:r>
      <w:r w:rsidRPr="00956BB1">
        <w:rPr>
          <w:rFonts w:ascii="Arial" w:hAnsi="Arial" w:cs="Arial"/>
          <w:sz w:val="22"/>
          <w:szCs w:val="22"/>
          <w:lang w:val="es-CO"/>
        </w:rPr>
        <w:t xml:space="preserve">de la presente acta. </w:t>
      </w:r>
    </w:p>
    <w:p w14:paraId="62A4C012" w14:textId="77777777" w:rsidR="00EC4F7D" w:rsidRDefault="00EC4F7D" w:rsidP="00F83A80">
      <w:pPr>
        <w:jc w:val="both"/>
        <w:rPr>
          <w:rFonts w:ascii="Arial" w:hAnsi="Arial" w:cs="Arial"/>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3544"/>
        <w:gridCol w:w="2267"/>
        <w:gridCol w:w="2455"/>
      </w:tblGrid>
      <w:tr w:rsidR="00B825D1" w:rsidRPr="00BE4D79" w14:paraId="000958A1" w14:textId="77777777" w:rsidTr="00B825D1">
        <w:trPr>
          <w:trHeight w:val="283"/>
        </w:trPr>
        <w:tc>
          <w:tcPr>
            <w:tcW w:w="851" w:type="pct"/>
            <w:shd w:val="clear" w:color="auto" w:fill="BFBFBF" w:themeFill="background1" w:themeFillShade="BF"/>
            <w:vAlign w:val="center"/>
            <w:hideMark/>
          </w:tcPr>
          <w:p w14:paraId="68B5FE2F" w14:textId="6E0811DB" w:rsidR="00A20BB7" w:rsidRPr="00956BB1" w:rsidRDefault="00A20BB7" w:rsidP="00A20BB7">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val="es-ES" w:eastAsia="es-CO"/>
              </w:rPr>
              <w:t>CONTRATO No.</w:t>
            </w:r>
          </w:p>
        </w:tc>
        <w:tc>
          <w:tcPr>
            <w:tcW w:w="1779" w:type="pct"/>
            <w:shd w:val="clear" w:color="auto" w:fill="BFBFBF" w:themeFill="background1" w:themeFillShade="BF"/>
            <w:vAlign w:val="center"/>
            <w:hideMark/>
          </w:tcPr>
          <w:p w14:paraId="28E54AD6" w14:textId="77777777" w:rsidR="00A20BB7" w:rsidRPr="00956BB1" w:rsidRDefault="00A20BB7" w:rsidP="00A20BB7">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eastAsia="es-CO"/>
              </w:rPr>
              <w:t>CONTRATISTA</w:t>
            </w:r>
          </w:p>
        </w:tc>
        <w:tc>
          <w:tcPr>
            <w:tcW w:w="1138" w:type="pct"/>
            <w:shd w:val="clear" w:color="auto" w:fill="BFBFBF" w:themeFill="background1" w:themeFillShade="BF"/>
            <w:vAlign w:val="center"/>
            <w:hideMark/>
          </w:tcPr>
          <w:p w14:paraId="7F74AD95" w14:textId="77777777" w:rsidR="00A20BB7" w:rsidRPr="00956BB1" w:rsidRDefault="00A20BB7" w:rsidP="00A20BB7">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eastAsia="es-CO"/>
              </w:rPr>
              <w:t xml:space="preserve"> VALOR EJECUTADO</w:t>
            </w:r>
          </w:p>
        </w:tc>
        <w:tc>
          <w:tcPr>
            <w:tcW w:w="1232" w:type="pct"/>
            <w:shd w:val="clear" w:color="auto" w:fill="BFBFBF" w:themeFill="background1" w:themeFillShade="BF"/>
            <w:vAlign w:val="center"/>
            <w:hideMark/>
          </w:tcPr>
          <w:p w14:paraId="3A343606" w14:textId="77777777" w:rsidR="00A20BB7" w:rsidRPr="00956BB1" w:rsidRDefault="00A20BB7" w:rsidP="00A20BB7">
            <w:pPr>
              <w:autoSpaceDE/>
              <w:autoSpaceDN/>
              <w:jc w:val="center"/>
              <w:rPr>
                <w:rFonts w:ascii="Arial" w:hAnsi="Arial" w:cs="Arial"/>
                <w:b/>
                <w:bCs/>
                <w:color w:val="000000"/>
                <w:sz w:val="16"/>
                <w:szCs w:val="16"/>
                <w:lang w:val="es-CO" w:eastAsia="es-CO"/>
              </w:rPr>
            </w:pPr>
            <w:r w:rsidRPr="00956BB1">
              <w:rPr>
                <w:rFonts w:ascii="Arial" w:hAnsi="Arial" w:cs="Arial"/>
                <w:b/>
                <w:bCs/>
                <w:color w:val="000000"/>
                <w:sz w:val="16"/>
                <w:szCs w:val="16"/>
                <w:lang w:eastAsia="es-CO"/>
              </w:rPr>
              <w:t xml:space="preserve"> VALOR PENDIENTE POR EJECUTAR </w:t>
            </w:r>
          </w:p>
        </w:tc>
      </w:tr>
      <w:tr w:rsidR="00B825D1" w:rsidRPr="00BE4D79" w14:paraId="169EC5E6" w14:textId="77777777" w:rsidTr="00B825D1">
        <w:trPr>
          <w:trHeight w:val="283"/>
        </w:trPr>
        <w:tc>
          <w:tcPr>
            <w:tcW w:w="851" w:type="pct"/>
            <w:vAlign w:val="center"/>
            <w:hideMark/>
          </w:tcPr>
          <w:p w14:paraId="0199C0CE" w14:textId="7692F462" w:rsidR="00E9641D" w:rsidRPr="00956BB1" w:rsidRDefault="00E9641D" w:rsidP="004E651F">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val="es-CO" w:eastAsia="es-CO"/>
              </w:rPr>
              <w:t>149-2019</w:t>
            </w:r>
          </w:p>
        </w:tc>
        <w:tc>
          <w:tcPr>
            <w:tcW w:w="1779" w:type="pct"/>
            <w:vAlign w:val="center"/>
            <w:hideMark/>
          </w:tcPr>
          <w:p w14:paraId="028647AD" w14:textId="46A1F758" w:rsidR="00E9641D" w:rsidRPr="00956BB1" w:rsidRDefault="00E9641D" w:rsidP="00E9641D">
            <w:pPr>
              <w:autoSpaceDE/>
              <w:autoSpaceDN/>
              <w:jc w:val="center"/>
              <w:rPr>
                <w:rFonts w:ascii="Arial" w:hAnsi="Arial" w:cs="Arial"/>
                <w:b/>
                <w:bCs/>
                <w:color w:val="808080"/>
                <w:sz w:val="16"/>
                <w:szCs w:val="16"/>
                <w:lang w:val="es-CO" w:eastAsia="es-CO"/>
              </w:rPr>
            </w:pPr>
            <w:r w:rsidRPr="00956BB1">
              <w:rPr>
                <w:rFonts w:ascii="Arial" w:hAnsi="Arial" w:cs="Arial"/>
                <w:color w:val="000000"/>
                <w:sz w:val="16"/>
                <w:szCs w:val="16"/>
                <w:lang w:val="es-CO" w:eastAsia="es-CO"/>
              </w:rPr>
              <w:t>CONSORCIO REDES 30K</w:t>
            </w:r>
          </w:p>
        </w:tc>
        <w:tc>
          <w:tcPr>
            <w:tcW w:w="1138" w:type="pct"/>
            <w:vAlign w:val="center"/>
            <w:hideMark/>
          </w:tcPr>
          <w:p w14:paraId="747878C0" w14:textId="4E9ABD50" w:rsidR="00E9641D" w:rsidRPr="00956BB1" w:rsidRDefault="00E9641D" w:rsidP="00E9641D">
            <w:pPr>
              <w:autoSpaceDE/>
              <w:autoSpaceDN/>
              <w:jc w:val="center"/>
              <w:rPr>
                <w:rFonts w:ascii="Arial" w:hAnsi="Arial" w:cs="Arial"/>
                <w:sz w:val="16"/>
                <w:szCs w:val="16"/>
                <w:lang w:val="es-CO" w:eastAsia="es-CO"/>
              </w:rPr>
            </w:pPr>
            <w:r w:rsidRPr="00956BB1">
              <w:rPr>
                <w:rFonts w:ascii="Arial" w:hAnsi="Arial" w:cs="Arial"/>
                <w:color w:val="000000"/>
                <w:sz w:val="16"/>
                <w:szCs w:val="16"/>
                <w:lang w:val="es-CO" w:eastAsia="es-CO"/>
              </w:rPr>
              <w:t>$12.054.818.796,00</w:t>
            </w:r>
          </w:p>
        </w:tc>
        <w:tc>
          <w:tcPr>
            <w:tcW w:w="1232" w:type="pct"/>
            <w:vAlign w:val="center"/>
            <w:hideMark/>
          </w:tcPr>
          <w:p w14:paraId="4CBD5626" w14:textId="215D97CE" w:rsidR="00E9641D" w:rsidRPr="00956BB1" w:rsidRDefault="00E9641D" w:rsidP="00E9641D">
            <w:pPr>
              <w:autoSpaceDE/>
              <w:autoSpaceDN/>
              <w:jc w:val="center"/>
              <w:rPr>
                <w:rFonts w:ascii="Arial" w:hAnsi="Arial" w:cs="Arial"/>
                <w:sz w:val="16"/>
                <w:szCs w:val="16"/>
                <w:lang w:val="es-CO" w:eastAsia="es-CO"/>
              </w:rPr>
            </w:pPr>
            <w:r w:rsidRPr="00956BB1">
              <w:rPr>
                <w:rFonts w:ascii="Arial" w:hAnsi="Arial" w:cs="Arial"/>
                <w:sz w:val="16"/>
                <w:szCs w:val="16"/>
                <w:lang w:eastAsia="es-CO"/>
              </w:rPr>
              <w:t>$0,00</w:t>
            </w:r>
          </w:p>
        </w:tc>
      </w:tr>
      <w:tr w:rsidR="00E9641D" w:rsidRPr="00BE4D79" w14:paraId="36A640C5" w14:textId="77777777" w:rsidTr="004E651F">
        <w:trPr>
          <w:trHeight w:val="283"/>
        </w:trPr>
        <w:tc>
          <w:tcPr>
            <w:tcW w:w="851" w:type="pct"/>
            <w:vAlign w:val="center"/>
          </w:tcPr>
          <w:p w14:paraId="1217DF5A" w14:textId="7D1E7764" w:rsidR="00E9641D" w:rsidRPr="00956BB1" w:rsidRDefault="00E9641D" w:rsidP="004E651F">
            <w:pPr>
              <w:autoSpaceDE/>
              <w:autoSpaceDN/>
              <w:jc w:val="center"/>
              <w:rPr>
                <w:rFonts w:ascii="Arial" w:eastAsia="Work Sans" w:hAnsi="Arial" w:cs="Arial"/>
                <w:color w:val="000000"/>
                <w:sz w:val="16"/>
                <w:szCs w:val="16"/>
                <w:lang w:eastAsia="es-CO"/>
              </w:rPr>
            </w:pPr>
            <w:r w:rsidRPr="00956BB1">
              <w:rPr>
                <w:rFonts w:ascii="Arial" w:hAnsi="Arial" w:cs="Arial"/>
                <w:color w:val="000000"/>
                <w:sz w:val="16"/>
                <w:szCs w:val="16"/>
                <w:lang w:val="es-CO" w:eastAsia="es-CO"/>
              </w:rPr>
              <w:t>018-2022</w:t>
            </w:r>
          </w:p>
        </w:tc>
        <w:tc>
          <w:tcPr>
            <w:tcW w:w="1779" w:type="pct"/>
            <w:vAlign w:val="center"/>
          </w:tcPr>
          <w:p w14:paraId="38E040F5" w14:textId="28335807" w:rsidR="00E9641D" w:rsidRPr="00956BB1" w:rsidRDefault="00E9641D" w:rsidP="00E9641D">
            <w:pPr>
              <w:autoSpaceDE/>
              <w:autoSpaceDN/>
              <w:jc w:val="center"/>
              <w:rPr>
                <w:rFonts w:ascii="Arial" w:hAnsi="Arial" w:cs="Arial"/>
                <w:b/>
                <w:bCs/>
                <w:color w:val="808080"/>
                <w:sz w:val="16"/>
                <w:szCs w:val="16"/>
                <w:lang w:eastAsia="es-CO"/>
              </w:rPr>
            </w:pPr>
            <w:r w:rsidRPr="00956BB1">
              <w:rPr>
                <w:rFonts w:ascii="Arial" w:hAnsi="Arial" w:cs="Arial"/>
                <w:color w:val="000000"/>
                <w:sz w:val="16"/>
                <w:szCs w:val="16"/>
                <w:lang w:val="es-CO" w:eastAsia="es-CO"/>
              </w:rPr>
              <w:t>ENERGÍA INTEGRAL ANDI</w:t>
            </w:r>
            <w:r w:rsidR="00B23E39" w:rsidRPr="00956BB1">
              <w:rPr>
                <w:rFonts w:ascii="Arial" w:hAnsi="Arial" w:cs="Arial"/>
                <w:color w:val="000000"/>
                <w:sz w:val="16"/>
                <w:szCs w:val="16"/>
                <w:lang w:val="es-CO" w:eastAsia="es-CO"/>
              </w:rPr>
              <w:t>N</w:t>
            </w:r>
            <w:r w:rsidRPr="00956BB1">
              <w:rPr>
                <w:rFonts w:ascii="Arial" w:hAnsi="Arial" w:cs="Arial"/>
                <w:color w:val="000000"/>
                <w:sz w:val="16"/>
                <w:szCs w:val="16"/>
                <w:lang w:val="es-CO" w:eastAsia="es-CO"/>
              </w:rPr>
              <w:t>A S.A. – EIA S.A. EN REESTRUCTURACIÓN</w:t>
            </w:r>
          </w:p>
        </w:tc>
        <w:tc>
          <w:tcPr>
            <w:tcW w:w="1138" w:type="pct"/>
            <w:vAlign w:val="center"/>
          </w:tcPr>
          <w:p w14:paraId="0E28D8DD" w14:textId="39E34A22" w:rsidR="00E9641D" w:rsidRPr="00956BB1" w:rsidRDefault="00E9641D" w:rsidP="00E9641D">
            <w:pPr>
              <w:autoSpaceDE/>
              <w:autoSpaceDN/>
              <w:jc w:val="center"/>
              <w:rPr>
                <w:rFonts w:ascii="Arial" w:hAnsi="Arial" w:cs="Arial"/>
                <w:color w:val="000000"/>
                <w:sz w:val="16"/>
                <w:szCs w:val="16"/>
                <w:lang w:val="es-CO" w:eastAsia="es-CO"/>
              </w:rPr>
            </w:pPr>
            <w:r w:rsidRPr="00956BB1">
              <w:rPr>
                <w:rFonts w:ascii="Arial" w:hAnsi="Arial" w:cs="Arial"/>
                <w:color w:val="000000"/>
                <w:sz w:val="16"/>
                <w:szCs w:val="16"/>
                <w:lang w:val="es-CO" w:eastAsia="es-CO"/>
              </w:rPr>
              <w:t xml:space="preserve"> $761.301.409,00</w:t>
            </w:r>
          </w:p>
        </w:tc>
        <w:tc>
          <w:tcPr>
            <w:tcW w:w="1232" w:type="pct"/>
            <w:vAlign w:val="center"/>
          </w:tcPr>
          <w:p w14:paraId="5014524D" w14:textId="112AF938" w:rsidR="00E9641D" w:rsidRPr="00956BB1" w:rsidRDefault="00E9641D" w:rsidP="00E9641D">
            <w:pPr>
              <w:autoSpaceDE/>
              <w:autoSpaceDN/>
              <w:jc w:val="center"/>
              <w:rPr>
                <w:rFonts w:ascii="Arial" w:hAnsi="Arial" w:cs="Arial"/>
                <w:sz w:val="16"/>
                <w:szCs w:val="16"/>
                <w:lang w:eastAsia="es-CO"/>
              </w:rPr>
            </w:pPr>
            <w:r w:rsidRPr="00956BB1">
              <w:rPr>
                <w:rFonts w:ascii="Arial" w:hAnsi="Arial" w:cs="Arial"/>
                <w:sz w:val="16"/>
                <w:szCs w:val="16"/>
                <w:lang w:eastAsia="es-CO"/>
              </w:rPr>
              <w:t>$0,00</w:t>
            </w:r>
          </w:p>
        </w:tc>
      </w:tr>
      <w:tr w:rsidR="00B825D1" w:rsidRPr="00BE4D79" w14:paraId="431655EE" w14:textId="77777777" w:rsidTr="00B825D1">
        <w:trPr>
          <w:trHeight w:val="283"/>
        </w:trPr>
        <w:tc>
          <w:tcPr>
            <w:tcW w:w="851" w:type="pct"/>
            <w:vAlign w:val="center"/>
          </w:tcPr>
          <w:p w14:paraId="07F6AF8C" w14:textId="1DDD7B48" w:rsidR="00E9641D" w:rsidRPr="00956BB1" w:rsidRDefault="00E9641D" w:rsidP="004E651F">
            <w:pPr>
              <w:autoSpaceDE/>
              <w:autoSpaceDN/>
              <w:jc w:val="center"/>
              <w:rPr>
                <w:rFonts w:ascii="Arial" w:eastAsia="Work Sans" w:hAnsi="Arial" w:cs="Arial"/>
                <w:color w:val="000000"/>
                <w:sz w:val="16"/>
                <w:szCs w:val="16"/>
                <w:lang w:eastAsia="es-CO"/>
              </w:rPr>
            </w:pPr>
            <w:r w:rsidRPr="00956BB1">
              <w:rPr>
                <w:rFonts w:ascii="Arial" w:hAnsi="Arial" w:cs="Arial"/>
                <w:color w:val="000000"/>
                <w:sz w:val="16"/>
                <w:szCs w:val="16"/>
                <w:lang w:val="es-CO" w:eastAsia="es-CO"/>
              </w:rPr>
              <w:t>038-2020</w:t>
            </w:r>
          </w:p>
        </w:tc>
        <w:tc>
          <w:tcPr>
            <w:tcW w:w="1779" w:type="pct"/>
            <w:vAlign w:val="center"/>
          </w:tcPr>
          <w:p w14:paraId="1DB942B0" w14:textId="6F59A7CE" w:rsidR="00E9641D" w:rsidRPr="00956BB1" w:rsidRDefault="00E9641D" w:rsidP="00E9641D">
            <w:pPr>
              <w:autoSpaceDE/>
              <w:autoSpaceDN/>
              <w:jc w:val="center"/>
              <w:rPr>
                <w:rFonts w:ascii="Arial" w:hAnsi="Arial" w:cs="Arial"/>
                <w:b/>
                <w:bCs/>
                <w:color w:val="808080"/>
                <w:sz w:val="16"/>
                <w:szCs w:val="16"/>
                <w:lang w:eastAsia="es-CO"/>
              </w:rPr>
            </w:pPr>
            <w:r w:rsidRPr="00956BB1">
              <w:rPr>
                <w:rFonts w:ascii="Arial" w:hAnsi="Arial" w:cs="Arial"/>
                <w:color w:val="000000"/>
                <w:sz w:val="16"/>
                <w:szCs w:val="16"/>
                <w:lang w:val="es-CO" w:eastAsia="es-CO"/>
              </w:rPr>
              <w:t>ALIANZA SOLIDARIA COOPERATIVA MULTIACTIVA DE PROFESIONALES</w:t>
            </w:r>
          </w:p>
        </w:tc>
        <w:tc>
          <w:tcPr>
            <w:tcW w:w="1138" w:type="pct"/>
            <w:vAlign w:val="center"/>
          </w:tcPr>
          <w:p w14:paraId="67400F96" w14:textId="2D2106AD" w:rsidR="00E9641D" w:rsidRPr="00956BB1" w:rsidRDefault="00E9641D" w:rsidP="00E9641D">
            <w:pPr>
              <w:autoSpaceDE/>
              <w:autoSpaceDN/>
              <w:jc w:val="center"/>
              <w:rPr>
                <w:rFonts w:ascii="Arial" w:hAnsi="Arial" w:cs="Arial"/>
                <w:sz w:val="16"/>
                <w:szCs w:val="16"/>
                <w:lang w:eastAsia="es-CO"/>
              </w:rPr>
            </w:pPr>
            <w:r w:rsidRPr="00956BB1">
              <w:rPr>
                <w:rFonts w:ascii="Arial" w:hAnsi="Arial" w:cs="Arial"/>
                <w:color w:val="000000"/>
                <w:sz w:val="16"/>
                <w:szCs w:val="16"/>
                <w:lang w:val="es-CO" w:eastAsia="es-CO"/>
              </w:rPr>
              <w:t>$609.626.886,00</w:t>
            </w:r>
          </w:p>
        </w:tc>
        <w:tc>
          <w:tcPr>
            <w:tcW w:w="1232" w:type="pct"/>
            <w:vAlign w:val="center"/>
          </w:tcPr>
          <w:p w14:paraId="1FA2C96E" w14:textId="55FAF727" w:rsidR="00E9641D" w:rsidRPr="00956BB1" w:rsidRDefault="00E9641D" w:rsidP="00E9641D">
            <w:pPr>
              <w:autoSpaceDE/>
              <w:autoSpaceDN/>
              <w:jc w:val="center"/>
              <w:rPr>
                <w:rFonts w:ascii="Arial" w:hAnsi="Arial" w:cs="Arial"/>
                <w:sz w:val="16"/>
                <w:szCs w:val="16"/>
                <w:lang w:eastAsia="es-CO"/>
              </w:rPr>
            </w:pPr>
            <w:r w:rsidRPr="00956BB1">
              <w:rPr>
                <w:rFonts w:ascii="Arial" w:hAnsi="Arial" w:cs="Arial"/>
                <w:sz w:val="16"/>
                <w:szCs w:val="16"/>
                <w:lang w:eastAsia="es-CO"/>
              </w:rPr>
              <w:t>$0,00</w:t>
            </w:r>
          </w:p>
        </w:tc>
      </w:tr>
    </w:tbl>
    <w:p w14:paraId="2FF3F6AF" w14:textId="77777777" w:rsidR="00A20BB7" w:rsidRPr="0070036C" w:rsidRDefault="00A20BB7" w:rsidP="00F11DBF">
      <w:pPr>
        <w:pStyle w:val="Prrafodelista"/>
        <w:autoSpaceDE/>
        <w:autoSpaceDN/>
        <w:snapToGrid w:val="0"/>
        <w:spacing w:after="200"/>
        <w:jc w:val="both"/>
        <w:rPr>
          <w:rFonts w:ascii="Arial" w:hAnsi="Arial" w:cs="Arial"/>
          <w:bCs/>
          <w:sz w:val="22"/>
          <w:szCs w:val="22"/>
          <w:lang w:val="es-ES"/>
        </w:rPr>
      </w:pPr>
    </w:p>
    <w:p w14:paraId="5A34A3C9" w14:textId="77777777" w:rsidR="00F11DBF" w:rsidRPr="0070036C" w:rsidRDefault="00F11DBF" w:rsidP="004E651F">
      <w:pPr>
        <w:pStyle w:val="Prrafodelista"/>
        <w:numPr>
          <w:ilvl w:val="0"/>
          <w:numId w:val="1"/>
        </w:numPr>
        <w:autoSpaceDE/>
        <w:autoSpaceDN/>
        <w:snapToGrid w:val="0"/>
        <w:spacing w:after="200"/>
        <w:ind w:left="0" w:firstLine="0"/>
        <w:contextualSpacing w:val="0"/>
        <w:jc w:val="both"/>
        <w:rPr>
          <w:rFonts w:ascii="Arial" w:hAnsi="Arial" w:cs="Arial"/>
          <w:b/>
          <w:bCs/>
          <w:sz w:val="22"/>
          <w:szCs w:val="22"/>
        </w:rPr>
      </w:pPr>
      <w:r w:rsidRPr="0070036C">
        <w:rPr>
          <w:rFonts w:ascii="Arial" w:hAnsi="Arial" w:cs="Arial"/>
          <w:b/>
          <w:bCs/>
          <w:sz w:val="22"/>
          <w:szCs w:val="22"/>
        </w:rPr>
        <w:t xml:space="preserve">REINTEGRO DE RECURSOS NO EJECUTADOS:  </w:t>
      </w:r>
    </w:p>
    <w:p w14:paraId="243EE204" w14:textId="77777777" w:rsidR="004E594C" w:rsidRPr="00956BB1" w:rsidRDefault="004E594C" w:rsidP="004E594C">
      <w:pPr>
        <w:spacing w:line="200" w:lineRule="atLeast"/>
        <w:jc w:val="both"/>
        <w:rPr>
          <w:rFonts w:ascii="Arial" w:hAnsi="Arial" w:cs="Arial"/>
          <w:sz w:val="22"/>
          <w:szCs w:val="22"/>
          <w:lang w:val="es-CO"/>
        </w:rPr>
      </w:pPr>
      <w:r w:rsidRPr="00956BB1">
        <w:rPr>
          <w:rFonts w:ascii="Arial" w:hAnsi="Arial" w:cs="Arial"/>
          <w:sz w:val="22"/>
          <w:szCs w:val="22"/>
          <w:lang w:val="es-CO"/>
        </w:rPr>
        <w:t>GESTIÓN ENERGÉTICA S.A. E.S.P. – GENSA S.A. E.S.P., mediante consignación realizada el día 22 de diciembre de 2023 por valor de</w:t>
      </w:r>
      <w:r w:rsidRPr="00956BB1">
        <w:rPr>
          <w:rFonts w:ascii="Arial" w:hAnsi="Arial" w:cs="Arial"/>
          <w:sz w:val="22"/>
          <w:szCs w:val="22"/>
          <w:lang w:eastAsia="en-US"/>
        </w:rPr>
        <w:t xml:space="preserve"> </w:t>
      </w:r>
      <w:r w:rsidRPr="00956BB1">
        <w:rPr>
          <w:rFonts w:ascii="Arial" w:hAnsi="Arial" w:cs="Arial"/>
          <w:b/>
          <w:bCs/>
          <w:sz w:val="22"/>
          <w:szCs w:val="22"/>
          <w:lang w:eastAsia="en-US"/>
        </w:rPr>
        <w:t xml:space="preserve">SIETE MILLONES OCHOCIENTOS DIECIOCHO MIL TRESCIENTOS TRES PESOS </w:t>
      </w:r>
      <w:r w:rsidRPr="00956BB1">
        <w:rPr>
          <w:rFonts w:ascii="Arial" w:hAnsi="Arial" w:cs="Arial"/>
          <w:b/>
          <w:bCs/>
          <w:sz w:val="22"/>
          <w:szCs w:val="22"/>
          <w:lang w:val="es-CO"/>
        </w:rPr>
        <w:t>M/CTE</w:t>
      </w:r>
      <w:r w:rsidRPr="00956BB1">
        <w:rPr>
          <w:rFonts w:ascii="Arial" w:hAnsi="Arial" w:cs="Arial"/>
          <w:b/>
          <w:bCs/>
          <w:sz w:val="22"/>
          <w:szCs w:val="22"/>
          <w:lang w:eastAsia="en-US"/>
        </w:rPr>
        <w:t xml:space="preserve"> ($7.818.303,00)</w:t>
      </w:r>
      <w:r w:rsidRPr="006B7D54">
        <w:rPr>
          <w:rFonts w:ascii="Arial" w:hAnsi="Arial" w:cs="Arial"/>
          <w:bCs/>
          <w:sz w:val="22"/>
          <w:szCs w:val="22"/>
          <w:lang w:eastAsia="en-US"/>
        </w:rPr>
        <w:t>,</w:t>
      </w:r>
      <w:r w:rsidRPr="00956BB1">
        <w:rPr>
          <w:rFonts w:ascii="Arial" w:hAnsi="Arial" w:cs="Arial"/>
          <w:b/>
          <w:sz w:val="22"/>
          <w:szCs w:val="22"/>
          <w:lang w:eastAsia="en-US"/>
        </w:rPr>
        <w:t xml:space="preserve"> </w:t>
      </w:r>
      <w:r w:rsidRPr="00956BB1">
        <w:rPr>
          <w:rFonts w:ascii="Arial" w:hAnsi="Arial" w:cs="Arial"/>
          <w:sz w:val="22"/>
          <w:szCs w:val="22"/>
          <w:lang w:val="es-CO"/>
        </w:rPr>
        <w:t xml:space="preserve">realizó el reintegro de los recursos no ejecutados al Tesoro Nacional conforme se detalla en la siguiente tabla: </w:t>
      </w:r>
      <w:r w:rsidRPr="00956BB1">
        <w:rPr>
          <w:rFonts w:ascii="Arial" w:hAnsi="Arial" w:cs="Arial"/>
          <w:b/>
          <w:bCs/>
          <w:sz w:val="22"/>
          <w:szCs w:val="22"/>
          <w:lang w:val="es-CO"/>
        </w:rPr>
        <w:t>(Anexo No. 5)</w:t>
      </w:r>
    </w:p>
    <w:p w14:paraId="1B717CE3" w14:textId="77777777" w:rsidR="004E594C" w:rsidRPr="002A185D" w:rsidRDefault="004E594C" w:rsidP="004E594C">
      <w:pPr>
        <w:spacing w:line="200" w:lineRule="atLeast"/>
        <w:jc w:val="both"/>
        <w:rPr>
          <w:rFonts w:ascii="Arial" w:hAnsi="Arial" w:cs="Arial"/>
          <w:color w:val="FF0000"/>
          <w:sz w:val="24"/>
          <w:szCs w:val="24"/>
          <w:lang w:val="es-CO"/>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528"/>
        <w:gridCol w:w="2365"/>
        <w:gridCol w:w="2704"/>
        <w:gridCol w:w="2365"/>
      </w:tblGrid>
      <w:tr w:rsidR="004E594C" w:rsidRPr="00BE4D79" w14:paraId="430545B5" w14:textId="77777777" w:rsidTr="00FA6B58">
        <w:trPr>
          <w:trHeight w:val="340"/>
          <w:tblHeade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BD0C43D" w14:textId="77777777" w:rsidR="004E594C" w:rsidRPr="00956BB1" w:rsidRDefault="004E594C" w:rsidP="00CE0353">
            <w:pPr>
              <w:jc w:val="center"/>
              <w:rPr>
                <w:rFonts w:ascii="Arial" w:hAnsi="Arial" w:cs="Arial"/>
                <w:b/>
                <w:bCs/>
                <w:sz w:val="16"/>
                <w:szCs w:val="16"/>
                <w:lang w:val="es-CO" w:eastAsia="fr-FR"/>
              </w:rPr>
            </w:pPr>
            <w:r w:rsidRPr="00956BB1">
              <w:rPr>
                <w:rFonts w:ascii="Arial" w:hAnsi="Arial" w:cs="Arial"/>
                <w:b/>
                <w:bCs/>
                <w:sz w:val="16"/>
                <w:szCs w:val="16"/>
                <w:lang w:val="es-CO" w:eastAsia="es-CO"/>
              </w:rPr>
              <w:t>REINTEGRO POR RECURSOS NO EJECUTADOS APORTADOS POR MME</w:t>
            </w:r>
          </w:p>
        </w:tc>
      </w:tr>
      <w:tr w:rsidR="004E594C" w:rsidRPr="00BE4D79" w14:paraId="2433AA23" w14:textId="77777777" w:rsidTr="00FA6B58">
        <w:trPr>
          <w:trHeight w:val="340"/>
          <w:tblHeader/>
          <w:jc w:val="center"/>
        </w:trPr>
        <w:tc>
          <w:tcPr>
            <w:tcW w:w="12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C4FF9CF" w14:textId="77777777" w:rsidR="004E594C" w:rsidRPr="00956BB1" w:rsidRDefault="004E594C" w:rsidP="00CE0353">
            <w:pPr>
              <w:jc w:val="center"/>
              <w:rPr>
                <w:rFonts w:ascii="Arial" w:hAnsi="Arial" w:cs="Arial"/>
                <w:b/>
                <w:bCs/>
                <w:sz w:val="16"/>
                <w:szCs w:val="16"/>
                <w:lang w:val="es-CO" w:eastAsia="es-CO"/>
              </w:rPr>
            </w:pPr>
            <w:r w:rsidRPr="00956BB1">
              <w:rPr>
                <w:rFonts w:ascii="Arial" w:hAnsi="Arial" w:cs="Arial"/>
                <w:b/>
                <w:bCs/>
                <w:sz w:val="16"/>
                <w:szCs w:val="16"/>
                <w:lang w:val="es-CO" w:eastAsia="es-CO"/>
              </w:rPr>
              <w:t xml:space="preserve">FECHA </w:t>
            </w:r>
          </w:p>
        </w:tc>
        <w:tc>
          <w:tcPr>
            <w:tcW w:w="118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32F57DC" w14:textId="77777777" w:rsidR="004E594C" w:rsidRPr="00956BB1" w:rsidRDefault="004E594C" w:rsidP="00CE0353">
            <w:pPr>
              <w:jc w:val="center"/>
              <w:rPr>
                <w:rFonts w:ascii="Arial" w:hAnsi="Arial" w:cs="Arial"/>
                <w:b/>
                <w:bCs/>
                <w:sz w:val="16"/>
                <w:szCs w:val="16"/>
                <w:lang w:val="es-CO" w:eastAsia="es-CO"/>
              </w:rPr>
            </w:pPr>
            <w:r w:rsidRPr="00956BB1">
              <w:rPr>
                <w:rFonts w:ascii="Arial" w:hAnsi="Arial" w:cs="Arial"/>
                <w:b/>
                <w:bCs/>
                <w:sz w:val="16"/>
                <w:szCs w:val="16"/>
                <w:lang w:val="es-CO" w:eastAsia="es-CO"/>
              </w:rPr>
              <w:t>BENEFICIARIO</w:t>
            </w:r>
          </w:p>
        </w:tc>
        <w:tc>
          <w:tcPr>
            <w:tcW w:w="13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2A4A6EB6" w14:textId="77777777" w:rsidR="004E594C" w:rsidRPr="00956BB1" w:rsidRDefault="004E594C" w:rsidP="00CE0353">
            <w:pPr>
              <w:jc w:val="center"/>
              <w:rPr>
                <w:rFonts w:ascii="Arial" w:hAnsi="Arial" w:cs="Arial"/>
                <w:b/>
                <w:bCs/>
                <w:sz w:val="16"/>
                <w:szCs w:val="16"/>
                <w:lang w:val="es-CO" w:eastAsia="es-CO"/>
              </w:rPr>
            </w:pPr>
            <w:r w:rsidRPr="00956BB1">
              <w:rPr>
                <w:rFonts w:ascii="Arial" w:hAnsi="Arial" w:cs="Arial"/>
                <w:b/>
                <w:bCs/>
                <w:sz w:val="16"/>
                <w:szCs w:val="16"/>
                <w:lang w:val="es-CO" w:eastAsia="es-CO"/>
              </w:rPr>
              <w:t>VALOR COP$</w:t>
            </w:r>
          </w:p>
        </w:tc>
        <w:tc>
          <w:tcPr>
            <w:tcW w:w="118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04860327" w14:textId="77777777" w:rsidR="004E594C" w:rsidRPr="00956BB1" w:rsidRDefault="004E594C" w:rsidP="00CE0353">
            <w:pPr>
              <w:jc w:val="center"/>
              <w:rPr>
                <w:rFonts w:ascii="Arial" w:hAnsi="Arial" w:cs="Arial"/>
                <w:b/>
                <w:bCs/>
                <w:sz w:val="16"/>
                <w:szCs w:val="16"/>
                <w:lang w:val="es-CO" w:eastAsia="es-CO"/>
              </w:rPr>
            </w:pPr>
            <w:r w:rsidRPr="00956BB1">
              <w:rPr>
                <w:rFonts w:ascii="Arial" w:hAnsi="Arial" w:cs="Arial"/>
                <w:b/>
                <w:bCs/>
                <w:sz w:val="16"/>
                <w:szCs w:val="16"/>
                <w:lang w:val="es-CO" w:eastAsia="es-CO"/>
              </w:rPr>
              <w:t>CUENTA</w:t>
            </w:r>
          </w:p>
        </w:tc>
      </w:tr>
      <w:tr w:rsidR="004E594C" w:rsidRPr="00BE4D79" w14:paraId="73F9404A" w14:textId="77777777" w:rsidTr="00FA6B58">
        <w:trPr>
          <w:trHeight w:val="340"/>
          <w:jc w:val="center"/>
        </w:trPr>
        <w:tc>
          <w:tcPr>
            <w:tcW w:w="1269" w:type="pct"/>
            <w:tcBorders>
              <w:top w:val="single" w:sz="4" w:space="0" w:color="000000"/>
              <w:left w:val="single" w:sz="4" w:space="0" w:color="000000"/>
              <w:bottom w:val="single" w:sz="4" w:space="0" w:color="000000"/>
              <w:right w:val="single" w:sz="4" w:space="0" w:color="000000"/>
            </w:tcBorders>
            <w:vAlign w:val="center"/>
            <w:hideMark/>
          </w:tcPr>
          <w:p w14:paraId="6D12D8AE" w14:textId="1E958956" w:rsidR="004E594C" w:rsidRPr="00956BB1" w:rsidRDefault="004E594C" w:rsidP="00CE0353">
            <w:pPr>
              <w:jc w:val="center"/>
              <w:rPr>
                <w:rFonts w:ascii="Arial" w:hAnsi="Arial" w:cs="Arial"/>
                <w:sz w:val="16"/>
                <w:szCs w:val="16"/>
                <w:lang w:val="es-CO" w:eastAsia="es-CO"/>
              </w:rPr>
            </w:pPr>
            <w:r w:rsidRPr="00956BB1">
              <w:rPr>
                <w:rFonts w:ascii="Arial" w:hAnsi="Arial" w:cs="Arial"/>
                <w:sz w:val="16"/>
                <w:szCs w:val="16"/>
                <w:lang w:val="es-CO" w:eastAsia="es-CO"/>
              </w:rPr>
              <w:t>22/12/202</w:t>
            </w:r>
            <w:r w:rsidR="006B7D54" w:rsidRPr="00956BB1">
              <w:rPr>
                <w:rFonts w:ascii="Arial" w:hAnsi="Arial" w:cs="Arial"/>
                <w:sz w:val="16"/>
                <w:szCs w:val="16"/>
                <w:lang w:val="es-CO" w:eastAsia="es-CO"/>
              </w:rPr>
              <w:t>3</w:t>
            </w:r>
          </w:p>
        </w:tc>
        <w:tc>
          <w:tcPr>
            <w:tcW w:w="1187" w:type="pct"/>
            <w:tcBorders>
              <w:top w:val="single" w:sz="4" w:space="0" w:color="000000"/>
              <w:left w:val="single" w:sz="4" w:space="0" w:color="000000"/>
              <w:bottom w:val="single" w:sz="4" w:space="0" w:color="000000"/>
              <w:right w:val="single" w:sz="4" w:space="0" w:color="000000"/>
            </w:tcBorders>
            <w:vAlign w:val="center"/>
            <w:hideMark/>
          </w:tcPr>
          <w:p w14:paraId="070F6E7F" w14:textId="200065B8" w:rsidR="004E594C" w:rsidRPr="00956BB1" w:rsidRDefault="00CB6E19" w:rsidP="00850AB4">
            <w:pPr>
              <w:rPr>
                <w:rFonts w:ascii="Arial" w:hAnsi="Arial" w:cs="Arial"/>
                <w:sz w:val="16"/>
                <w:szCs w:val="16"/>
                <w:lang w:val="es-CO" w:eastAsia="es-CO"/>
              </w:rPr>
            </w:pPr>
            <w:r>
              <w:rPr>
                <w:rFonts w:ascii="Arial" w:hAnsi="Arial" w:cs="Arial"/>
                <w:sz w:val="16"/>
                <w:szCs w:val="16"/>
                <w:lang w:val="es-CO" w:eastAsia="es-CO"/>
              </w:rPr>
              <w:t>DIR. TESORO NACIONAL</w:t>
            </w:r>
          </w:p>
        </w:tc>
        <w:tc>
          <w:tcPr>
            <w:tcW w:w="1357" w:type="pct"/>
            <w:tcBorders>
              <w:top w:val="single" w:sz="4" w:space="0" w:color="000000"/>
              <w:left w:val="single" w:sz="4" w:space="0" w:color="000000"/>
              <w:bottom w:val="single" w:sz="4" w:space="0" w:color="000000"/>
              <w:right w:val="single" w:sz="4" w:space="0" w:color="000000"/>
            </w:tcBorders>
            <w:vAlign w:val="center"/>
            <w:hideMark/>
          </w:tcPr>
          <w:p w14:paraId="760EA52C" w14:textId="77777777" w:rsidR="004E594C" w:rsidRPr="00956BB1" w:rsidRDefault="004E594C" w:rsidP="00CE0353">
            <w:pPr>
              <w:jc w:val="center"/>
              <w:rPr>
                <w:rFonts w:ascii="Arial" w:hAnsi="Arial" w:cs="Arial"/>
                <w:b/>
                <w:bCs/>
                <w:sz w:val="16"/>
                <w:szCs w:val="16"/>
                <w:lang w:val="es-CO" w:eastAsia="es-CO"/>
              </w:rPr>
            </w:pPr>
            <w:r w:rsidRPr="00956BB1">
              <w:rPr>
                <w:rFonts w:ascii="Arial" w:hAnsi="Arial" w:cs="Arial"/>
                <w:sz w:val="16"/>
                <w:szCs w:val="16"/>
                <w:lang w:val="es-CO" w:eastAsia="es-CO"/>
              </w:rPr>
              <w:t>$7.818.303,00</w:t>
            </w:r>
          </w:p>
        </w:tc>
        <w:tc>
          <w:tcPr>
            <w:tcW w:w="1187" w:type="pct"/>
            <w:tcBorders>
              <w:top w:val="single" w:sz="4" w:space="0" w:color="000000"/>
              <w:left w:val="single" w:sz="4" w:space="0" w:color="000000"/>
              <w:right w:val="single" w:sz="4" w:space="0" w:color="000000"/>
            </w:tcBorders>
            <w:vAlign w:val="center"/>
            <w:hideMark/>
          </w:tcPr>
          <w:p w14:paraId="2AE37B2D" w14:textId="77777777" w:rsidR="004E594C" w:rsidRPr="00956BB1" w:rsidRDefault="004E594C" w:rsidP="00CE0353">
            <w:pPr>
              <w:jc w:val="center"/>
              <w:rPr>
                <w:rFonts w:ascii="Arial" w:hAnsi="Arial" w:cs="Arial"/>
                <w:sz w:val="16"/>
                <w:szCs w:val="16"/>
                <w:lang w:val="es-CO" w:eastAsia="es-CO"/>
              </w:rPr>
            </w:pPr>
            <w:r w:rsidRPr="00956BB1">
              <w:rPr>
                <w:rFonts w:ascii="Arial" w:hAnsi="Arial" w:cs="Arial"/>
                <w:sz w:val="16"/>
                <w:szCs w:val="16"/>
                <w:lang w:val="es-CO"/>
              </w:rPr>
              <w:t>61016580</w:t>
            </w:r>
          </w:p>
        </w:tc>
      </w:tr>
      <w:tr w:rsidR="004E594C" w:rsidRPr="00BE4D79" w14:paraId="133B2AB9" w14:textId="77777777" w:rsidTr="00FA6B58">
        <w:trPr>
          <w:trHeight w:val="340"/>
          <w:jc w:val="center"/>
        </w:trPr>
        <w:tc>
          <w:tcPr>
            <w:tcW w:w="2456" w:type="pct"/>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C245A02" w14:textId="77777777" w:rsidR="004E594C" w:rsidRPr="00956BB1" w:rsidRDefault="004E594C" w:rsidP="00CE0353">
            <w:pPr>
              <w:jc w:val="right"/>
              <w:rPr>
                <w:rFonts w:ascii="Arial" w:hAnsi="Arial" w:cs="Arial"/>
                <w:b/>
                <w:bCs/>
                <w:sz w:val="16"/>
                <w:szCs w:val="16"/>
                <w:lang w:val="es-CO" w:eastAsia="es-CO"/>
              </w:rPr>
            </w:pPr>
            <w:r w:rsidRPr="00956BB1">
              <w:rPr>
                <w:rFonts w:ascii="Arial" w:hAnsi="Arial" w:cs="Arial"/>
                <w:b/>
                <w:bCs/>
                <w:sz w:val="16"/>
                <w:szCs w:val="16"/>
                <w:lang w:val="es-CO" w:eastAsia="es-CO"/>
              </w:rPr>
              <w:t>Valor pendiente por reintegrar recursos no ejecutados</w:t>
            </w:r>
          </w:p>
        </w:tc>
        <w:tc>
          <w:tcPr>
            <w:tcW w:w="13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99DD3C5" w14:textId="77777777" w:rsidR="004E594C" w:rsidRPr="00956BB1" w:rsidRDefault="004E594C" w:rsidP="00CE0353">
            <w:pPr>
              <w:jc w:val="center"/>
              <w:rPr>
                <w:rFonts w:ascii="Arial" w:hAnsi="Arial" w:cs="Arial"/>
                <w:b/>
                <w:bCs/>
                <w:sz w:val="16"/>
                <w:szCs w:val="16"/>
                <w:lang w:val="es-CO" w:eastAsia="es-CO"/>
              </w:rPr>
            </w:pPr>
            <w:r w:rsidRPr="00956BB1">
              <w:rPr>
                <w:rFonts w:ascii="Arial" w:hAnsi="Arial" w:cs="Arial"/>
                <w:b/>
                <w:bCs/>
                <w:sz w:val="16"/>
                <w:szCs w:val="16"/>
                <w:lang w:val="es-CO" w:eastAsia="es-CO"/>
              </w:rPr>
              <w:t>$0,00</w:t>
            </w:r>
          </w:p>
        </w:tc>
        <w:tc>
          <w:tcPr>
            <w:tcW w:w="1187" w:type="pct"/>
            <w:tcBorders>
              <w:top w:val="single" w:sz="4" w:space="0" w:color="000000"/>
              <w:left w:val="single" w:sz="4" w:space="0" w:color="000000"/>
              <w:bottom w:val="single" w:sz="4" w:space="0" w:color="000000"/>
              <w:right w:val="single" w:sz="4" w:space="0" w:color="000000"/>
            </w:tcBorders>
            <w:vAlign w:val="center"/>
          </w:tcPr>
          <w:p w14:paraId="16D20CA1" w14:textId="77777777" w:rsidR="004E594C" w:rsidRPr="00956BB1" w:rsidRDefault="004E594C" w:rsidP="00CE0353">
            <w:pPr>
              <w:jc w:val="center"/>
              <w:rPr>
                <w:rFonts w:ascii="Arial" w:hAnsi="Arial" w:cs="Arial"/>
                <w:sz w:val="16"/>
                <w:szCs w:val="16"/>
                <w:lang w:val="es-CO"/>
              </w:rPr>
            </w:pPr>
          </w:p>
        </w:tc>
      </w:tr>
    </w:tbl>
    <w:p w14:paraId="3C2486C6" w14:textId="77777777" w:rsidR="00F11DBF" w:rsidRDefault="00F11DBF" w:rsidP="00F11DBF">
      <w:pPr>
        <w:pStyle w:val="Prrafodelista"/>
        <w:snapToGrid w:val="0"/>
        <w:ind w:left="0"/>
        <w:jc w:val="both"/>
        <w:rPr>
          <w:rFonts w:ascii="Arial" w:hAnsi="Arial" w:cs="Arial"/>
          <w:color w:val="A6A6A6" w:themeColor="background1" w:themeShade="A6"/>
          <w:szCs w:val="24"/>
        </w:rPr>
      </w:pPr>
    </w:p>
    <w:p w14:paraId="60531DBD" w14:textId="2ECA9129" w:rsidR="00F11DBF" w:rsidRPr="00375842" w:rsidRDefault="00F11DBF" w:rsidP="00956BB1">
      <w:pPr>
        <w:pStyle w:val="Prrafodelista"/>
        <w:numPr>
          <w:ilvl w:val="0"/>
          <w:numId w:val="1"/>
        </w:numPr>
        <w:autoSpaceDE/>
        <w:autoSpaceDN/>
        <w:ind w:left="0" w:firstLine="0"/>
        <w:contextualSpacing w:val="0"/>
        <w:jc w:val="both"/>
        <w:rPr>
          <w:rFonts w:ascii="Arial" w:hAnsi="Arial" w:cs="Arial"/>
          <w:b/>
          <w:bCs/>
          <w:color w:val="000000" w:themeColor="text1"/>
          <w:sz w:val="22"/>
          <w:szCs w:val="22"/>
        </w:rPr>
      </w:pPr>
      <w:r w:rsidRPr="00375842">
        <w:rPr>
          <w:rFonts w:ascii="Arial" w:hAnsi="Arial" w:cs="Arial"/>
          <w:color w:val="000000" w:themeColor="text1"/>
          <w:sz w:val="22"/>
          <w:szCs w:val="22"/>
        </w:rPr>
        <w:lastRenderedPageBreak/>
        <w:t xml:space="preserve">Que, la certificación de cumplimiento suscrita por el supervisor del contrato </w:t>
      </w:r>
      <w:r w:rsidR="009E3853">
        <w:rPr>
          <w:rFonts w:ascii="Arial" w:hAnsi="Arial" w:cs="Arial"/>
          <w:color w:val="000000" w:themeColor="text1"/>
          <w:sz w:val="22"/>
          <w:szCs w:val="22"/>
        </w:rPr>
        <w:t>el 27 de abril de 2026</w:t>
      </w:r>
      <w:r w:rsidR="00DA2B61" w:rsidRPr="00375842">
        <w:rPr>
          <w:rFonts w:ascii="Arial" w:hAnsi="Arial" w:cs="Arial"/>
          <w:sz w:val="22"/>
          <w:szCs w:val="22"/>
        </w:rPr>
        <w:t>,</w:t>
      </w:r>
      <w:r w:rsidR="00B25917" w:rsidRPr="00375842">
        <w:rPr>
          <w:sz w:val="22"/>
          <w:szCs w:val="22"/>
        </w:rPr>
        <w:t xml:space="preserve"> </w:t>
      </w:r>
      <w:r w:rsidRPr="00375842">
        <w:rPr>
          <w:rFonts w:ascii="Arial" w:hAnsi="Arial" w:cs="Arial"/>
          <w:color w:val="000000" w:themeColor="text1"/>
          <w:sz w:val="22"/>
          <w:szCs w:val="22"/>
        </w:rPr>
        <w:t xml:space="preserve">manifestó el cumplimiento de las obligaciones por parte de </w:t>
      </w:r>
      <w:r w:rsidR="00186588" w:rsidRPr="00375842">
        <w:rPr>
          <w:rFonts w:ascii="Arial" w:hAnsi="Arial" w:cs="Arial"/>
          <w:b/>
          <w:bCs/>
          <w:color w:val="000000" w:themeColor="text1"/>
          <w:sz w:val="22"/>
          <w:szCs w:val="22"/>
          <w:lang w:eastAsia="es-ES"/>
        </w:rPr>
        <w:t>GESTIÓN ENERGÉTICA S.A. E.S.P. – GENSA S.A. E.S.P.</w:t>
      </w:r>
      <w:r w:rsidR="00A07550" w:rsidRPr="00375842">
        <w:rPr>
          <w:rFonts w:ascii="Arial" w:hAnsi="Arial" w:cs="Arial"/>
          <w:color w:val="000000" w:themeColor="text1"/>
          <w:sz w:val="22"/>
          <w:szCs w:val="22"/>
          <w:lang w:val="es-CO" w:eastAsia="es-CO"/>
        </w:rPr>
        <w:t xml:space="preserve"> </w:t>
      </w:r>
      <w:r w:rsidR="00A07550" w:rsidRPr="00375842">
        <w:rPr>
          <w:rFonts w:ascii="Arial" w:hAnsi="Arial" w:cs="Arial"/>
          <w:b/>
          <w:bCs/>
          <w:color w:val="000000" w:themeColor="text1"/>
          <w:sz w:val="22"/>
          <w:szCs w:val="22"/>
          <w:lang w:val="es-CO" w:eastAsia="es-CO"/>
        </w:rPr>
        <w:t>(Anexo No. 19)</w:t>
      </w:r>
    </w:p>
    <w:p w14:paraId="6FA8C442" w14:textId="77777777" w:rsidR="00F11DBF" w:rsidRPr="0070036C" w:rsidRDefault="00F11DBF" w:rsidP="00F11DBF">
      <w:pPr>
        <w:snapToGrid w:val="0"/>
        <w:jc w:val="both"/>
        <w:rPr>
          <w:rFonts w:ascii="Arial" w:hAnsi="Arial" w:cs="Arial"/>
          <w:color w:val="000000" w:themeColor="text1"/>
          <w:sz w:val="22"/>
          <w:szCs w:val="22"/>
        </w:rPr>
      </w:pPr>
    </w:p>
    <w:p w14:paraId="387E07B2" w14:textId="26F52FAF" w:rsidR="00F11DBF" w:rsidRPr="0070036C" w:rsidRDefault="00F11DBF" w:rsidP="00956BB1">
      <w:pPr>
        <w:pStyle w:val="Prrafodelista"/>
        <w:numPr>
          <w:ilvl w:val="0"/>
          <w:numId w:val="1"/>
        </w:numPr>
        <w:adjustRightInd w:val="0"/>
        <w:snapToGrid w:val="0"/>
        <w:spacing w:after="200"/>
        <w:ind w:left="0" w:right="-1" w:firstLine="0"/>
        <w:jc w:val="both"/>
        <w:rPr>
          <w:rFonts w:ascii="Arial" w:hAnsi="Arial" w:cs="Arial"/>
          <w:b/>
          <w:bCs/>
          <w:color w:val="000000" w:themeColor="text1"/>
          <w:sz w:val="22"/>
          <w:szCs w:val="22"/>
        </w:rPr>
      </w:pPr>
      <w:r w:rsidRPr="0070036C">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 xml:space="preserve">durante toda su vigencia, </w:t>
      </w:r>
      <w:r w:rsidRPr="0070036C">
        <w:rPr>
          <w:rFonts w:ascii="Arial" w:hAnsi="Arial" w:cs="Arial"/>
          <w:sz w:val="22"/>
          <w:szCs w:val="22"/>
        </w:rPr>
        <w:t xml:space="preserve">lo cual se acreditó mediante las certificaciones expedidas por </w:t>
      </w:r>
      <w:r w:rsidR="00801CF8">
        <w:rPr>
          <w:rFonts w:ascii="Arial" w:hAnsi="Arial" w:cs="Arial"/>
          <w:sz w:val="22"/>
          <w:szCs w:val="22"/>
        </w:rPr>
        <w:t>el revi</w:t>
      </w:r>
      <w:r w:rsidR="00DF3CA5">
        <w:rPr>
          <w:rFonts w:ascii="Arial" w:hAnsi="Arial" w:cs="Arial"/>
          <w:sz w:val="22"/>
          <w:szCs w:val="22"/>
        </w:rPr>
        <w:t>sor fiscal</w:t>
      </w:r>
      <w:r w:rsidRPr="00117CAE">
        <w:rPr>
          <w:rFonts w:ascii="Arial" w:hAnsi="Arial" w:cs="Arial"/>
          <w:color w:val="AEAAAA" w:themeColor="background2" w:themeShade="BF"/>
          <w:sz w:val="22"/>
          <w:szCs w:val="22"/>
        </w:rPr>
        <w:t xml:space="preserve"> </w:t>
      </w:r>
      <w:r w:rsidRPr="00E8738F">
        <w:rPr>
          <w:rFonts w:ascii="Arial" w:hAnsi="Arial" w:cs="Arial"/>
          <w:color w:val="000000" w:themeColor="text1"/>
          <w:sz w:val="22"/>
          <w:szCs w:val="22"/>
          <w:lang w:val="es-CO" w:eastAsia="es-CO"/>
        </w:rPr>
        <w:t xml:space="preserve">y allegadas por </w:t>
      </w:r>
      <w:r w:rsidR="001E4A65" w:rsidRPr="00E8738F">
        <w:rPr>
          <w:rFonts w:ascii="Arial" w:hAnsi="Arial" w:cs="Arial"/>
          <w:color w:val="000000" w:themeColor="text1"/>
          <w:sz w:val="22"/>
          <w:szCs w:val="22"/>
          <w:lang w:val="es-CO" w:eastAsia="es-CO"/>
        </w:rPr>
        <w:t>este</w:t>
      </w:r>
      <w:r w:rsidRPr="00E8738F">
        <w:rPr>
          <w:rFonts w:ascii="Arial" w:hAnsi="Arial" w:cs="Arial"/>
          <w:color w:val="000000" w:themeColor="text1"/>
          <w:sz w:val="22"/>
          <w:szCs w:val="22"/>
          <w:lang w:val="es-CO" w:eastAsia="es-CO"/>
        </w:rPr>
        <w:t xml:space="preserve"> último para el trámite de cada pago</w:t>
      </w:r>
      <w:r w:rsidRPr="0070036C">
        <w:rPr>
          <w:rFonts w:ascii="Arial" w:hAnsi="Arial" w:cs="Arial"/>
          <w:color w:val="A6A6A6" w:themeColor="background1" w:themeShade="A6"/>
          <w:sz w:val="22"/>
          <w:szCs w:val="22"/>
        </w:rPr>
        <w:t>.</w:t>
      </w:r>
      <w:r w:rsidRPr="0070036C">
        <w:rPr>
          <w:rFonts w:ascii="Arial" w:hAnsi="Arial" w:cs="Arial"/>
          <w:sz w:val="22"/>
          <w:szCs w:val="22"/>
        </w:rPr>
        <w:t xml:space="preserve">  </w:t>
      </w:r>
      <w:r w:rsidRPr="00E8738F">
        <w:rPr>
          <w:rFonts w:ascii="Arial" w:hAnsi="Arial" w:cs="Arial"/>
          <w:color w:val="000000" w:themeColor="text1"/>
          <w:sz w:val="22"/>
          <w:szCs w:val="22"/>
          <w:lang w:val="es-CO" w:eastAsia="es-CO"/>
        </w:rPr>
        <w:t>así mismo</w:t>
      </w:r>
      <w:r w:rsidR="00973D43">
        <w:rPr>
          <w:rFonts w:ascii="Arial" w:hAnsi="Arial" w:cs="Arial"/>
          <w:color w:val="000000" w:themeColor="text1"/>
          <w:sz w:val="22"/>
          <w:szCs w:val="22"/>
          <w:lang w:val="es-CO" w:eastAsia="es-CO"/>
        </w:rPr>
        <w:t xml:space="preserve"> el revisor fiscal</w:t>
      </w:r>
      <w:r w:rsidRPr="00117CAE">
        <w:rPr>
          <w:rFonts w:ascii="Arial" w:hAnsi="Arial" w:cs="Arial"/>
          <w:color w:val="AEAAAA" w:themeColor="background2" w:themeShade="BF"/>
          <w:sz w:val="22"/>
          <w:szCs w:val="22"/>
          <w:lang w:val="es-CO" w:eastAsia="es-CO"/>
        </w:rPr>
        <w:t xml:space="preserve"> </w:t>
      </w:r>
      <w:r w:rsidRPr="00E8738F">
        <w:rPr>
          <w:rFonts w:ascii="Arial" w:hAnsi="Arial" w:cs="Arial"/>
          <w:color w:val="000000" w:themeColor="text1"/>
          <w:sz w:val="22"/>
          <w:szCs w:val="22"/>
          <w:lang w:val="es-CO" w:eastAsia="es-CO"/>
        </w:rPr>
        <w:t xml:space="preserve">de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certifica que está al día respecto a estas obligaciones hasta la fecha de suscripción de este documento</w:t>
      </w:r>
      <w:r w:rsidR="00F714C2">
        <w:rPr>
          <w:rFonts w:ascii="Arial" w:hAnsi="Arial" w:cs="Arial"/>
          <w:color w:val="000000" w:themeColor="text1"/>
          <w:sz w:val="22"/>
          <w:szCs w:val="22"/>
          <w:lang w:val="es-CO" w:eastAsia="es-CO"/>
        </w:rPr>
        <w:t>.</w:t>
      </w:r>
      <w:r w:rsidR="00A07550">
        <w:rPr>
          <w:rFonts w:ascii="Arial" w:hAnsi="Arial" w:cs="Arial"/>
          <w:color w:val="000000" w:themeColor="text1"/>
          <w:sz w:val="22"/>
          <w:szCs w:val="22"/>
          <w:lang w:val="es-CO" w:eastAsia="es-CO"/>
        </w:rPr>
        <w:t xml:space="preserve"> </w:t>
      </w:r>
      <w:r w:rsidR="00A07550" w:rsidRPr="00CB69EE">
        <w:rPr>
          <w:rFonts w:ascii="Arial" w:hAnsi="Arial" w:cs="Arial"/>
          <w:b/>
          <w:bCs/>
          <w:color w:val="000000" w:themeColor="text1"/>
          <w:sz w:val="22"/>
          <w:szCs w:val="22"/>
          <w:lang w:val="es-CO" w:eastAsia="es-CO"/>
        </w:rPr>
        <w:t xml:space="preserve">(Anexo No. </w:t>
      </w:r>
      <w:r w:rsidR="000D58C2">
        <w:rPr>
          <w:rFonts w:ascii="Arial" w:hAnsi="Arial" w:cs="Arial"/>
          <w:b/>
          <w:bCs/>
          <w:color w:val="000000" w:themeColor="text1"/>
          <w:sz w:val="22"/>
          <w:szCs w:val="22"/>
          <w:lang w:val="es-CO" w:eastAsia="es-CO"/>
        </w:rPr>
        <w:t>20</w:t>
      </w:r>
      <w:r w:rsidR="00A07550" w:rsidRPr="00CB69EE">
        <w:rPr>
          <w:rFonts w:ascii="Arial" w:hAnsi="Arial" w:cs="Arial"/>
          <w:b/>
          <w:bCs/>
          <w:color w:val="000000" w:themeColor="text1"/>
          <w:sz w:val="22"/>
          <w:szCs w:val="22"/>
          <w:lang w:val="es-CO" w:eastAsia="es-CO"/>
        </w:rPr>
        <w:t>)</w:t>
      </w:r>
    </w:p>
    <w:p w14:paraId="55FA0AE9" w14:textId="77777777" w:rsidR="00F11DBF" w:rsidRDefault="00F11DBF" w:rsidP="00F11DBF">
      <w:pPr>
        <w:pStyle w:val="Prrafodelista"/>
        <w:adjustRightInd w:val="0"/>
        <w:spacing w:after="200"/>
        <w:ind w:right="-1"/>
        <w:jc w:val="both"/>
        <w:rPr>
          <w:rFonts w:ascii="Arial" w:hAnsi="Arial" w:cs="Arial"/>
          <w:color w:val="000000" w:themeColor="text1"/>
          <w:sz w:val="22"/>
          <w:szCs w:val="22"/>
        </w:rPr>
      </w:pPr>
    </w:p>
    <w:p w14:paraId="74815EEA" w14:textId="646A23CB" w:rsidR="00F11DBF" w:rsidRPr="00E90F0D" w:rsidRDefault="00F11DBF" w:rsidP="00956BB1">
      <w:pPr>
        <w:pStyle w:val="Prrafodelista"/>
        <w:numPr>
          <w:ilvl w:val="0"/>
          <w:numId w:val="1"/>
        </w:numPr>
        <w:adjustRightInd w:val="0"/>
        <w:spacing w:after="200"/>
        <w:ind w:left="0" w:right="-1" w:firstLine="0"/>
        <w:jc w:val="both"/>
        <w:rPr>
          <w:rFonts w:ascii="Arial" w:hAnsi="Arial" w:cs="Arial"/>
          <w:sz w:val="22"/>
          <w:szCs w:val="22"/>
        </w:rPr>
      </w:pPr>
      <w:r w:rsidRPr="00B34588">
        <w:rPr>
          <w:rFonts w:ascii="Arial" w:hAnsi="Arial" w:cs="Arial"/>
          <w:color w:val="000000" w:themeColor="text1"/>
          <w:sz w:val="22"/>
          <w:szCs w:val="22"/>
        </w:rPr>
        <w:t>Que</w:t>
      </w:r>
      <w:r>
        <w:rPr>
          <w:rFonts w:ascii="Arial" w:hAnsi="Arial" w:cs="Arial"/>
          <w:color w:val="000000" w:themeColor="text1"/>
          <w:sz w:val="22"/>
          <w:szCs w:val="22"/>
        </w:rPr>
        <w:t>,</w:t>
      </w:r>
      <w:r w:rsidRPr="00B34588">
        <w:rPr>
          <w:rFonts w:ascii="Arial" w:hAnsi="Arial" w:cs="Arial"/>
          <w:color w:val="000000" w:themeColor="text1"/>
          <w:sz w:val="22"/>
          <w:szCs w:val="22"/>
        </w:rPr>
        <w:t xml:space="preserve"> para realizar los desembolsos por parte de</w:t>
      </w:r>
      <w:r>
        <w:rPr>
          <w:rFonts w:ascii="Arial" w:hAnsi="Arial" w:cs="Arial"/>
          <w:color w:val="000000" w:themeColor="text1"/>
          <w:sz w:val="22"/>
          <w:szCs w:val="22"/>
        </w:rPr>
        <w:t xml:space="preserve"> </w:t>
      </w:r>
      <w:r w:rsidRPr="0070036C">
        <w:rPr>
          <w:rFonts w:ascii="Arial" w:hAnsi="Arial" w:cs="Arial"/>
          <w:b/>
          <w:bCs/>
          <w:color w:val="000000" w:themeColor="text1"/>
          <w:sz w:val="22"/>
          <w:szCs w:val="22"/>
        </w:rPr>
        <w:t xml:space="preserve">EL </w:t>
      </w:r>
      <w:r w:rsidRPr="00B34588">
        <w:rPr>
          <w:rFonts w:ascii="Arial" w:hAnsi="Arial" w:cs="Arial"/>
          <w:b/>
          <w:color w:val="000000" w:themeColor="text1"/>
          <w:sz w:val="22"/>
          <w:szCs w:val="22"/>
        </w:rPr>
        <w:t>MINISTERIO</w:t>
      </w:r>
      <w:r w:rsidRPr="00B34588">
        <w:rPr>
          <w:rFonts w:ascii="Arial" w:hAnsi="Arial" w:cs="Arial"/>
          <w:color w:val="000000" w:themeColor="text1"/>
          <w:sz w:val="22"/>
          <w:szCs w:val="22"/>
        </w:rPr>
        <w:t xml:space="preserve">, </w:t>
      </w:r>
      <w:r w:rsidRPr="00B34588">
        <w:rPr>
          <w:rFonts w:ascii="Arial" w:hAnsi="Arial" w:cs="Arial"/>
          <w:b/>
          <w:color w:val="000000" w:themeColor="text1"/>
          <w:sz w:val="22"/>
          <w:szCs w:val="22"/>
        </w:rPr>
        <w:t>EL CONTRATISTA</w:t>
      </w:r>
      <w:r w:rsidRPr="00B34588">
        <w:rPr>
          <w:rFonts w:ascii="Arial" w:hAnsi="Arial" w:cs="Arial"/>
          <w:color w:val="000000" w:themeColor="text1"/>
          <w:sz w:val="22"/>
          <w:szCs w:val="22"/>
        </w:rPr>
        <w:t xml:space="preserve"> </w:t>
      </w:r>
      <w:r w:rsidRPr="00B34588">
        <w:rPr>
          <w:rFonts w:ascii="Arial" w:hAnsi="Arial" w:cs="Arial"/>
          <w:sz w:val="22"/>
          <w:szCs w:val="22"/>
        </w:rPr>
        <w:t xml:space="preserve">prestó el servicio y presentó los productos exigidos </w:t>
      </w:r>
      <w:r w:rsidRPr="00B34588">
        <w:rPr>
          <w:rFonts w:ascii="Arial" w:hAnsi="Arial" w:cs="Arial"/>
          <w:color w:val="000000" w:themeColor="text1"/>
          <w:sz w:val="22"/>
          <w:szCs w:val="22"/>
        </w:rPr>
        <w:t>en el contrato de acuerdo con la forma de pago establecida, y que reposan de forma física y digital en el expediente contractual</w:t>
      </w:r>
      <w:r w:rsidRPr="00E90F0D">
        <w:rPr>
          <w:rFonts w:ascii="Arial" w:hAnsi="Arial" w:cs="Arial"/>
          <w:sz w:val="22"/>
          <w:szCs w:val="22"/>
        </w:rPr>
        <w:t>.</w:t>
      </w:r>
      <w:r w:rsidR="00E90F0D" w:rsidRPr="00E90F0D">
        <w:rPr>
          <w:rFonts w:ascii="Arial" w:hAnsi="Arial" w:cs="Arial"/>
          <w:sz w:val="22"/>
          <w:szCs w:val="22"/>
        </w:rPr>
        <w:t xml:space="preserve"> </w:t>
      </w:r>
      <w:r w:rsidR="00A07550" w:rsidRPr="00CB69EE">
        <w:rPr>
          <w:rFonts w:ascii="Arial" w:hAnsi="Arial" w:cs="Arial"/>
          <w:b/>
          <w:bCs/>
          <w:color w:val="000000" w:themeColor="text1"/>
          <w:sz w:val="22"/>
          <w:szCs w:val="22"/>
          <w:lang w:val="es-CO" w:eastAsia="es-CO"/>
        </w:rPr>
        <w:t xml:space="preserve">(Anexo No. </w:t>
      </w:r>
      <w:r w:rsidR="00A07550">
        <w:rPr>
          <w:rFonts w:ascii="Arial" w:hAnsi="Arial" w:cs="Arial"/>
          <w:b/>
          <w:bCs/>
          <w:color w:val="000000" w:themeColor="text1"/>
          <w:sz w:val="22"/>
          <w:szCs w:val="22"/>
          <w:lang w:val="es-CO" w:eastAsia="es-CO"/>
        </w:rPr>
        <w:t>3</w:t>
      </w:r>
      <w:r w:rsidR="00A07550" w:rsidRPr="00CB69EE">
        <w:rPr>
          <w:rFonts w:ascii="Arial" w:hAnsi="Arial" w:cs="Arial"/>
          <w:b/>
          <w:bCs/>
          <w:color w:val="000000" w:themeColor="text1"/>
          <w:sz w:val="22"/>
          <w:szCs w:val="22"/>
          <w:lang w:val="es-CO" w:eastAsia="es-CO"/>
        </w:rPr>
        <w:t>)</w:t>
      </w:r>
      <w:r w:rsidR="00A07550" w:rsidRPr="00440249" w:rsidDel="00A07550">
        <w:rPr>
          <w:rFonts w:ascii="Arial" w:hAnsi="Arial" w:cs="Arial"/>
          <w:color w:val="AEAAAA" w:themeColor="background2" w:themeShade="BF"/>
          <w:sz w:val="22"/>
          <w:szCs w:val="22"/>
        </w:rPr>
        <w:t xml:space="preserve"> </w:t>
      </w:r>
    </w:p>
    <w:p w14:paraId="222321C8" w14:textId="77777777" w:rsidR="00F11DBF" w:rsidRPr="00B34588" w:rsidRDefault="00F11DBF" w:rsidP="00F11DBF">
      <w:pPr>
        <w:pStyle w:val="Prrafodelista"/>
        <w:adjustRightInd w:val="0"/>
        <w:spacing w:after="200"/>
        <w:ind w:left="360" w:right="-1"/>
        <w:jc w:val="both"/>
        <w:rPr>
          <w:rFonts w:ascii="Arial" w:hAnsi="Arial" w:cs="Arial"/>
          <w:color w:val="000000" w:themeColor="text1"/>
          <w:sz w:val="22"/>
          <w:szCs w:val="22"/>
        </w:rPr>
      </w:pPr>
    </w:p>
    <w:p w14:paraId="38D3C95A" w14:textId="19D47636" w:rsidR="00F11DBF" w:rsidRPr="004F5F24" w:rsidRDefault="00F11DBF" w:rsidP="00956BB1">
      <w:pPr>
        <w:pStyle w:val="Prrafodelista"/>
        <w:numPr>
          <w:ilvl w:val="0"/>
          <w:numId w:val="1"/>
        </w:numPr>
        <w:autoSpaceDE/>
        <w:autoSpaceDN/>
        <w:ind w:left="0" w:firstLine="0"/>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r w:rsidRPr="00032225">
        <w:rPr>
          <w:rFonts w:ascii="Arial" w:hAnsi="Arial" w:cs="Arial"/>
          <w:bCs/>
          <w:color w:val="000000" w:themeColor="text1"/>
          <w:sz w:val="22"/>
          <w:szCs w:val="22"/>
          <w:lang w:val="es-CO" w:eastAsia="es-CO"/>
        </w:rPr>
        <w:t>i.</w:t>
      </w:r>
      <w:r w:rsidRPr="00032225">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Contrato, para lo cual adjuntó las evidencias correspondientes, y </w:t>
      </w:r>
      <w:r w:rsidRPr="00032225">
        <w:rPr>
          <w:rFonts w:ascii="Arial" w:hAnsi="Arial" w:cs="Arial"/>
          <w:bCs/>
          <w:color w:val="000000" w:themeColor="text1"/>
          <w:sz w:val="22"/>
          <w:szCs w:val="22"/>
          <w:lang w:val="es-CO" w:eastAsia="es-CO"/>
        </w:rPr>
        <w:t>ii.</w:t>
      </w:r>
      <w:r w:rsidRPr="00032225">
        <w:rPr>
          <w:rFonts w:ascii="Arial" w:hAnsi="Arial" w:cs="Arial"/>
          <w:color w:val="000000" w:themeColor="text1"/>
          <w:sz w:val="22"/>
          <w:szCs w:val="22"/>
          <w:lang w:val="es-CO" w:eastAsia="es-CO"/>
        </w:rPr>
        <w:t xml:space="preserve"> relación de los pagos realizados al Contrato</w:t>
      </w:r>
      <w:r w:rsidR="009A6DB2">
        <w:rPr>
          <w:rFonts w:ascii="Arial" w:hAnsi="Arial" w:cs="Arial"/>
          <w:color w:val="000000" w:themeColor="text1"/>
          <w:sz w:val="22"/>
          <w:szCs w:val="22"/>
          <w:lang w:val="es-CO" w:eastAsia="es-CO"/>
        </w:rPr>
        <w:t xml:space="preserve"> </w:t>
      </w:r>
      <w:r w:rsidR="009A6DB2" w:rsidRPr="00956BB1">
        <w:rPr>
          <w:rFonts w:ascii="Arial" w:hAnsi="Arial" w:cs="Arial"/>
          <w:b/>
          <w:bCs/>
          <w:color w:val="000000" w:themeColor="text1"/>
          <w:sz w:val="22"/>
          <w:szCs w:val="22"/>
          <w:lang w:val="es-CO" w:eastAsia="es-CO"/>
        </w:rPr>
        <w:t>FAER</w:t>
      </w:r>
      <w:r w:rsidR="004F5F24" w:rsidRPr="008C06C2">
        <w:rPr>
          <w:rFonts w:ascii="Arial" w:hAnsi="Arial" w:cs="Arial"/>
          <w:b/>
          <w:bCs/>
          <w:color w:val="000000" w:themeColor="text1"/>
          <w:sz w:val="22"/>
          <w:szCs w:val="22"/>
        </w:rPr>
        <w:t xml:space="preserve"> GGC </w:t>
      </w:r>
      <w:r w:rsidR="009A6DB2">
        <w:rPr>
          <w:rFonts w:ascii="Arial" w:hAnsi="Arial" w:cs="Arial"/>
          <w:b/>
          <w:bCs/>
          <w:color w:val="000000" w:themeColor="text1"/>
          <w:sz w:val="22"/>
          <w:szCs w:val="22"/>
        </w:rPr>
        <w:t xml:space="preserve">No. </w:t>
      </w:r>
      <w:r w:rsidR="009A6DB2" w:rsidRPr="008C06C2">
        <w:rPr>
          <w:rFonts w:ascii="Arial" w:hAnsi="Arial" w:cs="Arial"/>
          <w:b/>
          <w:bCs/>
          <w:color w:val="000000" w:themeColor="text1"/>
          <w:sz w:val="22"/>
          <w:szCs w:val="22"/>
        </w:rPr>
        <w:t>62</w:t>
      </w:r>
      <w:r w:rsidR="009A6DB2">
        <w:rPr>
          <w:rFonts w:ascii="Arial" w:hAnsi="Arial" w:cs="Arial"/>
          <w:b/>
          <w:bCs/>
          <w:color w:val="000000" w:themeColor="text1"/>
          <w:sz w:val="22"/>
          <w:szCs w:val="22"/>
        </w:rPr>
        <w:t xml:space="preserve">9 de </w:t>
      </w:r>
      <w:r w:rsidR="004F5F24" w:rsidRPr="008C06C2">
        <w:rPr>
          <w:rFonts w:ascii="Arial" w:hAnsi="Arial" w:cs="Arial"/>
          <w:b/>
          <w:bCs/>
          <w:color w:val="000000" w:themeColor="text1"/>
          <w:sz w:val="22"/>
          <w:szCs w:val="22"/>
        </w:rPr>
        <w:t>2019</w:t>
      </w:r>
      <w:r w:rsidR="00A07550">
        <w:rPr>
          <w:rFonts w:ascii="Arial" w:hAnsi="Arial" w:cs="Arial"/>
          <w:b/>
          <w:bCs/>
          <w:color w:val="AEAAAA" w:themeColor="background2" w:themeShade="BF"/>
          <w:sz w:val="22"/>
          <w:szCs w:val="22"/>
          <w:lang w:val="es-CO" w:eastAsia="es-CO"/>
        </w:rPr>
        <w:t xml:space="preserve">. </w:t>
      </w:r>
      <w:r w:rsidR="00A07550" w:rsidRPr="00CB69EE">
        <w:rPr>
          <w:rFonts w:ascii="Arial" w:hAnsi="Arial" w:cs="Arial"/>
          <w:b/>
          <w:bCs/>
          <w:color w:val="000000" w:themeColor="text1"/>
          <w:sz w:val="22"/>
          <w:szCs w:val="22"/>
          <w:lang w:val="es-CO" w:eastAsia="es-CO"/>
        </w:rPr>
        <w:t>(Anexo No. 19</w:t>
      </w:r>
      <w:r w:rsidR="00A07550">
        <w:rPr>
          <w:rFonts w:ascii="Arial" w:hAnsi="Arial" w:cs="Arial"/>
          <w:b/>
          <w:bCs/>
          <w:color w:val="000000" w:themeColor="text1"/>
          <w:sz w:val="22"/>
          <w:szCs w:val="22"/>
          <w:lang w:val="es-CO" w:eastAsia="es-CO"/>
        </w:rPr>
        <w:t xml:space="preserve"> y Anexo No. 3</w:t>
      </w:r>
      <w:r w:rsidR="00A07550" w:rsidRPr="00CB69EE">
        <w:rPr>
          <w:rFonts w:ascii="Arial" w:hAnsi="Arial" w:cs="Arial"/>
          <w:b/>
          <w:bCs/>
          <w:color w:val="000000" w:themeColor="text1"/>
          <w:sz w:val="22"/>
          <w:szCs w:val="22"/>
          <w:lang w:val="es-CO" w:eastAsia="es-CO"/>
        </w:rPr>
        <w:t>)</w:t>
      </w:r>
    </w:p>
    <w:p w14:paraId="3BC766AF" w14:textId="77777777" w:rsidR="004F5F24" w:rsidRPr="0070036C" w:rsidRDefault="004F5F24" w:rsidP="004F5F24">
      <w:pPr>
        <w:pStyle w:val="Prrafodelista"/>
        <w:autoSpaceDE/>
        <w:autoSpaceDN/>
        <w:ind w:left="0"/>
        <w:contextualSpacing w:val="0"/>
        <w:jc w:val="both"/>
        <w:rPr>
          <w:rFonts w:ascii="Arial" w:hAnsi="Arial" w:cs="Arial"/>
          <w:sz w:val="22"/>
          <w:szCs w:val="22"/>
          <w:lang w:val="es-CO" w:eastAsia="es-CO"/>
        </w:rPr>
      </w:pPr>
    </w:p>
    <w:p w14:paraId="46A0F61F" w14:textId="378EAE49" w:rsidR="00670681" w:rsidRPr="00432F8E" w:rsidRDefault="00F11DBF" w:rsidP="00956BB1">
      <w:pPr>
        <w:pStyle w:val="Prrafodelista"/>
        <w:numPr>
          <w:ilvl w:val="0"/>
          <w:numId w:val="1"/>
        </w:numPr>
        <w:adjustRightInd w:val="0"/>
        <w:ind w:left="0" w:firstLine="0"/>
        <w:jc w:val="both"/>
        <w:rPr>
          <w:rFonts w:ascii="Arial" w:hAnsi="Arial" w:cs="Arial"/>
          <w:color w:val="000000"/>
          <w:sz w:val="22"/>
          <w:szCs w:val="22"/>
          <w:lang w:val="es-ES" w:eastAsia="es-ES"/>
        </w:rPr>
      </w:pPr>
      <w:r w:rsidRPr="00B34588">
        <w:rPr>
          <w:rFonts w:ascii="Arial" w:hAnsi="Arial" w:cs="Arial"/>
          <w:color w:val="000000" w:themeColor="text1"/>
          <w:sz w:val="22"/>
          <w:szCs w:val="22"/>
          <w:lang w:val="es-CO" w:eastAsia="es-CO"/>
        </w:rPr>
        <w:t>Que</w:t>
      </w:r>
      <w:r w:rsidRPr="00956BB1">
        <w:rPr>
          <w:rFonts w:ascii="Arial" w:hAnsi="Arial" w:cs="Arial"/>
          <w:sz w:val="22"/>
          <w:szCs w:val="22"/>
          <w:lang w:val="es-CO" w:eastAsia="es-CO"/>
        </w:rPr>
        <w:t>,</w:t>
      </w:r>
      <w:r w:rsidRPr="00AD5E4E">
        <w:rPr>
          <w:rFonts w:ascii="Arial" w:hAnsi="Arial" w:cs="Arial"/>
          <w:color w:val="FF0000"/>
          <w:sz w:val="22"/>
          <w:szCs w:val="22"/>
          <w:lang w:val="es-CO" w:eastAsia="es-CO"/>
        </w:rPr>
        <w:t xml:space="preserve"> </w:t>
      </w:r>
      <w:r w:rsidR="00E90F0D" w:rsidRPr="00E90F0D">
        <w:rPr>
          <w:rFonts w:ascii="Arial" w:hAnsi="Arial" w:cs="Arial"/>
          <w:sz w:val="22"/>
          <w:szCs w:val="22"/>
          <w:lang w:val="es-CO" w:eastAsia="es-CO"/>
        </w:rPr>
        <w:t>conforme a</w:t>
      </w:r>
      <w:r w:rsidRPr="00B34588">
        <w:rPr>
          <w:rFonts w:ascii="Arial" w:hAnsi="Arial" w:cs="Arial"/>
          <w:color w:val="000000" w:themeColor="text1"/>
          <w:sz w:val="22"/>
          <w:szCs w:val="22"/>
          <w:lang w:val="es-CO" w:eastAsia="es-CO"/>
        </w:rPr>
        <w:t xml:space="preserve"> lo anteriormente expuesto, es procedente liquidar de común </w:t>
      </w:r>
      <w:r w:rsidRPr="00E90F0D">
        <w:rPr>
          <w:rFonts w:ascii="Arial" w:hAnsi="Arial" w:cs="Arial"/>
          <w:sz w:val="22"/>
          <w:szCs w:val="22"/>
          <w:lang w:val="es-CO" w:eastAsia="es-CO"/>
        </w:rPr>
        <w:t xml:space="preserve">acuerdo </w:t>
      </w:r>
      <w:r w:rsidRPr="00B34588">
        <w:rPr>
          <w:rFonts w:ascii="Arial" w:hAnsi="Arial" w:cs="Arial"/>
          <w:color w:val="000000" w:themeColor="text1"/>
          <w:sz w:val="22"/>
          <w:szCs w:val="22"/>
          <w:lang w:val="es-CO" w:eastAsia="es-CO"/>
        </w:rPr>
        <w:t xml:space="preserve">el Contrato </w:t>
      </w:r>
      <w:r w:rsidR="009A6DB2">
        <w:rPr>
          <w:rFonts w:ascii="Arial" w:hAnsi="Arial" w:cs="Arial"/>
          <w:b/>
          <w:bCs/>
          <w:color w:val="000000" w:themeColor="text1"/>
          <w:sz w:val="22"/>
          <w:szCs w:val="22"/>
        </w:rPr>
        <w:t>FAER</w:t>
      </w:r>
      <w:r w:rsidR="009A6DB2" w:rsidRPr="008C06C2">
        <w:rPr>
          <w:rFonts w:ascii="Arial" w:hAnsi="Arial" w:cs="Arial"/>
          <w:b/>
          <w:bCs/>
          <w:color w:val="000000" w:themeColor="text1"/>
          <w:sz w:val="22"/>
          <w:szCs w:val="22"/>
        </w:rPr>
        <w:t xml:space="preserve"> </w:t>
      </w:r>
      <w:r w:rsidR="001F1688" w:rsidRPr="008C06C2">
        <w:rPr>
          <w:rFonts w:ascii="Arial" w:hAnsi="Arial" w:cs="Arial"/>
          <w:b/>
          <w:bCs/>
          <w:color w:val="000000" w:themeColor="text1"/>
          <w:sz w:val="22"/>
          <w:szCs w:val="22"/>
        </w:rPr>
        <w:t xml:space="preserve">GGC </w:t>
      </w:r>
      <w:r w:rsidR="009A6DB2">
        <w:rPr>
          <w:rFonts w:ascii="Arial" w:hAnsi="Arial" w:cs="Arial"/>
          <w:b/>
          <w:bCs/>
          <w:color w:val="000000" w:themeColor="text1"/>
          <w:sz w:val="22"/>
          <w:szCs w:val="22"/>
        </w:rPr>
        <w:t xml:space="preserve">No. </w:t>
      </w:r>
      <w:r w:rsidR="001F1688" w:rsidRPr="008C06C2">
        <w:rPr>
          <w:rFonts w:ascii="Arial" w:hAnsi="Arial" w:cs="Arial"/>
          <w:b/>
          <w:bCs/>
          <w:color w:val="000000" w:themeColor="text1"/>
          <w:sz w:val="22"/>
          <w:szCs w:val="22"/>
        </w:rPr>
        <w:t>62</w:t>
      </w:r>
      <w:r w:rsidR="00634B52">
        <w:rPr>
          <w:rFonts w:ascii="Arial" w:hAnsi="Arial" w:cs="Arial"/>
          <w:b/>
          <w:bCs/>
          <w:color w:val="000000" w:themeColor="text1"/>
          <w:sz w:val="22"/>
          <w:szCs w:val="22"/>
        </w:rPr>
        <w:t>9</w:t>
      </w:r>
      <w:r w:rsidR="009A6DB2">
        <w:rPr>
          <w:rFonts w:ascii="Arial" w:hAnsi="Arial" w:cs="Arial"/>
          <w:b/>
          <w:bCs/>
          <w:color w:val="000000" w:themeColor="text1"/>
          <w:sz w:val="22"/>
          <w:szCs w:val="22"/>
        </w:rPr>
        <w:t xml:space="preserve"> de </w:t>
      </w:r>
      <w:r w:rsidR="001F1688" w:rsidRPr="008C06C2">
        <w:rPr>
          <w:rFonts w:ascii="Arial" w:hAnsi="Arial" w:cs="Arial"/>
          <w:b/>
          <w:bCs/>
          <w:color w:val="000000" w:themeColor="text1"/>
          <w:sz w:val="22"/>
          <w:szCs w:val="22"/>
        </w:rPr>
        <w:t>2019</w:t>
      </w:r>
      <w:r w:rsidR="001F1688">
        <w:rPr>
          <w:rFonts w:ascii="Arial" w:hAnsi="Arial" w:cs="Arial"/>
          <w:b/>
          <w:bCs/>
          <w:color w:val="000000" w:themeColor="text1"/>
          <w:sz w:val="22"/>
          <w:szCs w:val="22"/>
        </w:rPr>
        <w:t xml:space="preserve"> </w:t>
      </w:r>
      <w:r w:rsidRPr="00B34588">
        <w:rPr>
          <w:rFonts w:ascii="Arial" w:hAnsi="Arial" w:cs="Arial"/>
          <w:color w:val="000000" w:themeColor="text1"/>
          <w:sz w:val="22"/>
          <w:szCs w:val="22"/>
          <w:lang w:val="es-CO" w:eastAsia="es-CO"/>
        </w:rPr>
        <w:t>de, de conformidad con lo previsto en el artículo 60 de la Ley 80 de 1993 y el artículo 11 de la Ley 1150 de 2007</w:t>
      </w:r>
      <w:r>
        <w:rPr>
          <w:rFonts w:ascii="Arial" w:hAnsi="Arial" w:cs="Arial"/>
          <w:color w:val="000000" w:themeColor="text1"/>
          <w:sz w:val="22"/>
          <w:szCs w:val="22"/>
          <w:lang w:val="es-CO" w:eastAsia="es-CO"/>
        </w:rPr>
        <w:t>.</w:t>
      </w:r>
    </w:p>
    <w:p w14:paraId="37B516E3" w14:textId="77777777" w:rsidR="00440249" w:rsidRPr="0070036C" w:rsidRDefault="00440249" w:rsidP="00432F8E">
      <w:pPr>
        <w:pStyle w:val="Prrafodelista"/>
        <w:adjustRightInd w:val="0"/>
        <w:ind w:left="0"/>
        <w:jc w:val="both"/>
        <w:rPr>
          <w:rFonts w:ascii="Arial" w:hAnsi="Arial" w:cs="Arial"/>
          <w:color w:val="000000"/>
          <w:sz w:val="22"/>
          <w:szCs w:val="22"/>
          <w:lang w:val="es-ES" w:eastAsia="es-ES"/>
        </w:rPr>
      </w:pPr>
    </w:p>
    <w:p w14:paraId="050B8EC8" w14:textId="77777777" w:rsidR="00F11DBF" w:rsidRPr="00850AB4" w:rsidRDefault="00F11DBF" w:rsidP="00850AB4">
      <w:pPr>
        <w:rPr>
          <w:rFonts w:ascii="Arial" w:hAnsi="Arial" w:cs="Arial"/>
          <w:color w:val="000000" w:themeColor="text1"/>
          <w:sz w:val="22"/>
          <w:szCs w:val="22"/>
          <w:lang w:val="es-CO" w:eastAsia="es-CO"/>
        </w:rPr>
      </w:pPr>
    </w:p>
    <w:p w14:paraId="56EEC0E7" w14:textId="77777777" w:rsidR="00F11DBF" w:rsidRPr="00F11DBF" w:rsidRDefault="00F11DBF" w:rsidP="00F11DBF">
      <w:pPr>
        <w:adjustRightInd w:val="0"/>
        <w:jc w:val="both"/>
        <w:rPr>
          <w:rFonts w:ascii="Arial" w:hAnsi="Arial" w:cs="Arial"/>
          <w:color w:val="000000"/>
          <w:sz w:val="22"/>
          <w:szCs w:val="22"/>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17C1837E" w14:textId="77777777" w:rsidR="00C81EFB" w:rsidRDefault="00C81EFB" w:rsidP="00F11DBF">
      <w:pPr>
        <w:spacing w:line="276" w:lineRule="auto"/>
        <w:ind w:right="-234"/>
        <w:jc w:val="center"/>
        <w:rPr>
          <w:rFonts w:ascii="Arial" w:hAnsi="Arial" w:cs="Arial"/>
          <w:b/>
          <w:color w:val="000000" w:themeColor="text1"/>
          <w:sz w:val="22"/>
          <w:szCs w:val="22"/>
        </w:rPr>
      </w:pPr>
    </w:p>
    <w:p w14:paraId="4F65FB32" w14:textId="541DD6AD"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3F467CFA" w:rsidR="00F11DBF" w:rsidRPr="009A6DB2" w:rsidRDefault="00F11DBF" w:rsidP="00956BB1">
      <w:pPr>
        <w:jc w:val="both"/>
        <w:rPr>
          <w:rFonts w:ascii="Arial" w:hAnsi="Arial" w:cs="Arial"/>
          <w:color w:val="000000" w:themeColor="text1"/>
          <w:sz w:val="22"/>
          <w:szCs w:val="22"/>
        </w:rPr>
      </w:pPr>
      <w:r w:rsidRPr="009A6DB2">
        <w:rPr>
          <w:rFonts w:ascii="Arial" w:hAnsi="Arial" w:cs="Arial"/>
          <w:b/>
          <w:color w:val="000000" w:themeColor="text1"/>
          <w:sz w:val="22"/>
          <w:szCs w:val="22"/>
        </w:rPr>
        <w:t xml:space="preserve">CLÁUSULA PRIMERA. </w:t>
      </w:r>
      <w:r w:rsidRPr="009A6DB2">
        <w:rPr>
          <w:rFonts w:ascii="Arial" w:hAnsi="Arial" w:cs="Arial"/>
          <w:color w:val="000000" w:themeColor="text1"/>
          <w:sz w:val="22"/>
          <w:szCs w:val="22"/>
        </w:rPr>
        <w:t>Liquidar bilateralmente el</w:t>
      </w:r>
      <w:r w:rsidR="004F4F63" w:rsidRPr="009A6DB2">
        <w:rPr>
          <w:rFonts w:ascii="Arial" w:hAnsi="Arial" w:cs="Arial"/>
          <w:color w:val="000000" w:themeColor="text1"/>
          <w:sz w:val="22"/>
          <w:szCs w:val="22"/>
        </w:rPr>
        <w:t xml:space="preserve"> contrato</w:t>
      </w:r>
      <w:r w:rsidR="0037114D" w:rsidRPr="009A6DB2">
        <w:rPr>
          <w:rFonts w:ascii="Arial" w:hAnsi="Arial" w:cs="Arial"/>
          <w:color w:val="000000" w:themeColor="text1"/>
          <w:sz w:val="22"/>
          <w:szCs w:val="22"/>
        </w:rPr>
        <w:t xml:space="preserve"> </w:t>
      </w:r>
      <w:r w:rsidR="009A6DB2" w:rsidRPr="009A6DB2">
        <w:rPr>
          <w:rFonts w:ascii="Arial" w:hAnsi="Arial" w:cs="Arial"/>
          <w:b/>
          <w:bCs/>
          <w:color w:val="000000" w:themeColor="text1"/>
          <w:sz w:val="22"/>
          <w:szCs w:val="22"/>
        </w:rPr>
        <w:t xml:space="preserve">FAER </w:t>
      </w:r>
      <w:r w:rsidR="0037114D" w:rsidRPr="009A6DB2">
        <w:rPr>
          <w:rFonts w:ascii="Arial" w:hAnsi="Arial" w:cs="Arial"/>
          <w:b/>
          <w:bCs/>
          <w:color w:val="000000" w:themeColor="text1"/>
          <w:sz w:val="22"/>
          <w:szCs w:val="22"/>
        </w:rPr>
        <w:t xml:space="preserve">GGC </w:t>
      </w:r>
      <w:r w:rsidR="009A6DB2" w:rsidRPr="009A6DB2">
        <w:rPr>
          <w:rFonts w:ascii="Arial" w:hAnsi="Arial" w:cs="Arial"/>
          <w:b/>
          <w:bCs/>
          <w:color w:val="000000" w:themeColor="text1"/>
          <w:sz w:val="22"/>
          <w:szCs w:val="22"/>
        </w:rPr>
        <w:t xml:space="preserve">No. </w:t>
      </w:r>
      <w:r w:rsidR="0037114D" w:rsidRPr="009A6DB2">
        <w:rPr>
          <w:rFonts w:ascii="Arial" w:hAnsi="Arial" w:cs="Arial"/>
          <w:b/>
          <w:bCs/>
          <w:color w:val="000000" w:themeColor="text1"/>
          <w:sz w:val="22"/>
          <w:szCs w:val="22"/>
        </w:rPr>
        <w:t>62</w:t>
      </w:r>
      <w:r w:rsidR="009B73FD" w:rsidRPr="009A6DB2">
        <w:rPr>
          <w:rFonts w:ascii="Arial" w:hAnsi="Arial" w:cs="Arial"/>
          <w:b/>
          <w:bCs/>
          <w:color w:val="000000" w:themeColor="text1"/>
          <w:sz w:val="22"/>
          <w:szCs w:val="22"/>
        </w:rPr>
        <w:t>9</w:t>
      </w:r>
      <w:r w:rsidR="009A6DB2" w:rsidRPr="009A6DB2">
        <w:rPr>
          <w:rFonts w:ascii="Arial" w:hAnsi="Arial" w:cs="Arial"/>
          <w:b/>
          <w:bCs/>
          <w:color w:val="000000" w:themeColor="text1"/>
          <w:sz w:val="22"/>
          <w:szCs w:val="22"/>
        </w:rPr>
        <w:t xml:space="preserve"> de </w:t>
      </w:r>
      <w:r w:rsidR="0037114D" w:rsidRPr="009A6DB2">
        <w:rPr>
          <w:rFonts w:ascii="Arial" w:hAnsi="Arial" w:cs="Arial"/>
          <w:b/>
          <w:bCs/>
          <w:color w:val="000000" w:themeColor="text1"/>
          <w:sz w:val="22"/>
          <w:szCs w:val="22"/>
        </w:rPr>
        <w:t>2019</w:t>
      </w:r>
      <w:r w:rsidRPr="009A6DB2">
        <w:rPr>
          <w:rFonts w:ascii="Arial" w:hAnsi="Arial" w:cs="Arial"/>
          <w:color w:val="000000" w:themeColor="text1"/>
          <w:sz w:val="22"/>
          <w:szCs w:val="22"/>
          <w:lang w:val="es-CO" w:eastAsia="es-CO"/>
        </w:rPr>
        <w:t xml:space="preserve">, </w:t>
      </w:r>
      <w:r w:rsidRPr="009A6DB2">
        <w:rPr>
          <w:rFonts w:ascii="Arial" w:hAnsi="Arial" w:cs="Arial"/>
          <w:color w:val="000000" w:themeColor="text1"/>
          <w:sz w:val="22"/>
          <w:szCs w:val="22"/>
        </w:rPr>
        <w:t xml:space="preserve">suscrito entre </w:t>
      </w:r>
      <w:r w:rsidRPr="009A6DB2">
        <w:rPr>
          <w:rFonts w:ascii="Arial" w:hAnsi="Arial" w:cs="Arial"/>
          <w:b/>
          <w:color w:val="000000" w:themeColor="text1"/>
          <w:sz w:val="22"/>
          <w:szCs w:val="22"/>
        </w:rPr>
        <w:t>EL MINISTERIO</w:t>
      </w:r>
      <w:r w:rsidRPr="009A6DB2">
        <w:rPr>
          <w:rFonts w:ascii="Arial" w:hAnsi="Arial" w:cs="Arial"/>
          <w:color w:val="000000" w:themeColor="text1"/>
          <w:sz w:val="22"/>
          <w:szCs w:val="22"/>
        </w:rPr>
        <w:t xml:space="preserve"> y</w:t>
      </w:r>
      <w:r w:rsidR="000B5431" w:rsidRPr="00956BB1">
        <w:rPr>
          <w:rFonts w:ascii="Arial" w:hAnsi="Arial" w:cs="Arial"/>
          <w:b/>
          <w:bCs/>
          <w:color w:val="000000" w:themeColor="text1"/>
          <w:sz w:val="22"/>
          <w:szCs w:val="22"/>
          <w:lang w:eastAsia="es-ES"/>
        </w:rPr>
        <w:t xml:space="preserve"> GESTIÓN ENERGÉTICA S.A. E.S.P. – GENSA S.A. E.S.P.</w:t>
      </w:r>
      <w:r w:rsidR="000C1AAA" w:rsidRPr="009A6DB2">
        <w:rPr>
          <w:rFonts w:ascii="Arial" w:hAnsi="Arial" w:cs="Arial"/>
          <w:color w:val="000000" w:themeColor="text1"/>
          <w:sz w:val="22"/>
          <w:szCs w:val="22"/>
          <w:lang w:val="es-CO" w:eastAsia="es-CO"/>
        </w:rPr>
        <w:t xml:space="preserve">, </w:t>
      </w:r>
      <w:r w:rsidR="000C1AAA" w:rsidRPr="009A6DB2">
        <w:rPr>
          <w:rFonts w:ascii="Arial" w:hAnsi="Arial" w:cs="Arial"/>
          <w:color w:val="000000" w:themeColor="text1"/>
          <w:sz w:val="22"/>
          <w:szCs w:val="22"/>
        </w:rPr>
        <w:t>de</w:t>
      </w:r>
      <w:r w:rsidRPr="009A6DB2">
        <w:rPr>
          <w:rFonts w:ascii="Arial" w:hAnsi="Arial" w:cs="Arial"/>
          <w:color w:val="000000" w:themeColor="text1"/>
          <w:sz w:val="22"/>
          <w:szCs w:val="22"/>
        </w:rPr>
        <w:t xml:space="preserve"> conformidad 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6479B398" w14:textId="53D69F2C" w:rsidR="00F11DBF" w:rsidRDefault="00F11DBF" w:rsidP="00F11DBF">
      <w:pPr>
        <w:jc w:val="both"/>
        <w:rPr>
          <w:rFonts w:ascii="Arial" w:hAnsi="Arial" w:cs="Arial"/>
          <w:color w:val="A6A6A6" w:themeColor="background1" w:themeShade="A6"/>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Establecer y aprobar el siguiente balance financiero, basado en el informe de supervisión y la certificación de cumplimiento a satisfacción emitido por la supervisión del contrato</w:t>
      </w:r>
      <w:r w:rsidR="008C06C2">
        <w:rPr>
          <w:rFonts w:ascii="Arial" w:hAnsi="Arial" w:cs="Arial"/>
          <w:color w:val="AEAAAA" w:themeColor="background2" w:themeShade="BF"/>
          <w:sz w:val="22"/>
          <w:szCs w:val="22"/>
        </w:rPr>
        <w:t xml:space="preserve"> </w:t>
      </w:r>
      <w:r w:rsidR="009A6DB2">
        <w:rPr>
          <w:rFonts w:ascii="Arial" w:hAnsi="Arial" w:cs="Arial"/>
          <w:b/>
          <w:bCs/>
          <w:color w:val="000000" w:themeColor="text1"/>
          <w:sz w:val="22"/>
          <w:szCs w:val="22"/>
        </w:rPr>
        <w:t xml:space="preserve">FAER </w:t>
      </w:r>
      <w:r w:rsidR="008C06C2" w:rsidRPr="008C06C2">
        <w:rPr>
          <w:rFonts w:ascii="Arial" w:hAnsi="Arial" w:cs="Arial"/>
          <w:b/>
          <w:bCs/>
          <w:color w:val="000000" w:themeColor="text1"/>
          <w:sz w:val="22"/>
          <w:szCs w:val="22"/>
        </w:rPr>
        <w:t xml:space="preserve">GGC </w:t>
      </w:r>
      <w:r w:rsidR="009A6DB2">
        <w:rPr>
          <w:rFonts w:ascii="Arial" w:hAnsi="Arial" w:cs="Arial"/>
          <w:b/>
          <w:bCs/>
          <w:color w:val="000000" w:themeColor="text1"/>
          <w:sz w:val="22"/>
          <w:szCs w:val="22"/>
        </w:rPr>
        <w:t xml:space="preserve">No. </w:t>
      </w:r>
      <w:r w:rsidR="008C06C2" w:rsidRPr="008C06C2">
        <w:rPr>
          <w:rFonts w:ascii="Arial" w:hAnsi="Arial" w:cs="Arial"/>
          <w:b/>
          <w:bCs/>
          <w:color w:val="000000" w:themeColor="text1"/>
          <w:sz w:val="22"/>
          <w:szCs w:val="22"/>
        </w:rPr>
        <w:t>62</w:t>
      </w:r>
      <w:r w:rsidR="009B73FD">
        <w:rPr>
          <w:rFonts w:ascii="Arial" w:hAnsi="Arial" w:cs="Arial"/>
          <w:b/>
          <w:bCs/>
          <w:color w:val="000000" w:themeColor="text1"/>
          <w:sz w:val="22"/>
          <w:szCs w:val="22"/>
        </w:rPr>
        <w:t>9</w:t>
      </w:r>
      <w:r w:rsidR="009A6DB2">
        <w:rPr>
          <w:rFonts w:ascii="Arial" w:hAnsi="Arial" w:cs="Arial"/>
          <w:b/>
          <w:bCs/>
          <w:color w:val="000000" w:themeColor="text1"/>
          <w:sz w:val="22"/>
          <w:szCs w:val="22"/>
        </w:rPr>
        <w:t xml:space="preserve"> de </w:t>
      </w:r>
      <w:r w:rsidR="008C06C2" w:rsidRPr="008C06C2">
        <w:rPr>
          <w:rFonts w:ascii="Arial" w:hAnsi="Arial" w:cs="Arial"/>
          <w:b/>
          <w:bCs/>
          <w:color w:val="000000" w:themeColor="text1"/>
          <w:sz w:val="22"/>
          <w:szCs w:val="22"/>
        </w:rPr>
        <w:t>2019</w:t>
      </w:r>
      <w:r w:rsidRPr="00432F8E">
        <w:rPr>
          <w:rFonts w:ascii="Arial" w:hAnsi="Arial" w:cs="Arial"/>
          <w:bCs/>
          <w:sz w:val="22"/>
          <w:szCs w:val="22"/>
        </w:rPr>
        <w:t>:</w:t>
      </w:r>
      <w:r w:rsidRPr="00A67146">
        <w:rPr>
          <w:rFonts w:ascii="Arial" w:hAnsi="Arial" w:cs="Arial"/>
          <w:color w:val="A6A6A6" w:themeColor="background1" w:themeShade="A6"/>
        </w:rPr>
        <w:t xml:space="preserve"> </w:t>
      </w:r>
    </w:p>
    <w:p w14:paraId="41B3B0D0" w14:textId="77777777" w:rsidR="00A22DC9" w:rsidRDefault="00A22DC9" w:rsidP="00F11DBF">
      <w:pPr>
        <w:jc w:val="both"/>
        <w:rPr>
          <w:rFonts w:ascii="Arial" w:hAnsi="Arial" w:cs="Arial"/>
          <w:color w:val="A6A6A6" w:themeColor="background1" w:themeShade="A6"/>
          <w:sz w:val="22"/>
          <w:szCs w:val="22"/>
        </w:rPr>
      </w:pPr>
    </w:p>
    <w:p w14:paraId="2BEBC522" w14:textId="494C4ACB" w:rsidR="00F11DBF" w:rsidRDefault="00F11DBF" w:rsidP="00F11DBF">
      <w:pPr>
        <w:jc w:val="both"/>
        <w:rPr>
          <w:rFonts w:ascii="Arial" w:hAnsi="Arial" w:cs="Arial"/>
          <w:color w:val="AEAAAA" w:themeColor="background2" w:themeShade="BF"/>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11"/>
        <w:gridCol w:w="2451"/>
      </w:tblGrid>
      <w:tr w:rsidR="00E42336" w:rsidRPr="004A18B4" w14:paraId="666ACF97" w14:textId="77777777" w:rsidTr="00CE0353">
        <w:trPr>
          <w:trHeight w:val="283"/>
          <w:tblHeader/>
          <w:jc w:val="center"/>
        </w:trPr>
        <w:tc>
          <w:tcPr>
            <w:tcW w:w="5000" w:type="pct"/>
            <w:gridSpan w:val="2"/>
            <w:shd w:val="clear" w:color="auto" w:fill="BFBFBF" w:themeFill="background1" w:themeFillShade="BF"/>
            <w:vAlign w:val="center"/>
            <w:hideMark/>
          </w:tcPr>
          <w:p w14:paraId="477B7601" w14:textId="77777777" w:rsidR="00E42336" w:rsidRPr="004A18B4" w:rsidRDefault="00E42336" w:rsidP="00CE0353">
            <w:pPr>
              <w:autoSpaceDE/>
              <w:autoSpaceDN/>
              <w:jc w:val="center"/>
              <w:rPr>
                <w:rFonts w:ascii="Arial" w:hAnsi="Arial" w:cs="Arial"/>
                <w:b/>
                <w:bCs/>
                <w:color w:val="000000"/>
                <w:sz w:val="18"/>
                <w:szCs w:val="18"/>
                <w:lang w:val="es-CO" w:eastAsia="es-CO"/>
              </w:rPr>
            </w:pPr>
            <w:bookmarkStart w:id="4" w:name="_Hlk213938062"/>
            <w:r w:rsidRPr="004A18B4">
              <w:rPr>
                <w:rFonts w:ascii="Arial" w:hAnsi="Arial" w:cs="Arial"/>
                <w:b/>
                <w:bCs/>
                <w:color w:val="000000"/>
                <w:sz w:val="18"/>
                <w:szCs w:val="18"/>
                <w:lang w:val="es-CO" w:eastAsia="es-CO"/>
              </w:rPr>
              <w:t>CONTRATO FONDO FAER GGC No.629 DE 2019</w:t>
            </w:r>
          </w:p>
        </w:tc>
      </w:tr>
      <w:tr w:rsidR="00E42336" w:rsidRPr="004A18B4" w14:paraId="72F2BF05" w14:textId="77777777" w:rsidTr="00CE0353">
        <w:trPr>
          <w:trHeight w:val="283"/>
          <w:tblHeader/>
          <w:jc w:val="center"/>
        </w:trPr>
        <w:tc>
          <w:tcPr>
            <w:tcW w:w="5000" w:type="pct"/>
            <w:gridSpan w:val="2"/>
            <w:shd w:val="clear" w:color="auto" w:fill="BFBFBF" w:themeFill="background1" w:themeFillShade="BF"/>
            <w:vAlign w:val="center"/>
            <w:hideMark/>
          </w:tcPr>
          <w:p w14:paraId="2AAABBC8" w14:textId="77777777" w:rsidR="00E42336" w:rsidRPr="004A18B4" w:rsidRDefault="00E42336" w:rsidP="00CE0353">
            <w:pPr>
              <w:autoSpaceDE/>
              <w:autoSpaceDN/>
              <w:jc w:val="center"/>
              <w:rPr>
                <w:rFonts w:ascii="Arial" w:hAnsi="Arial" w:cs="Arial"/>
                <w:b/>
                <w:bCs/>
                <w:color w:val="000000"/>
                <w:sz w:val="18"/>
                <w:szCs w:val="18"/>
                <w:lang w:val="es-CO" w:eastAsia="es-CO"/>
              </w:rPr>
            </w:pPr>
            <w:r w:rsidRPr="004A18B4">
              <w:rPr>
                <w:rFonts w:ascii="Arial" w:hAnsi="Arial" w:cs="Arial"/>
                <w:b/>
                <w:bCs/>
                <w:color w:val="000000"/>
                <w:sz w:val="18"/>
                <w:szCs w:val="18"/>
                <w:lang w:val="es-CO" w:eastAsia="es-CO"/>
              </w:rPr>
              <w:t>BALANCE FINANCIERO</w:t>
            </w:r>
          </w:p>
        </w:tc>
      </w:tr>
      <w:tr w:rsidR="00E42336" w:rsidRPr="004A18B4" w14:paraId="3EEFC443" w14:textId="77777777" w:rsidTr="00CE0353">
        <w:trPr>
          <w:trHeight w:val="283"/>
          <w:tblHeader/>
          <w:jc w:val="center"/>
        </w:trPr>
        <w:tc>
          <w:tcPr>
            <w:tcW w:w="3770" w:type="pct"/>
            <w:shd w:val="clear" w:color="auto" w:fill="BFBFBF" w:themeFill="background1" w:themeFillShade="BF"/>
            <w:vAlign w:val="center"/>
            <w:hideMark/>
          </w:tcPr>
          <w:p w14:paraId="65971B13" w14:textId="77777777" w:rsidR="00E42336" w:rsidRPr="004A18B4" w:rsidRDefault="00E42336" w:rsidP="00CE0353">
            <w:pPr>
              <w:autoSpaceDE/>
              <w:autoSpaceDN/>
              <w:jc w:val="center"/>
              <w:rPr>
                <w:rFonts w:ascii="Arial" w:hAnsi="Arial" w:cs="Arial"/>
                <w:b/>
                <w:bCs/>
                <w:color w:val="000000"/>
                <w:sz w:val="18"/>
                <w:szCs w:val="18"/>
                <w:lang w:val="es-CO" w:eastAsia="es-CO"/>
              </w:rPr>
            </w:pPr>
            <w:r w:rsidRPr="004A18B4">
              <w:rPr>
                <w:rFonts w:ascii="Arial" w:hAnsi="Arial" w:cs="Arial"/>
                <w:b/>
                <w:bCs/>
                <w:color w:val="000000"/>
                <w:sz w:val="18"/>
                <w:szCs w:val="18"/>
                <w:lang w:val="es-CO" w:eastAsia="es-CO"/>
              </w:rPr>
              <w:t>CONCEPTO</w:t>
            </w:r>
          </w:p>
        </w:tc>
        <w:tc>
          <w:tcPr>
            <w:tcW w:w="1230" w:type="pct"/>
            <w:shd w:val="clear" w:color="auto" w:fill="BFBFBF" w:themeFill="background1" w:themeFillShade="BF"/>
            <w:vAlign w:val="center"/>
            <w:hideMark/>
          </w:tcPr>
          <w:p w14:paraId="70F69645" w14:textId="77777777" w:rsidR="00E42336" w:rsidRPr="004A18B4" w:rsidRDefault="00E42336" w:rsidP="00CE0353">
            <w:pPr>
              <w:autoSpaceDE/>
              <w:autoSpaceDN/>
              <w:jc w:val="center"/>
              <w:rPr>
                <w:rFonts w:ascii="Arial" w:hAnsi="Arial" w:cs="Arial"/>
                <w:b/>
                <w:bCs/>
                <w:color w:val="000000"/>
                <w:sz w:val="18"/>
                <w:szCs w:val="18"/>
                <w:lang w:val="es-CO" w:eastAsia="es-CO"/>
              </w:rPr>
            </w:pPr>
            <w:r w:rsidRPr="004A18B4">
              <w:rPr>
                <w:rFonts w:ascii="Arial" w:hAnsi="Arial" w:cs="Arial"/>
                <w:b/>
                <w:bCs/>
                <w:color w:val="000000"/>
                <w:sz w:val="18"/>
                <w:szCs w:val="18"/>
                <w:lang w:val="es-CO" w:eastAsia="es-CO"/>
              </w:rPr>
              <w:t>VALOR COP$</w:t>
            </w:r>
          </w:p>
        </w:tc>
      </w:tr>
      <w:tr w:rsidR="00E42336" w:rsidRPr="004A18B4" w14:paraId="06AE2FEC" w14:textId="77777777" w:rsidTr="00CE0353">
        <w:trPr>
          <w:trHeight w:val="283"/>
          <w:jc w:val="center"/>
        </w:trPr>
        <w:tc>
          <w:tcPr>
            <w:tcW w:w="3770" w:type="pct"/>
            <w:vAlign w:val="center"/>
            <w:hideMark/>
          </w:tcPr>
          <w:p w14:paraId="0F490719"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VALOR CONTRATO</w:t>
            </w:r>
          </w:p>
        </w:tc>
        <w:tc>
          <w:tcPr>
            <w:tcW w:w="1230" w:type="pct"/>
            <w:vAlign w:val="center"/>
            <w:hideMark/>
          </w:tcPr>
          <w:p w14:paraId="7FA20BDE"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$ 13.942.195.321,00</w:t>
            </w:r>
          </w:p>
        </w:tc>
      </w:tr>
      <w:tr w:rsidR="00E42336" w:rsidRPr="004A18B4" w14:paraId="423FF2D0" w14:textId="77777777" w:rsidTr="00CE0353">
        <w:trPr>
          <w:trHeight w:val="283"/>
          <w:jc w:val="center"/>
        </w:trPr>
        <w:tc>
          <w:tcPr>
            <w:tcW w:w="3770" w:type="pct"/>
            <w:vAlign w:val="center"/>
            <w:hideMark/>
          </w:tcPr>
          <w:p w14:paraId="63713657"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VALOR EJECUTADO MME (OBLIGADO)</w:t>
            </w:r>
          </w:p>
        </w:tc>
        <w:tc>
          <w:tcPr>
            <w:tcW w:w="1230" w:type="pct"/>
            <w:vAlign w:val="center"/>
            <w:hideMark/>
          </w:tcPr>
          <w:p w14:paraId="093E9DFF"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$ 13.942.195.321,00</w:t>
            </w:r>
          </w:p>
        </w:tc>
      </w:tr>
      <w:tr w:rsidR="00E42336" w:rsidRPr="004A18B4" w14:paraId="4711625B" w14:textId="77777777" w:rsidTr="00CE0353">
        <w:trPr>
          <w:trHeight w:val="283"/>
          <w:jc w:val="center"/>
        </w:trPr>
        <w:tc>
          <w:tcPr>
            <w:tcW w:w="3770" w:type="pct"/>
            <w:vAlign w:val="center"/>
            <w:hideMark/>
          </w:tcPr>
          <w:p w14:paraId="2A52F1BA"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 xml:space="preserve">VALOR PAGADO MME </w:t>
            </w:r>
          </w:p>
        </w:tc>
        <w:tc>
          <w:tcPr>
            <w:tcW w:w="1230" w:type="pct"/>
            <w:vAlign w:val="center"/>
            <w:hideMark/>
          </w:tcPr>
          <w:p w14:paraId="4B103015"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$ 13.942.195.321,00</w:t>
            </w:r>
          </w:p>
        </w:tc>
      </w:tr>
      <w:tr w:rsidR="00E42336" w:rsidRPr="004A18B4" w14:paraId="17575577" w14:textId="77777777" w:rsidTr="00CE0353">
        <w:trPr>
          <w:trHeight w:val="283"/>
          <w:jc w:val="center"/>
        </w:trPr>
        <w:tc>
          <w:tcPr>
            <w:tcW w:w="3770" w:type="pct"/>
            <w:vAlign w:val="center"/>
            <w:hideMark/>
          </w:tcPr>
          <w:p w14:paraId="00F716E7"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VALOR PENDIENTE POR EJECUTAR MME</w:t>
            </w:r>
          </w:p>
        </w:tc>
        <w:tc>
          <w:tcPr>
            <w:tcW w:w="1230" w:type="pct"/>
            <w:vAlign w:val="center"/>
            <w:hideMark/>
          </w:tcPr>
          <w:p w14:paraId="2236473B"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$ 0,00</w:t>
            </w:r>
          </w:p>
        </w:tc>
      </w:tr>
      <w:tr w:rsidR="00E42336" w:rsidRPr="004A18B4" w14:paraId="4C798E27" w14:textId="77777777" w:rsidTr="00CE0353">
        <w:trPr>
          <w:trHeight w:val="283"/>
          <w:jc w:val="center"/>
        </w:trPr>
        <w:tc>
          <w:tcPr>
            <w:tcW w:w="3770" w:type="pct"/>
            <w:vAlign w:val="center"/>
            <w:hideMark/>
          </w:tcPr>
          <w:p w14:paraId="0C766999"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VALOR PENDIENTE POR PAGAR MME</w:t>
            </w:r>
          </w:p>
        </w:tc>
        <w:tc>
          <w:tcPr>
            <w:tcW w:w="1230" w:type="pct"/>
            <w:vAlign w:val="center"/>
            <w:hideMark/>
          </w:tcPr>
          <w:p w14:paraId="35BDC69F"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$ 0,00</w:t>
            </w:r>
          </w:p>
        </w:tc>
      </w:tr>
      <w:tr w:rsidR="00E42336" w:rsidRPr="004A18B4" w14:paraId="06E62458" w14:textId="77777777" w:rsidTr="00CE0353">
        <w:trPr>
          <w:trHeight w:val="283"/>
          <w:jc w:val="center"/>
        </w:trPr>
        <w:tc>
          <w:tcPr>
            <w:tcW w:w="3770" w:type="pct"/>
            <w:vAlign w:val="center"/>
            <w:hideMark/>
          </w:tcPr>
          <w:p w14:paraId="6E4F3BCB"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VALOR EJECUTADO (CONTRATISTA)</w:t>
            </w:r>
          </w:p>
        </w:tc>
        <w:tc>
          <w:tcPr>
            <w:tcW w:w="1230" w:type="pct"/>
            <w:vAlign w:val="center"/>
            <w:hideMark/>
          </w:tcPr>
          <w:p w14:paraId="70B5BB7A"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$ 13.934.377.018,26</w:t>
            </w:r>
          </w:p>
        </w:tc>
      </w:tr>
      <w:tr w:rsidR="00E42336" w:rsidRPr="004A18B4" w14:paraId="01753734" w14:textId="77777777" w:rsidTr="00CE0353">
        <w:trPr>
          <w:trHeight w:val="283"/>
          <w:jc w:val="center"/>
        </w:trPr>
        <w:tc>
          <w:tcPr>
            <w:tcW w:w="3770" w:type="pct"/>
            <w:vAlign w:val="center"/>
            <w:hideMark/>
          </w:tcPr>
          <w:p w14:paraId="460D0289"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VALOR NO EJECUTADO (CONTRATISTA)</w:t>
            </w:r>
          </w:p>
        </w:tc>
        <w:tc>
          <w:tcPr>
            <w:tcW w:w="1230" w:type="pct"/>
            <w:vAlign w:val="center"/>
            <w:hideMark/>
          </w:tcPr>
          <w:p w14:paraId="7C270EF1"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$ 7.818.302,74</w:t>
            </w:r>
          </w:p>
        </w:tc>
      </w:tr>
      <w:tr w:rsidR="00E42336" w:rsidRPr="004A18B4" w14:paraId="27F5E517" w14:textId="77777777" w:rsidTr="00CE0353">
        <w:trPr>
          <w:trHeight w:val="283"/>
          <w:jc w:val="center"/>
        </w:trPr>
        <w:tc>
          <w:tcPr>
            <w:tcW w:w="3770" w:type="pct"/>
            <w:shd w:val="clear" w:color="auto" w:fill="BFBFBF" w:themeFill="background1" w:themeFillShade="BF"/>
            <w:vAlign w:val="center"/>
            <w:hideMark/>
          </w:tcPr>
          <w:p w14:paraId="08D37EEA"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lastRenderedPageBreak/>
              <w:t>VALOR POR REINTEGRAR (CONTRATISTA)</w:t>
            </w:r>
          </w:p>
        </w:tc>
        <w:tc>
          <w:tcPr>
            <w:tcW w:w="1230" w:type="pct"/>
            <w:shd w:val="clear" w:color="auto" w:fill="BFBFBF" w:themeFill="background1" w:themeFillShade="BF"/>
            <w:vAlign w:val="center"/>
            <w:hideMark/>
          </w:tcPr>
          <w:p w14:paraId="34B89341"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$ 7.818.302,74</w:t>
            </w:r>
          </w:p>
        </w:tc>
      </w:tr>
      <w:tr w:rsidR="00E42336" w:rsidRPr="004A18B4" w14:paraId="59F9C73A" w14:textId="77777777" w:rsidTr="00CE0353">
        <w:trPr>
          <w:trHeight w:val="283"/>
          <w:jc w:val="center"/>
        </w:trPr>
        <w:tc>
          <w:tcPr>
            <w:tcW w:w="3770" w:type="pct"/>
            <w:vAlign w:val="center"/>
            <w:hideMark/>
          </w:tcPr>
          <w:p w14:paraId="1F627597"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VALOR REINTEGRADO (CONTRATISTA)</w:t>
            </w:r>
          </w:p>
        </w:tc>
        <w:tc>
          <w:tcPr>
            <w:tcW w:w="1230" w:type="pct"/>
            <w:vAlign w:val="center"/>
            <w:hideMark/>
          </w:tcPr>
          <w:p w14:paraId="1F45F5F7"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$ 7.818.303,00</w:t>
            </w:r>
          </w:p>
        </w:tc>
      </w:tr>
      <w:tr w:rsidR="00E42336" w:rsidRPr="004A18B4" w14:paraId="54EC7D39" w14:textId="77777777" w:rsidTr="00CE0353">
        <w:trPr>
          <w:trHeight w:val="283"/>
          <w:jc w:val="center"/>
        </w:trPr>
        <w:tc>
          <w:tcPr>
            <w:tcW w:w="3770" w:type="pct"/>
            <w:vAlign w:val="center"/>
          </w:tcPr>
          <w:p w14:paraId="5E5CF0FF"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MAYOR VALOR REINTEGRADO</w:t>
            </w:r>
          </w:p>
        </w:tc>
        <w:tc>
          <w:tcPr>
            <w:tcW w:w="1230" w:type="pct"/>
            <w:vAlign w:val="center"/>
          </w:tcPr>
          <w:p w14:paraId="2E963E9B"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$ 0,26</w:t>
            </w:r>
          </w:p>
        </w:tc>
      </w:tr>
      <w:tr w:rsidR="00E42336" w:rsidRPr="004A18B4" w14:paraId="337B0013" w14:textId="77777777" w:rsidTr="00CE0353">
        <w:trPr>
          <w:trHeight w:val="283"/>
          <w:jc w:val="center"/>
        </w:trPr>
        <w:tc>
          <w:tcPr>
            <w:tcW w:w="3770" w:type="pct"/>
            <w:vAlign w:val="center"/>
            <w:hideMark/>
          </w:tcPr>
          <w:p w14:paraId="0F8CE766"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VALOR PENDIENTE POR REINTEGRAR (SI APLICA) (CONTRATISTA)</w:t>
            </w:r>
          </w:p>
        </w:tc>
        <w:tc>
          <w:tcPr>
            <w:tcW w:w="1230" w:type="pct"/>
            <w:vAlign w:val="center"/>
            <w:hideMark/>
          </w:tcPr>
          <w:p w14:paraId="2B95F8EA"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$ 0,00</w:t>
            </w:r>
          </w:p>
        </w:tc>
      </w:tr>
      <w:tr w:rsidR="00E42336" w:rsidRPr="004A18B4" w14:paraId="7CA13A55" w14:textId="77777777" w:rsidTr="00CE0353">
        <w:trPr>
          <w:trHeight w:val="283"/>
          <w:jc w:val="center"/>
        </w:trPr>
        <w:tc>
          <w:tcPr>
            <w:tcW w:w="3770" w:type="pct"/>
            <w:vAlign w:val="center"/>
            <w:hideMark/>
          </w:tcPr>
          <w:p w14:paraId="10BEB54B"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AJUSTE POR APLICACIÓN RESOLUCIÓN No. 40375 DEL 20 SEPTIEMBRE 2022 (SALDOS MENORES) PARA DEVOLUCIÓN DE RECURSOS (SI APLICA)</w:t>
            </w:r>
          </w:p>
        </w:tc>
        <w:tc>
          <w:tcPr>
            <w:tcW w:w="1230" w:type="pct"/>
            <w:vAlign w:val="center"/>
            <w:hideMark/>
          </w:tcPr>
          <w:p w14:paraId="7F3DB04B"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$ 0,00</w:t>
            </w:r>
          </w:p>
        </w:tc>
      </w:tr>
      <w:tr w:rsidR="00E42336" w:rsidRPr="004A18B4" w14:paraId="302D237C" w14:textId="77777777" w:rsidTr="00CE0353">
        <w:trPr>
          <w:trHeight w:val="283"/>
          <w:jc w:val="center"/>
        </w:trPr>
        <w:tc>
          <w:tcPr>
            <w:tcW w:w="3770" w:type="pct"/>
            <w:vAlign w:val="center"/>
            <w:hideMark/>
          </w:tcPr>
          <w:p w14:paraId="5047D048"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VALOR PENDIENTE POR REINTEGRAR RECURSOS APORTADOS DESPUÉS DEL AJUSTE RESOLUCIÓN 40375 DEL 20 SEPTIEMBRE 2022 (SI APLICA)</w:t>
            </w:r>
          </w:p>
        </w:tc>
        <w:tc>
          <w:tcPr>
            <w:tcW w:w="1230" w:type="pct"/>
            <w:vAlign w:val="center"/>
            <w:hideMark/>
          </w:tcPr>
          <w:p w14:paraId="6E0E284E"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$ 0,00</w:t>
            </w:r>
          </w:p>
        </w:tc>
      </w:tr>
      <w:tr w:rsidR="00E42336" w:rsidRPr="004A18B4" w14:paraId="6AC1F119" w14:textId="77777777" w:rsidTr="00CE0353">
        <w:trPr>
          <w:trHeight w:val="283"/>
          <w:jc w:val="center"/>
        </w:trPr>
        <w:tc>
          <w:tcPr>
            <w:tcW w:w="3770" w:type="pct"/>
            <w:vAlign w:val="center"/>
            <w:hideMark/>
          </w:tcPr>
          <w:p w14:paraId="4EB71C4B"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VALOR RENDIMIENTOS FINANCIEROS (SI APLICA)</w:t>
            </w:r>
          </w:p>
        </w:tc>
        <w:tc>
          <w:tcPr>
            <w:tcW w:w="1230" w:type="pct"/>
            <w:vAlign w:val="center"/>
            <w:hideMark/>
          </w:tcPr>
          <w:p w14:paraId="61C557B0"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$ 160.093.195,38</w:t>
            </w:r>
          </w:p>
        </w:tc>
      </w:tr>
      <w:tr w:rsidR="00E42336" w:rsidRPr="004A18B4" w14:paraId="6CE54821" w14:textId="77777777" w:rsidTr="00CE0353">
        <w:trPr>
          <w:trHeight w:val="283"/>
          <w:jc w:val="center"/>
        </w:trPr>
        <w:tc>
          <w:tcPr>
            <w:tcW w:w="3770" w:type="pct"/>
            <w:vAlign w:val="center"/>
            <w:hideMark/>
          </w:tcPr>
          <w:p w14:paraId="2D4B3715"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VALOR REINTEGRADO POR RENDIMIENTOS FINANCIEROS (SI APLICA)</w:t>
            </w:r>
          </w:p>
        </w:tc>
        <w:tc>
          <w:tcPr>
            <w:tcW w:w="1230" w:type="pct"/>
            <w:vAlign w:val="center"/>
            <w:hideMark/>
          </w:tcPr>
          <w:p w14:paraId="398CE2CB"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$ 160.093.195,38</w:t>
            </w:r>
          </w:p>
        </w:tc>
      </w:tr>
      <w:tr w:rsidR="00E42336" w:rsidRPr="004A18B4" w14:paraId="71AC19EF" w14:textId="77777777" w:rsidTr="00CE0353">
        <w:trPr>
          <w:trHeight w:val="283"/>
          <w:jc w:val="center"/>
        </w:trPr>
        <w:tc>
          <w:tcPr>
            <w:tcW w:w="3770" w:type="pct"/>
            <w:vAlign w:val="center"/>
            <w:hideMark/>
          </w:tcPr>
          <w:p w14:paraId="330D17A5"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VALOR PENDIENTE POR REINTEGRAR RENDIMIENTOS FINANCIEROS (SI APLICA)</w:t>
            </w:r>
          </w:p>
        </w:tc>
        <w:tc>
          <w:tcPr>
            <w:tcW w:w="1230" w:type="pct"/>
            <w:vAlign w:val="center"/>
            <w:hideMark/>
          </w:tcPr>
          <w:p w14:paraId="1850DFF3"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$ 0,00</w:t>
            </w:r>
          </w:p>
        </w:tc>
      </w:tr>
      <w:tr w:rsidR="00E42336" w:rsidRPr="004A18B4" w14:paraId="671604DD" w14:textId="77777777" w:rsidTr="00CE0353">
        <w:trPr>
          <w:trHeight w:val="283"/>
          <w:jc w:val="center"/>
        </w:trPr>
        <w:tc>
          <w:tcPr>
            <w:tcW w:w="3770" w:type="pct"/>
            <w:vAlign w:val="center"/>
            <w:hideMark/>
          </w:tcPr>
          <w:p w14:paraId="726BC98D"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AJUSTE POR APLICACION RESOLUCIÓN No. 40375 DEL 20 SEPTIEMBRE 2022 (SALDOS MENORES) PARA REINTEGRO RENDIMIENTOS FINANCIEROS (SI APLICA)</w:t>
            </w:r>
          </w:p>
        </w:tc>
        <w:tc>
          <w:tcPr>
            <w:tcW w:w="1230" w:type="pct"/>
            <w:vAlign w:val="center"/>
            <w:hideMark/>
          </w:tcPr>
          <w:p w14:paraId="2C201D6F"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$ 0,00</w:t>
            </w:r>
          </w:p>
        </w:tc>
      </w:tr>
      <w:tr w:rsidR="00E42336" w:rsidRPr="004A18B4" w14:paraId="3A10E49C" w14:textId="77777777" w:rsidTr="00CE0353">
        <w:trPr>
          <w:trHeight w:val="283"/>
          <w:jc w:val="center"/>
        </w:trPr>
        <w:tc>
          <w:tcPr>
            <w:tcW w:w="3770" w:type="pct"/>
            <w:vAlign w:val="center"/>
            <w:hideMark/>
          </w:tcPr>
          <w:p w14:paraId="52C56E72"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VALOR PENDIENTE POR REINTEGRAR POR RENDIMIENTOS FINANCIEROS DESPUES DEL AJUSTE RESOLUCIÓN No: 40375 DEL 20 SEPTIEMBRE 2022 (SI APLICA)</w:t>
            </w:r>
          </w:p>
        </w:tc>
        <w:tc>
          <w:tcPr>
            <w:tcW w:w="1230" w:type="pct"/>
            <w:vAlign w:val="center"/>
            <w:hideMark/>
          </w:tcPr>
          <w:p w14:paraId="7B2AF549"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$ 0,00</w:t>
            </w:r>
          </w:p>
        </w:tc>
      </w:tr>
      <w:tr w:rsidR="00E42336" w:rsidRPr="004A18B4" w14:paraId="5BAAA8BA" w14:textId="77777777" w:rsidTr="00CE0353">
        <w:trPr>
          <w:trHeight w:val="283"/>
          <w:jc w:val="center"/>
        </w:trPr>
        <w:tc>
          <w:tcPr>
            <w:tcW w:w="3770" w:type="pct"/>
            <w:vAlign w:val="center"/>
            <w:hideMark/>
          </w:tcPr>
          <w:p w14:paraId="351F0E83" w14:textId="77777777" w:rsidR="00E42336" w:rsidRPr="004A18B4" w:rsidRDefault="00E42336" w:rsidP="00CE0353">
            <w:pPr>
              <w:autoSpaceDE/>
              <w:autoSpaceDN/>
              <w:rPr>
                <w:rFonts w:ascii="Arial" w:hAnsi="Arial" w:cs="Arial"/>
                <w:color w:val="000000"/>
                <w:sz w:val="18"/>
                <w:szCs w:val="18"/>
                <w:lang w:val="es-CO" w:eastAsia="es-CO"/>
              </w:rPr>
            </w:pPr>
            <w:r w:rsidRPr="004A18B4">
              <w:rPr>
                <w:rFonts w:ascii="Arial" w:hAnsi="Arial" w:cs="Arial"/>
                <w:color w:val="000000"/>
                <w:sz w:val="18"/>
                <w:szCs w:val="18"/>
                <w:lang w:val="es-CO" w:eastAsia="es-CO"/>
              </w:rPr>
              <w:t>SALDO A LIBERAR (SI APLICA)</w:t>
            </w:r>
          </w:p>
        </w:tc>
        <w:tc>
          <w:tcPr>
            <w:tcW w:w="1230" w:type="pct"/>
            <w:vAlign w:val="center"/>
            <w:hideMark/>
          </w:tcPr>
          <w:p w14:paraId="037C8944" w14:textId="77777777" w:rsidR="00E42336" w:rsidRPr="004A18B4" w:rsidRDefault="00E42336" w:rsidP="00CE0353">
            <w:pPr>
              <w:autoSpaceDE/>
              <w:autoSpaceDN/>
              <w:jc w:val="right"/>
              <w:rPr>
                <w:rFonts w:ascii="Arial" w:hAnsi="Arial" w:cs="Arial"/>
                <w:sz w:val="18"/>
                <w:szCs w:val="18"/>
                <w:lang w:val="es-CO" w:eastAsia="es-CO"/>
              </w:rPr>
            </w:pPr>
            <w:r w:rsidRPr="004A18B4">
              <w:rPr>
                <w:rFonts w:ascii="Arial" w:hAnsi="Arial" w:cs="Arial"/>
                <w:sz w:val="18"/>
                <w:szCs w:val="18"/>
                <w:lang w:val="es-CO" w:eastAsia="es-CO"/>
              </w:rPr>
              <w:t>$ 0,00</w:t>
            </w:r>
          </w:p>
        </w:tc>
      </w:tr>
      <w:bookmarkEnd w:id="4"/>
    </w:tbl>
    <w:p w14:paraId="6CD4DB22" w14:textId="77777777" w:rsidR="00F11DBF" w:rsidRPr="00B34588" w:rsidRDefault="00F11DBF" w:rsidP="00F11DBF">
      <w:pPr>
        <w:ind w:right="-234"/>
        <w:jc w:val="both"/>
        <w:rPr>
          <w:rFonts w:ascii="Arial" w:hAnsi="Arial" w:cs="Arial"/>
          <w:bCs/>
          <w:color w:val="000000" w:themeColor="text1"/>
          <w:sz w:val="22"/>
          <w:szCs w:val="22"/>
        </w:rPr>
      </w:pPr>
    </w:p>
    <w:p w14:paraId="3CE79D70" w14:textId="4796CE4E" w:rsidR="00F11DBF" w:rsidRPr="00956BB1" w:rsidRDefault="00F11DBF" w:rsidP="00FA6B58">
      <w:pPr>
        <w:jc w:val="both"/>
        <w:rPr>
          <w:rFonts w:ascii="Arial" w:eastAsia="Apple Color Emoji" w:hAnsi="Arial" w:cs="Arial"/>
          <w:sz w:val="22"/>
          <w:szCs w:val="22"/>
        </w:rPr>
      </w:pPr>
      <w:r w:rsidRPr="00E8738F">
        <w:rPr>
          <w:rFonts w:ascii="Arial" w:hAnsi="Arial" w:cs="Arial"/>
          <w:b/>
          <w:color w:val="000000" w:themeColor="text1"/>
          <w:sz w:val="22"/>
          <w:szCs w:val="22"/>
        </w:rPr>
        <w:t>CLÁUSULA TERCERA</w:t>
      </w:r>
      <w:r w:rsidRPr="0070036C">
        <w:rPr>
          <w:rFonts w:ascii="Arial" w:hAnsi="Arial" w:cs="Arial"/>
          <w:b/>
          <w:color w:val="AEAAAA" w:themeColor="background2" w:themeShade="BF"/>
          <w:sz w:val="22"/>
          <w:szCs w:val="22"/>
        </w:rPr>
        <w:t xml:space="preserve">: </w:t>
      </w:r>
      <w:r w:rsidR="00F32CD7" w:rsidRPr="00956BB1">
        <w:rPr>
          <w:rFonts w:ascii="Arial" w:eastAsia="Apple Color Emoji" w:hAnsi="Arial" w:cs="Arial"/>
          <w:sz w:val="22"/>
          <w:szCs w:val="22"/>
        </w:rPr>
        <w:t xml:space="preserve">De acuerdo </w:t>
      </w:r>
      <w:r w:rsidR="003D3C00" w:rsidRPr="00956BB1">
        <w:rPr>
          <w:rFonts w:ascii="Arial" w:eastAsia="Apple Color Emoji" w:hAnsi="Arial" w:cs="Arial"/>
          <w:sz w:val="22"/>
          <w:szCs w:val="22"/>
        </w:rPr>
        <w:t xml:space="preserve">con el balance financiero establecido en la cláusula segunda de la presente acta, </w:t>
      </w:r>
      <w:r w:rsidR="00BA33DA" w:rsidRPr="00956BB1">
        <w:rPr>
          <w:rFonts w:ascii="Arial" w:eastAsia="Apple Color Emoji" w:hAnsi="Arial" w:cs="Arial"/>
          <w:sz w:val="22"/>
          <w:szCs w:val="22"/>
        </w:rPr>
        <w:t>no existen valores pendientes por reintegrar ni valores por</w:t>
      </w:r>
      <w:r w:rsidR="004F442A" w:rsidRPr="00956BB1">
        <w:rPr>
          <w:rFonts w:ascii="Arial" w:eastAsia="Apple Color Emoji" w:hAnsi="Arial" w:cs="Arial"/>
          <w:sz w:val="22"/>
          <w:szCs w:val="22"/>
        </w:rPr>
        <w:t xml:space="preserve"> </w:t>
      </w:r>
      <w:r w:rsidR="00BA33DA" w:rsidRPr="00956BB1">
        <w:rPr>
          <w:rFonts w:ascii="Arial" w:eastAsia="Apple Color Emoji" w:hAnsi="Arial" w:cs="Arial"/>
          <w:sz w:val="22"/>
          <w:szCs w:val="22"/>
        </w:rPr>
        <w:t>liberar</w:t>
      </w:r>
      <w:r w:rsidR="004F442A" w:rsidRPr="00956BB1">
        <w:rPr>
          <w:rFonts w:ascii="Arial" w:eastAsia="Apple Color Emoji" w:hAnsi="Arial" w:cs="Arial"/>
          <w:sz w:val="22"/>
          <w:szCs w:val="22"/>
        </w:rPr>
        <w:t>.</w:t>
      </w:r>
    </w:p>
    <w:p w14:paraId="47B3D346" w14:textId="77777777" w:rsidR="00E85ED8" w:rsidRPr="00956BB1" w:rsidRDefault="00E85ED8" w:rsidP="00F11DBF">
      <w:pPr>
        <w:spacing w:line="276" w:lineRule="auto"/>
        <w:ind w:right="141"/>
        <w:jc w:val="both"/>
        <w:rPr>
          <w:rFonts w:ascii="Arial" w:eastAsia="Apple Color Emoji" w:hAnsi="Arial" w:cs="Arial"/>
          <w:color w:val="AEAAAA" w:themeColor="background2" w:themeShade="BF"/>
          <w:sz w:val="22"/>
          <w:szCs w:val="22"/>
        </w:rPr>
      </w:pPr>
    </w:p>
    <w:p w14:paraId="5F8B20F0" w14:textId="59CC643F" w:rsidR="00827E10" w:rsidRPr="00956BB1" w:rsidRDefault="00827E10" w:rsidP="00956BB1">
      <w:pPr>
        <w:jc w:val="both"/>
        <w:rPr>
          <w:rFonts w:ascii="Arial" w:hAnsi="Arial" w:cs="Arial"/>
          <w:color w:val="000000" w:themeColor="text1"/>
          <w:sz w:val="24"/>
          <w:szCs w:val="24"/>
          <w:lang w:eastAsia="es-ES"/>
        </w:rPr>
      </w:pPr>
      <w:r w:rsidRPr="00956BB1">
        <w:rPr>
          <w:rFonts w:ascii="Arial" w:eastAsia="Apple Color Emoji" w:hAnsi="Arial" w:cs="Arial"/>
          <w:b/>
          <w:bCs/>
          <w:sz w:val="22"/>
          <w:szCs w:val="22"/>
        </w:rPr>
        <w:t>CLÁSULA CUARTA:</w:t>
      </w:r>
      <w:r w:rsidRPr="00956BB1">
        <w:rPr>
          <w:rFonts w:ascii="Arial" w:eastAsia="Apple Color Emoji" w:hAnsi="Arial" w:cs="Arial"/>
          <w:sz w:val="22"/>
          <w:szCs w:val="22"/>
        </w:rPr>
        <w:t xml:space="preserve"> De acuerdo con el balance financiero establecido en la cláusula segunda de la presente acta</w:t>
      </w:r>
      <w:r w:rsidRPr="00956BB1">
        <w:rPr>
          <w:rFonts w:ascii="Arial" w:eastAsia="Apple Color Emoji" w:hAnsi="Arial" w:cs="Arial"/>
          <w:b/>
          <w:bCs/>
          <w:sz w:val="22"/>
          <w:szCs w:val="22"/>
        </w:rPr>
        <w:t xml:space="preserve">, </w:t>
      </w:r>
      <w:r w:rsidR="00AC0617" w:rsidRPr="00956BB1">
        <w:rPr>
          <w:rFonts w:ascii="Arial" w:hAnsi="Arial" w:cs="Arial"/>
          <w:color w:val="000000" w:themeColor="text1"/>
          <w:sz w:val="24"/>
          <w:szCs w:val="24"/>
          <w:lang w:eastAsia="es-ES"/>
        </w:rPr>
        <w:t>e</w:t>
      </w:r>
      <w:r w:rsidRPr="00956BB1">
        <w:rPr>
          <w:rFonts w:ascii="Arial" w:hAnsi="Arial" w:cs="Arial"/>
          <w:color w:val="000000" w:themeColor="text1"/>
          <w:sz w:val="24"/>
          <w:szCs w:val="24"/>
          <w:lang w:eastAsia="es-ES"/>
        </w:rPr>
        <w:t xml:space="preserve">l mayor valor reintegrado por </w:t>
      </w:r>
      <w:r w:rsidRPr="00956BB1">
        <w:rPr>
          <w:rFonts w:ascii="Arial" w:hAnsi="Arial" w:cs="Arial"/>
          <w:b/>
          <w:bCs/>
          <w:color w:val="000000" w:themeColor="text1"/>
          <w:sz w:val="24"/>
          <w:szCs w:val="24"/>
          <w:lang w:eastAsia="es-ES"/>
        </w:rPr>
        <w:t>GESTIÓN ENERGÉTICA S.A. E.S.P. – GENSA S.A. E.S.P.</w:t>
      </w:r>
      <w:r w:rsidRPr="00956BB1">
        <w:rPr>
          <w:rFonts w:ascii="Arial" w:hAnsi="Arial" w:cs="Arial"/>
          <w:color w:val="000000" w:themeColor="text1"/>
          <w:sz w:val="24"/>
          <w:szCs w:val="24"/>
          <w:lang w:eastAsia="es-ES"/>
        </w:rPr>
        <w:t xml:space="preserve">, por la suma de </w:t>
      </w:r>
      <w:r w:rsidRPr="00956BB1">
        <w:rPr>
          <w:rFonts w:ascii="Arial" w:hAnsi="Arial" w:cs="Arial"/>
          <w:b/>
          <w:bCs/>
          <w:color w:val="000000" w:themeColor="text1"/>
          <w:sz w:val="24"/>
          <w:szCs w:val="24"/>
          <w:lang w:eastAsia="es-ES"/>
        </w:rPr>
        <w:t>VEINTISÉIS CENTAVOS M/CTE ($0,26)</w:t>
      </w:r>
      <w:r w:rsidRPr="00956BB1">
        <w:rPr>
          <w:rFonts w:ascii="Arial" w:hAnsi="Arial" w:cs="Arial"/>
          <w:color w:val="000000" w:themeColor="text1"/>
          <w:sz w:val="24"/>
          <w:szCs w:val="24"/>
          <w:lang w:eastAsia="es-ES"/>
        </w:rPr>
        <w:t>, podrá ser solicitado al Tesoro Nacional, siguiendo el procedimiento establecido en la Resolución No. 338 de 2006 del Ministerio de Hacienda y Crédito Público. </w:t>
      </w:r>
    </w:p>
    <w:p w14:paraId="1C8FB5B8" w14:textId="77777777" w:rsidR="00F11DBF" w:rsidRPr="0070036C" w:rsidRDefault="00F11DBF" w:rsidP="00F11DBF">
      <w:pPr>
        <w:spacing w:line="276" w:lineRule="auto"/>
        <w:ind w:right="141"/>
        <w:jc w:val="both"/>
        <w:rPr>
          <w:rFonts w:ascii="Arial" w:hAnsi="Arial" w:cs="Arial"/>
          <w:b/>
          <w:bCs/>
          <w:sz w:val="22"/>
          <w:szCs w:val="22"/>
          <w:lang w:val="es-CO"/>
        </w:rPr>
      </w:pPr>
    </w:p>
    <w:p w14:paraId="503B1A20" w14:textId="62EAA760" w:rsidR="00F11DBF" w:rsidRPr="0070036C" w:rsidRDefault="00F11DBF" w:rsidP="00FA6B58">
      <w:pPr>
        <w:jc w:val="both"/>
        <w:rPr>
          <w:rFonts w:ascii="Arial" w:hAnsi="Arial" w:cs="Arial"/>
          <w:b/>
          <w:bCs/>
          <w:color w:val="AEAAAA" w:themeColor="background2" w:themeShade="BF"/>
          <w:spacing w:val="-2"/>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 xml:space="preserve">USULA </w:t>
      </w:r>
      <w:r w:rsidR="00AC0617">
        <w:rPr>
          <w:rFonts w:ascii="Arial" w:hAnsi="Arial" w:cs="Arial"/>
          <w:b/>
          <w:color w:val="000000" w:themeColor="text1"/>
          <w:sz w:val="22"/>
          <w:szCs w:val="22"/>
        </w:rPr>
        <w:t>QUINTA</w:t>
      </w:r>
      <w:r w:rsidRPr="00B34588">
        <w:rPr>
          <w:rFonts w:ascii="Arial" w:hAnsi="Arial" w:cs="Arial"/>
          <w:bCs/>
          <w:color w:val="000000" w:themeColor="text1"/>
          <w:sz w:val="22"/>
          <w:szCs w:val="22"/>
        </w:rPr>
        <w:t xml:space="preserve">: </w:t>
      </w:r>
      <w:r w:rsidR="00C81EFB">
        <w:rPr>
          <w:rFonts w:ascii="Arial" w:hAnsi="Arial" w:cs="Arial"/>
          <w:bCs/>
          <w:color w:val="000000" w:themeColor="text1"/>
          <w:sz w:val="22"/>
          <w:szCs w:val="22"/>
        </w:rPr>
        <w:t>L</w:t>
      </w:r>
      <w:r w:rsidR="00C81EFB" w:rsidRPr="00B34588">
        <w:rPr>
          <w:rFonts w:ascii="Arial" w:hAnsi="Arial" w:cs="Arial"/>
          <w:bCs/>
          <w:color w:val="000000" w:themeColor="text1"/>
          <w:sz w:val="22"/>
          <w:szCs w:val="22"/>
        </w:rPr>
        <w:t xml:space="preserve">as partes </w:t>
      </w:r>
      <w:r w:rsidRPr="00B34588">
        <w:rPr>
          <w:rFonts w:ascii="Arial" w:hAnsi="Arial" w:cs="Arial"/>
          <w:bCs/>
          <w:color w:val="000000" w:themeColor="text1"/>
          <w:sz w:val="22"/>
          <w:szCs w:val="22"/>
        </w:rPr>
        <w:t xml:space="preserve">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 xml:space="preserve">eclaran mutuamente a paz y salvo por todo concepto y obligación adquirida en virtud del </w:t>
      </w:r>
      <w:r w:rsidRPr="00B34588">
        <w:rPr>
          <w:rFonts w:ascii="Arial" w:hAnsi="Arial" w:cs="Arial"/>
          <w:color w:val="000000" w:themeColor="text1"/>
          <w:sz w:val="22"/>
          <w:szCs w:val="22"/>
        </w:rPr>
        <w:t xml:space="preserve">Contrato </w:t>
      </w:r>
      <w:r w:rsidR="00391B7C">
        <w:rPr>
          <w:rFonts w:ascii="Arial" w:hAnsi="Arial" w:cs="Arial"/>
          <w:color w:val="000000" w:themeColor="text1"/>
          <w:sz w:val="22"/>
          <w:szCs w:val="22"/>
        </w:rPr>
        <w:t>FAER</w:t>
      </w:r>
      <w:r w:rsidR="00030B5D">
        <w:rPr>
          <w:rFonts w:ascii="Arial" w:hAnsi="Arial" w:cs="Arial"/>
          <w:color w:val="000000" w:themeColor="text1"/>
          <w:sz w:val="22"/>
          <w:szCs w:val="22"/>
        </w:rPr>
        <w:t xml:space="preserve"> GGC </w:t>
      </w:r>
      <w:r>
        <w:rPr>
          <w:rFonts w:ascii="Arial" w:hAnsi="Arial" w:cs="Arial"/>
          <w:color w:val="000000" w:themeColor="text1"/>
          <w:sz w:val="22"/>
          <w:szCs w:val="22"/>
        </w:rPr>
        <w:t>N</w:t>
      </w:r>
      <w:r w:rsidR="00391B7C">
        <w:rPr>
          <w:rFonts w:ascii="Arial" w:hAnsi="Arial" w:cs="Arial"/>
          <w:color w:val="000000" w:themeColor="text1"/>
          <w:sz w:val="22"/>
          <w:szCs w:val="22"/>
        </w:rPr>
        <w:t>o.</w:t>
      </w:r>
      <w:r w:rsidR="00A909D3">
        <w:rPr>
          <w:rFonts w:ascii="Arial" w:hAnsi="Arial" w:cs="Arial"/>
          <w:color w:val="000000" w:themeColor="text1"/>
          <w:sz w:val="22"/>
          <w:szCs w:val="22"/>
        </w:rPr>
        <w:t xml:space="preserve"> </w:t>
      </w:r>
      <w:r w:rsidR="00030B5D">
        <w:rPr>
          <w:rFonts w:ascii="Arial" w:hAnsi="Arial" w:cs="Arial"/>
          <w:color w:val="000000" w:themeColor="text1"/>
          <w:sz w:val="22"/>
          <w:szCs w:val="22"/>
        </w:rPr>
        <w:t>6</w:t>
      </w:r>
      <w:r w:rsidR="00A909D3">
        <w:rPr>
          <w:rFonts w:ascii="Arial" w:hAnsi="Arial" w:cs="Arial"/>
          <w:color w:val="000000" w:themeColor="text1"/>
          <w:sz w:val="22"/>
          <w:szCs w:val="22"/>
        </w:rPr>
        <w:t>29</w:t>
      </w:r>
      <w:r w:rsidR="00391B7C">
        <w:rPr>
          <w:rFonts w:ascii="Arial" w:hAnsi="Arial" w:cs="Arial"/>
          <w:color w:val="000000" w:themeColor="text1"/>
          <w:sz w:val="22"/>
          <w:szCs w:val="22"/>
        </w:rPr>
        <w:t xml:space="preserve"> de </w:t>
      </w:r>
      <w:r w:rsidR="00A909D3">
        <w:rPr>
          <w:rFonts w:ascii="Arial" w:hAnsi="Arial" w:cs="Arial"/>
          <w:color w:val="000000" w:themeColor="text1"/>
          <w:sz w:val="22"/>
          <w:szCs w:val="22"/>
        </w:rPr>
        <w:t>2019</w:t>
      </w:r>
      <w:r w:rsidR="00E32CF8">
        <w:rPr>
          <w:rFonts w:ascii="Arial" w:hAnsi="Arial" w:cs="Arial"/>
          <w:color w:val="000000" w:themeColor="text1"/>
          <w:sz w:val="22"/>
          <w:szCs w:val="22"/>
        </w:rPr>
        <w:t>.</w:t>
      </w:r>
    </w:p>
    <w:p w14:paraId="06662601" w14:textId="77777777" w:rsidR="00F11DBF" w:rsidRPr="00B34588" w:rsidRDefault="00F11DBF" w:rsidP="00F11DBF">
      <w:pPr>
        <w:ind w:right="-234"/>
        <w:jc w:val="both"/>
        <w:rPr>
          <w:rFonts w:ascii="Arial" w:hAnsi="Arial" w:cs="Arial"/>
          <w:color w:val="000000" w:themeColor="text1"/>
          <w:sz w:val="22"/>
          <w:szCs w:val="22"/>
        </w:rPr>
      </w:pPr>
    </w:p>
    <w:p w14:paraId="2F0754D1" w14:textId="168644BE" w:rsidR="004C00B9" w:rsidRDefault="00F11DBF" w:rsidP="00FA6B58">
      <w:pPr>
        <w:jc w:val="both"/>
        <w:rPr>
          <w:rFonts w:ascii="Arial" w:hAnsi="Arial" w:cs="Arial"/>
          <w:color w:val="000000" w:themeColor="text1"/>
          <w:sz w:val="22"/>
          <w:szCs w:val="22"/>
        </w:rPr>
      </w:pPr>
      <w:r w:rsidRPr="00391B7C">
        <w:rPr>
          <w:rFonts w:ascii="Arial" w:hAnsi="Arial" w:cs="Arial"/>
          <w:b/>
          <w:color w:val="000000" w:themeColor="text1"/>
          <w:spacing w:val="-2"/>
          <w:sz w:val="22"/>
          <w:szCs w:val="22"/>
        </w:rPr>
        <w:t xml:space="preserve">CLÁUSULA </w:t>
      </w:r>
      <w:r w:rsidR="00AC0617">
        <w:rPr>
          <w:rFonts w:ascii="Arial" w:hAnsi="Arial" w:cs="Arial"/>
          <w:b/>
          <w:color w:val="000000" w:themeColor="text1"/>
          <w:spacing w:val="-2"/>
          <w:sz w:val="22"/>
          <w:szCs w:val="22"/>
        </w:rPr>
        <w:t>SEXTA</w:t>
      </w:r>
      <w:r w:rsidRPr="00391B7C">
        <w:rPr>
          <w:rFonts w:ascii="Arial" w:hAnsi="Arial" w:cs="Arial"/>
          <w:b/>
          <w:color w:val="000000" w:themeColor="text1"/>
          <w:spacing w:val="-2"/>
          <w:sz w:val="22"/>
          <w:szCs w:val="22"/>
        </w:rPr>
        <w:t xml:space="preserve">: </w:t>
      </w:r>
      <w:r w:rsidR="00A909D3" w:rsidRPr="00391B7C">
        <w:rPr>
          <w:rFonts w:ascii="Arial" w:hAnsi="Arial" w:cs="Arial"/>
          <w:color w:val="000000" w:themeColor="text1"/>
          <w:sz w:val="22"/>
          <w:szCs w:val="22"/>
        </w:rPr>
        <w:t>y</w:t>
      </w:r>
      <w:r w:rsidR="00A909D3" w:rsidRPr="00956BB1">
        <w:rPr>
          <w:rFonts w:ascii="Arial" w:hAnsi="Arial" w:cs="Arial"/>
          <w:b/>
          <w:bCs/>
          <w:color w:val="000000" w:themeColor="text1"/>
          <w:sz w:val="22"/>
          <w:szCs w:val="22"/>
        </w:rPr>
        <w:t xml:space="preserve"> GESTIÓN ENERGÉTICA S.A. E.S.P. – GENSA S.A. E.S.P</w:t>
      </w:r>
      <w:r w:rsidRPr="00391B7C">
        <w:rPr>
          <w:rFonts w:ascii="Arial" w:hAnsi="Arial" w:cs="Arial"/>
          <w:b/>
          <w:bCs/>
          <w:sz w:val="22"/>
          <w:szCs w:val="22"/>
          <w:lang w:val="es-ES"/>
        </w:rPr>
        <w:t>,</w:t>
      </w:r>
      <w:r w:rsidRPr="00391B7C">
        <w:rPr>
          <w:rFonts w:ascii="Arial" w:eastAsia="Apple Color Emoji" w:hAnsi="Arial" w:cs="Arial"/>
          <w:sz w:val="22"/>
          <w:szCs w:val="22"/>
          <w:lang w:val="es-ES"/>
        </w:rPr>
        <w:t xml:space="preserve"> se obliga a mantener indemne a </w:t>
      </w:r>
      <w:r w:rsidRPr="00391B7C">
        <w:rPr>
          <w:rFonts w:ascii="Arial" w:eastAsia="Apple Color Emoji" w:hAnsi="Arial" w:cs="Arial"/>
          <w:b/>
          <w:bCs/>
          <w:sz w:val="22"/>
          <w:szCs w:val="22"/>
        </w:rPr>
        <w:t xml:space="preserve">EL </w:t>
      </w:r>
      <w:r w:rsidRPr="00391B7C">
        <w:rPr>
          <w:rFonts w:ascii="Arial" w:eastAsia="Apple Color Emoji" w:hAnsi="Arial" w:cs="Arial"/>
          <w:b/>
          <w:bCs/>
          <w:sz w:val="22"/>
          <w:szCs w:val="22"/>
          <w:lang w:val="es-ES"/>
        </w:rPr>
        <w:t>MINISTERIO</w:t>
      </w:r>
      <w:r w:rsidRPr="00391B7C">
        <w:rPr>
          <w:rFonts w:ascii="Arial" w:eastAsia="Apple Color Emoji" w:hAnsi="Arial" w:cs="Arial"/>
          <w:sz w:val="22"/>
          <w:szCs w:val="22"/>
          <w:lang w:val="es-ES"/>
        </w:rPr>
        <w:t>,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del Contrato</w:t>
      </w:r>
      <w:r w:rsidR="00A909D3" w:rsidRPr="00391B7C">
        <w:rPr>
          <w:rFonts w:ascii="Arial" w:eastAsia="Apple Color Emoji" w:hAnsi="Arial" w:cs="Arial"/>
          <w:sz w:val="22"/>
          <w:szCs w:val="22"/>
          <w:lang w:val="es-ES"/>
        </w:rPr>
        <w:t xml:space="preserve"> </w:t>
      </w:r>
      <w:r w:rsidR="00391B7C">
        <w:rPr>
          <w:rFonts w:ascii="Arial" w:hAnsi="Arial" w:cs="Arial"/>
          <w:color w:val="000000" w:themeColor="text1"/>
          <w:sz w:val="22"/>
          <w:szCs w:val="22"/>
        </w:rPr>
        <w:t>FAER</w:t>
      </w:r>
      <w:r w:rsidR="00391B7C" w:rsidRPr="00391B7C">
        <w:rPr>
          <w:rFonts w:ascii="Arial" w:hAnsi="Arial" w:cs="Arial"/>
          <w:color w:val="000000" w:themeColor="text1"/>
          <w:sz w:val="22"/>
          <w:szCs w:val="22"/>
        </w:rPr>
        <w:t xml:space="preserve"> </w:t>
      </w:r>
      <w:r w:rsidR="00A909D3" w:rsidRPr="00391B7C">
        <w:rPr>
          <w:rFonts w:ascii="Arial" w:hAnsi="Arial" w:cs="Arial"/>
          <w:color w:val="000000" w:themeColor="text1"/>
          <w:sz w:val="22"/>
          <w:szCs w:val="22"/>
        </w:rPr>
        <w:t xml:space="preserve">GGC </w:t>
      </w:r>
      <w:r w:rsidR="00391B7C" w:rsidRPr="00391B7C">
        <w:rPr>
          <w:rFonts w:ascii="Arial" w:hAnsi="Arial" w:cs="Arial"/>
          <w:color w:val="000000" w:themeColor="text1"/>
          <w:sz w:val="22"/>
          <w:szCs w:val="22"/>
        </w:rPr>
        <w:t>N</w:t>
      </w:r>
      <w:r w:rsidR="00391B7C">
        <w:rPr>
          <w:rFonts w:ascii="Arial" w:hAnsi="Arial" w:cs="Arial"/>
          <w:color w:val="000000" w:themeColor="text1"/>
          <w:sz w:val="22"/>
          <w:szCs w:val="22"/>
        </w:rPr>
        <w:t>o.</w:t>
      </w:r>
      <w:r w:rsidR="00391B7C" w:rsidRPr="00391B7C">
        <w:rPr>
          <w:rFonts w:ascii="Arial" w:hAnsi="Arial" w:cs="Arial"/>
          <w:color w:val="000000" w:themeColor="text1"/>
          <w:sz w:val="22"/>
          <w:szCs w:val="22"/>
        </w:rPr>
        <w:t xml:space="preserve"> </w:t>
      </w:r>
      <w:r w:rsidR="00A909D3" w:rsidRPr="00391B7C">
        <w:rPr>
          <w:rFonts w:ascii="Arial" w:hAnsi="Arial" w:cs="Arial"/>
          <w:color w:val="000000" w:themeColor="text1"/>
          <w:sz w:val="22"/>
          <w:szCs w:val="22"/>
        </w:rPr>
        <w:t>629</w:t>
      </w:r>
      <w:r w:rsidR="00391B7C">
        <w:rPr>
          <w:rFonts w:ascii="Arial" w:hAnsi="Arial" w:cs="Arial"/>
          <w:color w:val="000000" w:themeColor="text1"/>
          <w:sz w:val="22"/>
          <w:szCs w:val="22"/>
        </w:rPr>
        <w:t xml:space="preserve"> de </w:t>
      </w:r>
      <w:r w:rsidR="00A909D3" w:rsidRPr="00391B7C">
        <w:rPr>
          <w:rFonts w:ascii="Arial" w:hAnsi="Arial" w:cs="Arial"/>
          <w:color w:val="000000" w:themeColor="text1"/>
          <w:sz w:val="22"/>
          <w:szCs w:val="22"/>
        </w:rPr>
        <w:t>2019</w:t>
      </w:r>
      <w:r w:rsidRPr="00391B7C">
        <w:rPr>
          <w:rFonts w:ascii="Arial" w:eastAsia="Apple Color Emoji" w:hAnsi="Arial" w:cs="Arial"/>
          <w:sz w:val="22"/>
          <w:szCs w:val="22"/>
          <w:lang w:val="es-ES"/>
        </w:rPr>
        <w:t xml:space="preserve">. Sin perjuicio de las facultades y obligaciones que por el Contrato adquirió </w:t>
      </w:r>
      <w:r w:rsidRPr="00391B7C">
        <w:rPr>
          <w:rFonts w:ascii="Arial" w:eastAsia="Apple Color Emoji" w:hAnsi="Arial" w:cs="Arial"/>
          <w:b/>
          <w:bCs/>
          <w:sz w:val="22"/>
          <w:szCs w:val="22"/>
        </w:rPr>
        <w:t>EL</w:t>
      </w:r>
      <w:r w:rsidRPr="00391B7C">
        <w:rPr>
          <w:rFonts w:ascii="Arial" w:eastAsia="Apple Color Emoji" w:hAnsi="Arial" w:cs="Arial"/>
          <w:b/>
          <w:bCs/>
          <w:sz w:val="22"/>
          <w:szCs w:val="22"/>
          <w:lang w:val="es-ES"/>
        </w:rPr>
        <w:t xml:space="preserve"> MINISTERIO</w:t>
      </w:r>
      <w:r w:rsidRPr="00391B7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391B7C">
        <w:rPr>
          <w:rFonts w:ascii="Arial" w:eastAsia="Apple Color Emoji" w:hAnsi="Arial" w:cs="Arial"/>
          <w:sz w:val="22"/>
          <w:szCs w:val="22"/>
        </w:rPr>
        <w:t xml:space="preserve"> </w:t>
      </w:r>
      <w:r w:rsidRPr="00391B7C">
        <w:rPr>
          <w:rFonts w:ascii="Arial" w:hAnsi="Arial" w:cs="Arial"/>
          <w:color w:val="000000" w:themeColor="text1"/>
          <w:sz w:val="22"/>
          <w:szCs w:val="22"/>
        </w:rPr>
        <w:t>y que tenga origen en la ejecución del Contrato</w:t>
      </w:r>
      <w:r w:rsidR="004C4768" w:rsidRPr="00391B7C">
        <w:rPr>
          <w:rFonts w:ascii="Arial" w:hAnsi="Arial" w:cs="Arial"/>
          <w:color w:val="000000" w:themeColor="text1"/>
          <w:sz w:val="22"/>
          <w:szCs w:val="22"/>
        </w:rPr>
        <w:t xml:space="preserve"> </w:t>
      </w:r>
      <w:r w:rsidR="00391B7C">
        <w:rPr>
          <w:rFonts w:ascii="Arial" w:hAnsi="Arial" w:cs="Arial"/>
          <w:color w:val="000000" w:themeColor="text1"/>
          <w:sz w:val="22"/>
          <w:szCs w:val="22"/>
        </w:rPr>
        <w:t>FAER</w:t>
      </w:r>
      <w:r w:rsidR="00391B7C" w:rsidRPr="00391B7C">
        <w:rPr>
          <w:rFonts w:ascii="Arial" w:hAnsi="Arial" w:cs="Arial"/>
          <w:color w:val="000000" w:themeColor="text1"/>
          <w:sz w:val="22"/>
          <w:szCs w:val="22"/>
        </w:rPr>
        <w:t xml:space="preserve"> </w:t>
      </w:r>
      <w:r w:rsidR="00A84EFD" w:rsidRPr="00391B7C">
        <w:rPr>
          <w:rFonts w:ascii="Arial" w:hAnsi="Arial" w:cs="Arial"/>
          <w:color w:val="000000" w:themeColor="text1"/>
          <w:sz w:val="22"/>
          <w:szCs w:val="22"/>
        </w:rPr>
        <w:t>GGC N</w:t>
      </w:r>
      <w:r w:rsidR="00391B7C">
        <w:rPr>
          <w:rFonts w:ascii="Arial" w:hAnsi="Arial" w:cs="Arial"/>
          <w:color w:val="000000" w:themeColor="text1"/>
          <w:sz w:val="22"/>
          <w:szCs w:val="22"/>
        </w:rPr>
        <w:t>o.</w:t>
      </w:r>
      <w:r w:rsidRPr="00391B7C">
        <w:rPr>
          <w:rFonts w:ascii="Arial" w:hAnsi="Arial" w:cs="Arial"/>
          <w:color w:val="000000" w:themeColor="text1"/>
          <w:sz w:val="22"/>
          <w:szCs w:val="22"/>
        </w:rPr>
        <w:t xml:space="preserve"> </w:t>
      </w:r>
      <w:r w:rsidR="00A84EFD" w:rsidRPr="00391B7C">
        <w:rPr>
          <w:rFonts w:ascii="Arial" w:hAnsi="Arial" w:cs="Arial"/>
          <w:color w:val="000000" w:themeColor="text1"/>
          <w:sz w:val="22"/>
          <w:szCs w:val="22"/>
        </w:rPr>
        <w:t>629</w:t>
      </w:r>
      <w:r w:rsidR="00391B7C">
        <w:rPr>
          <w:rFonts w:ascii="Arial" w:hAnsi="Arial" w:cs="Arial"/>
          <w:color w:val="000000" w:themeColor="text1"/>
          <w:sz w:val="22"/>
          <w:szCs w:val="22"/>
        </w:rPr>
        <w:t xml:space="preserve"> de </w:t>
      </w:r>
      <w:r w:rsidR="00A84EFD" w:rsidRPr="00391B7C">
        <w:rPr>
          <w:rFonts w:ascii="Arial" w:hAnsi="Arial" w:cs="Arial"/>
          <w:color w:val="000000" w:themeColor="text1"/>
          <w:sz w:val="22"/>
          <w:szCs w:val="22"/>
        </w:rPr>
        <w:t>2019</w:t>
      </w:r>
      <w:r w:rsidRPr="00391B7C">
        <w:rPr>
          <w:rFonts w:ascii="Arial" w:hAnsi="Arial" w:cs="Arial"/>
          <w:color w:val="000000" w:themeColor="text1"/>
          <w:sz w:val="22"/>
          <w:szCs w:val="22"/>
        </w:rPr>
        <w:t>, de conformidad con lo establecido en la normatividad vigente</w:t>
      </w:r>
      <w:r w:rsidR="00107DE0" w:rsidRPr="00107DE0">
        <w:rPr>
          <w:rFonts w:ascii="Work Sans" w:hAnsi="Work Sans" w:cs="Arial"/>
          <w:sz w:val="22"/>
          <w:szCs w:val="22"/>
        </w:rPr>
        <w:t xml:space="preserve"> </w:t>
      </w:r>
      <w:r w:rsidR="00107DE0" w:rsidRPr="00107DE0">
        <w:rPr>
          <w:rFonts w:ascii="Arial" w:hAnsi="Arial" w:cs="Arial"/>
          <w:sz w:val="22"/>
          <w:szCs w:val="22"/>
        </w:rPr>
        <w:t xml:space="preserve">, </w:t>
      </w:r>
      <w:r w:rsidR="00107DE0" w:rsidRPr="0098502D">
        <w:rPr>
          <w:rFonts w:ascii="Arial" w:hAnsi="Arial" w:cs="Arial"/>
          <w:sz w:val="22"/>
          <w:szCs w:val="22"/>
        </w:rPr>
        <w:t xml:space="preserve">hasta que se encuentren vigentes los respectivos amparos de cumplimiento </w:t>
      </w:r>
      <w:r w:rsidR="00B678B3" w:rsidRPr="0098502D">
        <w:rPr>
          <w:rFonts w:ascii="Arial" w:hAnsi="Arial" w:cs="Arial"/>
          <w:sz w:val="22"/>
          <w:szCs w:val="22"/>
        </w:rPr>
        <w:t xml:space="preserve">principales y accesorios </w:t>
      </w:r>
      <w:r w:rsidR="00107DE0" w:rsidRPr="0098502D">
        <w:rPr>
          <w:rFonts w:ascii="Arial" w:hAnsi="Arial" w:cs="Arial"/>
          <w:sz w:val="22"/>
          <w:szCs w:val="22"/>
        </w:rPr>
        <w:t>constituidos para el contrato que se liquida.</w:t>
      </w:r>
    </w:p>
    <w:p w14:paraId="1C7254CF" w14:textId="77777777" w:rsidR="00107DE0" w:rsidRPr="00107DE0" w:rsidRDefault="00107DE0" w:rsidP="00F11DBF">
      <w:pPr>
        <w:pStyle w:val="Textoindependiente"/>
        <w:suppressAutoHyphens/>
        <w:ind w:right="-234"/>
        <w:jc w:val="both"/>
        <w:rPr>
          <w:rFonts w:ascii="Arial" w:hAnsi="Arial" w:cs="Arial"/>
          <w:color w:val="000000" w:themeColor="text1"/>
          <w:sz w:val="22"/>
          <w:szCs w:val="22"/>
        </w:rPr>
      </w:pPr>
    </w:p>
    <w:p w14:paraId="21751319" w14:textId="2646200B" w:rsidR="00F11DBF"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CLÁUSULA SE</w:t>
      </w:r>
      <w:r w:rsidR="000630F8">
        <w:rPr>
          <w:rFonts w:ascii="Arial" w:hAnsi="Arial" w:cs="Arial"/>
          <w:b/>
          <w:color w:val="000000" w:themeColor="text1"/>
          <w:spacing w:val="-2"/>
          <w:sz w:val="22"/>
          <w:szCs w:val="22"/>
        </w:rPr>
        <w:t>PTIMA</w:t>
      </w:r>
      <w:r w:rsidRPr="00B34588">
        <w:rPr>
          <w:rFonts w:ascii="Arial" w:hAnsi="Arial" w:cs="Arial"/>
          <w:b/>
          <w:color w:val="000000" w:themeColor="text1"/>
          <w:spacing w:val="-2"/>
          <w:sz w:val="22"/>
          <w:szCs w:val="22"/>
        </w:rPr>
        <w:t xml:space="preserve">: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27640649" w14:textId="77777777" w:rsidR="00997863" w:rsidRPr="002A185D" w:rsidRDefault="00997863" w:rsidP="00997863">
      <w:pPr>
        <w:suppressAutoHyphens/>
        <w:ind w:right="-234"/>
        <w:jc w:val="both"/>
        <w:rPr>
          <w:rFonts w:ascii="Arial" w:eastAsia="Apple Color Emoji" w:hAnsi="Arial" w:cs="Arial"/>
          <w:lang w:val="es-ES"/>
        </w:rPr>
      </w:pPr>
    </w:p>
    <w:p w14:paraId="4351D36B" w14:textId="523F97CE"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lastRenderedPageBreak/>
        <w:t>Anexo No. 1</w:t>
      </w:r>
      <w:r w:rsidR="009A6DB2">
        <w:rPr>
          <w:rFonts w:ascii="Arial" w:eastAsia="Apple Color Emoji" w:hAnsi="Arial" w:cs="Arial"/>
          <w:lang w:val="es-ES"/>
        </w:rPr>
        <w:t xml:space="preserve"> </w:t>
      </w:r>
      <w:r w:rsidR="009A6DB2">
        <w:rPr>
          <w:rFonts w:ascii="Arial" w:eastAsia="Apple Color Emoji" w:hAnsi="Arial" w:cs="Arial"/>
          <w:lang w:val="es-ES"/>
        </w:rPr>
        <w:tab/>
      </w:r>
      <w:r w:rsidRPr="002A185D">
        <w:rPr>
          <w:rFonts w:ascii="Arial" w:eastAsia="Apple Color Emoji" w:hAnsi="Arial" w:cs="Arial"/>
          <w:lang w:val="es-ES"/>
        </w:rPr>
        <w:t>Contrato y modificaciones</w:t>
      </w:r>
    </w:p>
    <w:p w14:paraId="352892DA" w14:textId="77777777"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t xml:space="preserve">Anexo No. 2 </w:t>
      </w:r>
      <w:r w:rsidRPr="002A185D">
        <w:rPr>
          <w:rFonts w:ascii="Arial" w:eastAsia="Apple Color Emoji" w:hAnsi="Arial" w:cs="Arial"/>
          <w:lang w:val="es-ES"/>
        </w:rPr>
        <w:tab/>
        <w:t>Garantías contrato</w:t>
      </w:r>
    </w:p>
    <w:p w14:paraId="70968D02" w14:textId="77777777"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t xml:space="preserve">Anexo No. 3 </w:t>
      </w:r>
      <w:r w:rsidRPr="002A185D">
        <w:rPr>
          <w:rFonts w:ascii="Arial" w:eastAsia="Apple Color Emoji" w:hAnsi="Arial" w:cs="Arial"/>
          <w:lang w:val="es-ES"/>
        </w:rPr>
        <w:tab/>
        <w:t>Relación de desembolsos y remuneración</w:t>
      </w:r>
    </w:p>
    <w:p w14:paraId="5AAC816F" w14:textId="77777777"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t xml:space="preserve">Anexo No. 4 </w:t>
      </w:r>
      <w:r w:rsidRPr="002A185D">
        <w:rPr>
          <w:rFonts w:ascii="Arial" w:eastAsia="Apple Color Emoji" w:hAnsi="Arial" w:cs="Arial"/>
          <w:lang w:val="es-ES"/>
        </w:rPr>
        <w:tab/>
        <w:t>Informes EF – Extractos - Rendimientos</w:t>
      </w:r>
    </w:p>
    <w:p w14:paraId="26EE54F8" w14:textId="77777777"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t xml:space="preserve">Anexo No. 5 </w:t>
      </w:r>
      <w:r w:rsidRPr="002A185D">
        <w:rPr>
          <w:rFonts w:ascii="Arial" w:eastAsia="Apple Color Emoji" w:hAnsi="Arial" w:cs="Arial"/>
          <w:lang w:val="es-ES"/>
        </w:rPr>
        <w:tab/>
        <w:t>Consignación Recursos No Ejecutados</w:t>
      </w:r>
    </w:p>
    <w:p w14:paraId="203E792D" w14:textId="77777777"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t xml:space="preserve">Anexo No. 6 </w:t>
      </w:r>
      <w:r w:rsidRPr="002A185D">
        <w:rPr>
          <w:rFonts w:ascii="Arial" w:eastAsia="Apple Color Emoji" w:hAnsi="Arial" w:cs="Arial"/>
          <w:lang w:val="es-ES"/>
        </w:rPr>
        <w:tab/>
        <w:t>Contratos de obra y modificaciones</w:t>
      </w:r>
    </w:p>
    <w:p w14:paraId="17BB66FA" w14:textId="77777777"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t xml:space="preserve">Anexo No. 7 </w:t>
      </w:r>
      <w:r w:rsidRPr="002A185D">
        <w:rPr>
          <w:rFonts w:ascii="Arial" w:eastAsia="Apple Color Emoji" w:hAnsi="Arial" w:cs="Arial"/>
          <w:lang w:val="es-ES"/>
        </w:rPr>
        <w:tab/>
        <w:t>Acta de energización y aportes</w:t>
      </w:r>
    </w:p>
    <w:p w14:paraId="0B6A3E12" w14:textId="77777777"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t xml:space="preserve">Anexo No. 8 </w:t>
      </w:r>
      <w:r w:rsidRPr="002A185D">
        <w:rPr>
          <w:rFonts w:ascii="Arial" w:eastAsia="Apple Color Emoji" w:hAnsi="Arial" w:cs="Arial"/>
          <w:lang w:val="es-ES"/>
        </w:rPr>
        <w:tab/>
        <w:t>Contrato EF y Liquidación EF</w:t>
      </w:r>
    </w:p>
    <w:p w14:paraId="05DBE354" w14:textId="77777777"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t xml:space="preserve">Anexo No. 9 </w:t>
      </w:r>
      <w:r w:rsidRPr="002A185D">
        <w:rPr>
          <w:rFonts w:ascii="Arial" w:eastAsia="Apple Color Emoji" w:hAnsi="Arial" w:cs="Arial"/>
          <w:lang w:val="es-ES"/>
        </w:rPr>
        <w:tab/>
        <w:t>Informe Final OR</w:t>
      </w:r>
    </w:p>
    <w:p w14:paraId="5FACB620" w14:textId="78B6E884"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t xml:space="preserve">Anexo No. 10 </w:t>
      </w:r>
      <w:r w:rsidR="009A6DB2">
        <w:rPr>
          <w:rFonts w:ascii="Arial" w:eastAsia="Apple Color Emoji" w:hAnsi="Arial" w:cs="Arial"/>
          <w:lang w:val="es-ES"/>
        </w:rPr>
        <w:tab/>
      </w:r>
      <w:r w:rsidRPr="002A185D">
        <w:rPr>
          <w:rFonts w:ascii="Arial" w:eastAsia="Apple Color Emoji" w:hAnsi="Arial" w:cs="Arial"/>
          <w:lang w:val="es-ES"/>
        </w:rPr>
        <w:t>Contrato de interventoría y modificaciones</w:t>
      </w:r>
    </w:p>
    <w:p w14:paraId="7FD3D4B2" w14:textId="4236BEC2"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t xml:space="preserve">Anexo No. 11 </w:t>
      </w:r>
      <w:r w:rsidR="009A6DB2">
        <w:rPr>
          <w:rFonts w:ascii="Arial" w:eastAsia="Apple Color Emoji" w:hAnsi="Arial" w:cs="Arial"/>
          <w:lang w:val="es-ES"/>
        </w:rPr>
        <w:tab/>
      </w:r>
      <w:r w:rsidRPr="002A185D">
        <w:rPr>
          <w:rFonts w:ascii="Arial" w:eastAsia="Apple Color Emoji" w:hAnsi="Arial" w:cs="Arial"/>
          <w:lang w:val="es-ES"/>
        </w:rPr>
        <w:t>Liquidación contrato de interventoría</w:t>
      </w:r>
    </w:p>
    <w:p w14:paraId="7C93A027" w14:textId="37CD6E38"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t xml:space="preserve">Anexo No. 12 </w:t>
      </w:r>
      <w:r w:rsidR="009A6DB2">
        <w:rPr>
          <w:rFonts w:ascii="Arial" w:eastAsia="Apple Color Emoji" w:hAnsi="Arial" w:cs="Arial"/>
          <w:lang w:val="es-ES"/>
        </w:rPr>
        <w:tab/>
      </w:r>
      <w:r w:rsidRPr="002A185D">
        <w:rPr>
          <w:rFonts w:ascii="Arial" w:eastAsia="Apple Color Emoji" w:hAnsi="Arial" w:cs="Arial"/>
          <w:lang w:val="es-ES"/>
        </w:rPr>
        <w:t>Liquidación contrato de obra</w:t>
      </w:r>
    </w:p>
    <w:p w14:paraId="46740329" w14:textId="0DC3CD0A"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t>Anexo No. 13</w:t>
      </w:r>
      <w:r w:rsidRPr="002A185D">
        <w:rPr>
          <w:rFonts w:ascii="Arial" w:eastAsia="Apple Color Emoji" w:hAnsi="Arial" w:cs="Arial"/>
          <w:lang w:val="es-ES"/>
        </w:rPr>
        <w:tab/>
        <w:t>Informe Final Interventoría</w:t>
      </w:r>
    </w:p>
    <w:p w14:paraId="6BAA13A2" w14:textId="435DD318"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t xml:space="preserve">Anexo No. 14 </w:t>
      </w:r>
      <w:r w:rsidR="009A6DB2">
        <w:rPr>
          <w:rFonts w:ascii="Arial" w:eastAsia="Apple Color Emoji" w:hAnsi="Arial" w:cs="Arial"/>
          <w:lang w:val="es-ES"/>
        </w:rPr>
        <w:tab/>
      </w:r>
      <w:r w:rsidRPr="002A185D">
        <w:rPr>
          <w:rFonts w:ascii="Arial" w:eastAsia="Apple Color Emoji" w:hAnsi="Arial" w:cs="Arial"/>
          <w:lang w:val="es-ES"/>
        </w:rPr>
        <w:t>Dictámenes RETIE</w:t>
      </w:r>
    </w:p>
    <w:p w14:paraId="76C02296" w14:textId="6336D501"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t>Anexo No. 15</w:t>
      </w:r>
      <w:r w:rsidRPr="002A185D">
        <w:rPr>
          <w:rFonts w:ascii="Arial" w:eastAsia="Apple Color Emoji" w:hAnsi="Arial" w:cs="Arial"/>
          <w:lang w:val="es-ES"/>
        </w:rPr>
        <w:tab/>
        <w:t>Garantías Contratos derivados</w:t>
      </w:r>
    </w:p>
    <w:p w14:paraId="43FBD4B2" w14:textId="38B080A9"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t xml:space="preserve">Anexo No. 16 </w:t>
      </w:r>
      <w:r w:rsidR="009A6DB2">
        <w:rPr>
          <w:rFonts w:ascii="Arial" w:eastAsia="Apple Color Emoji" w:hAnsi="Arial" w:cs="Arial"/>
          <w:lang w:val="es-ES"/>
        </w:rPr>
        <w:tab/>
      </w:r>
      <w:r w:rsidRPr="002A185D">
        <w:rPr>
          <w:rFonts w:ascii="Arial" w:eastAsia="Apple Color Emoji" w:hAnsi="Arial" w:cs="Arial"/>
          <w:lang w:val="es-ES"/>
        </w:rPr>
        <w:t>Acta de recibo final y UUCC</w:t>
      </w:r>
    </w:p>
    <w:p w14:paraId="2F1B826A" w14:textId="5417F697" w:rsidR="00997863" w:rsidRPr="00FA6B58" w:rsidRDefault="00997863" w:rsidP="00997863">
      <w:pPr>
        <w:suppressAutoHyphens/>
        <w:ind w:left="908" w:right="-234"/>
        <w:jc w:val="both"/>
        <w:rPr>
          <w:rFonts w:ascii="Arial" w:eastAsia="Apple Color Emoji" w:hAnsi="Arial" w:cs="Arial"/>
          <w:lang w:val="pt-PT"/>
        </w:rPr>
      </w:pPr>
      <w:r w:rsidRPr="00FA6B58">
        <w:rPr>
          <w:rFonts w:ascii="Arial" w:eastAsia="Apple Color Emoji" w:hAnsi="Arial" w:cs="Arial"/>
          <w:lang w:val="pt-PT"/>
        </w:rPr>
        <w:t xml:space="preserve">Anexo No. 17 </w:t>
      </w:r>
      <w:r w:rsidR="009A6DB2" w:rsidRPr="00FA6B58">
        <w:rPr>
          <w:rFonts w:ascii="Arial" w:eastAsia="Apple Color Emoji" w:hAnsi="Arial" w:cs="Arial"/>
          <w:lang w:val="pt-PT"/>
        </w:rPr>
        <w:tab/>
      </w:r>
      <w:r w:rsidRPr="00FA6B58">
        <w:rPr>
          <w:rFonts w:ascii="Arial" w:eastAsia="Apple Color Emoji" w:hAnsi="Arial" w:cs="Arial"/>
          <w:lang w:val="pt-PT"/>
        </w:rPr>
        <w:t>Listado de usuarios</w:t>
      </w:r>
    </w:p>
    <w:p w14:paraId="4D66D680" w14:textId="223CDF82" w:rsidR="00997863" w:rsidRPr="00FA6B58" w:rsidRDefault="00997863" w:rsidP="00997863">
      <w:pPr>
        <w:suppressAutoHyphens/>
        <w:ind w:left="908" w:right="-234"/>
        <w:jc w:val="both"/>
        <w:rPr>
          <w:rFonts w:ascii="Arial" w:eastAsia="Apple Color Emoji" w:hAnsi="Arial" w:cs="Arial"/>
          <w:lang w:val="pt-PT"/>
        </w:rPr>
      </w:pPr>
      <w:r w:rsidRPr="00FA6B58">
        <w:rPr>
          <w:rFonts w:ascii="Arial" w:eastAsia="Apple Color Emoji" w:hAnsi="Arial" w:cs="Arial"/>
          <w:lang w:val="pt-PT"/>
        </w:rPr>
        <w:t xml:space="preserve">Anexo No. 18 </w:t>
      </w:r>
      <w:r w:rsidR="009A6DB2" w:rsidRPr="00FA6B58">
        <w:rPr>
          <w:rFonts w:ascii="Arial" w:eastAsia="Apple Color Emoji" w:hAnsi="Arial" w:cs="Arial"/>
          <w:lang w:val="pt-PT"/>
        </w:rPr>
        <w:tab/>
      </w:r>
      <w:r w:rsidRPr="00FA6B58">
        <w:rPr>
          <w:rFonts w:ascii="Arial" w:eastAsia="Apple Color Emoji" w:hAnsi="Arial" w:cs="Arial"/>
          <w:lang w:val="pt-PT"/>
        </w:rPr>
        <w:t>Planos As Built</w:t>
      </w:r>
    </w:p>
    <w:p w14:paraId="7D3FDCF7" w14:textId="79052251" w:rsidR="00997863" w:rsidRPr="002A185D" w:rsidRDefault="00997863" w:rsidP="00997863">
      <w:pPr>
        <w:suppressAutoHyphens/>
        <w:ind w:left="908" w:right="-234"/>
        <w:jc w:val="both"/>
        <w:rPr>
          <w:rFonts w:ascii="Arial" w:eastAsia="Apple Color Emoji" w:hAnsi="Arial" w:cs="Arial"/>
          <w:lang w:val="es-ES"/>
        </w:rPr>
      </w:pPr>
      <w:r w:rsidRPr="002A185D">
        <w:rPr>
          <w:rFonts w:ascii="Arial" w:eastAsia="Apple Color Emoji" w:hAnsi="Arial" w:cs="Arial"/>
          <w:lang w:val="es-ES"/>
        </w:rPr>
        <w:t xml:space="preserve">Anexo No. 19 </w:t>
      </w:r>
      <w:r w:rsidR="009A6DB2">
        <w:rPr>
          <w:rFonts w:ascii="Arial" w:eastAsia="Apple Color Emoji" w:hAnsi="Arial" w:cs="Arial"/>
          <w:lang w:val="es-ES"/>
        </w:rPr>
        <w:tab/>
      </w:r>
      <w:r w:rsidRPr="002A185D">
        <w:rPr>
          <w:rFonts w:ascii="Arial" w:eastAsia="Apple Color Emoji" w:hAnsi="Arial" w:cs="Arial"/>
          <w:lang w:val="es-ES"/>
        </w:rPr>
        <w:t>Certificado Cumplimiento Obligaciones MME</w:t>
      </w:r>
    </w:p>
    <w:p w14:paraId="160CE239" w14:textId="6CAFA97A" w:rsidR="00997863" w:rsidRPr="002A185D" w:rsidRDefault="00997863" w:rsidP="00956BB1">
      <w:pPr>
        <w:suppressAutoHyphens/>
        <w:ind w:left="907" w:right="-232"/>
        <w:jc w:val="both"/>
        <w:rPr>
          <w:rFonts w:ascii="Arial" w:eastAsia="Apple Color Emoji" w:hAnsi="Arial" w:cs="Arial"/>
          <w:lang w:val="es-ES"/>
        </w:rPr>
      </w:pPr>
      <w:r w:rsidRPr="002A185D">
        <w:rPr>
          <w:rFonts w:ascii="Arial" w:eastAsia="Apple Color Emoji" w:hAnsi="Arial" w:cs="Arial"/>
          <w:lang w:val="es-ES"/>
        </w:rPr>
        <w:t xml:space="preserve">Anexo No. 20 </w:t>
      </w:r>
      <w:r w:rsidR="009A6DB2">
        <w:rPr>
          <w:rFonts w:ascii="Arial" w:eastAsia="Apple Color Emoji" w:hAnsi="Arial" w:cs="Arial"/>
          <w:lang w:val="es-ES"/>
        </w:rPr>
        <w:tab/>
      </w:r>
      <w:r w:rsidR="00404FD2" w:rsidRPr="002A185D">
        <w:rPr>
          <w:rFonts w:ascii="Arial" w:eastAsia="Apple Color Emoji" w:hAnsi="Arial" w:cs="Arial"/>
          <w:lang w:val="es-ES"/>
        </w:rPr>
        <w:t>Certifica</w:t>
      </w:r>
      <w:r w:rsidR="00404FD2">
        <w:rPr>
          <w:rFonts w:ascii="Arial" w:eastAsia="Apple Color Emoji" w:hAnsi="Arial" w:cs="Arial"/>
          <w:lang w:val="es-ES"/>
        </w:rPr>
        <w:t>do Pago de</w:t>
      </w:r>
      <w:r w:rsidR="00404FD2" w:rsidRPr="002A185D">
        <w:rPr>
          <w:rFonts w:ascii="Arial" w:eastAsia="Apple Color Emoji" w:hAnsi="Arial" w:cs="Arial"/>
          <w:lang w:val="es-ES"/>
        </w:rPr>
        <w:t xml:space="preserve"> </w:t>
      </w:r>
      <w:r w:rsidRPr="002A185D">
        <w:rPr>
          <w:rFonts w:ascii="Arial" w:eastAsia="Apple Color Emoji" w:hAnsi="Arial" w:cs="Arial"/>
          <w:lang w:val="es-ES"/>
        </w:rPr>
        <w:t>Parafiscales</w:t>
      </w:r>
    </w:p>
    <w:p w14:paraId="074F6D2B" w14:textId="2A059FE3" w:rsidR="00997863" w:rsidRPr="002A185D" w:rsidRDefault="00997863" w:rsidP="00956BB1">
      <w:pPr>
        <w:suppressAutoHyphens/>
        <w:ind w:left="907" w:right="-232"/>
        <w:jc w:val="both"/>
        <w:rPr>
          <w:rFonts w:ascii="Arial" w:eastAsia="Apple Color Emoji" w:hAnsi="Arial" w:cs="Arial"/>
          <w:lang w:val="es-ES"/>
        </w:rPr>
      </w:pPr>
      <w:r w:rsidRPr="002A185D">
        <w:rPr>
          <w:rFonts w:ascii="Arial" w:eastAsia="Apple Color Emoji" w:hAnsi="Arial" w:cs="Arial"/>
          <w:lang w:val="es-ES"/>
        </w:rPr>
        <w:t xml:space="preserve">Anexo No. 21 </w:t>
      </w:r>
      <w:r w:rsidR="009A6DB2">
        <w:rPr>
          <w:rFonts w:ascii="Arial" w:eastAsia="Apple Color Emoji" w:hAnsi="Arial" w:cs="Arial"/>
          <w:lang w:val="es-ES"/>
        </w:rPr>
        <w:tab/>
      </w:r>
      <w:r w:rsidRPr="002A185D">
        <w:rPr>
          <w:rFonts w:ascii="Arial" w:eastAsia="Apple Color Emoji" w:hAnsi="Arial" w:cs="Arial"/>
          <w:lang w:val="es-ES"/>
        </w:rPr>
        <w:t>Balance Financiero</w:t>
      </w:r>
    </w:p>
    <w:p w14:paraId="0D1BB08A" w14:textId="77777777" w:rsidR="00997863" w:rsidRPr="002A185D" w:rsidRDefault="00997863" w:rsidP="00997863">
      <w:pPr>
        <w:suppressAutoHyphens/>
        <w:ind w:right="-234"/>
        <w:jc w:val="both"/>
        <w:rPr>
          <w:rFonts w:ascii="Arial" w:eastAsia="Apple Color Emoji" w:hAnsi="Arial" w:cs="Arial"/>
          <w:lang w:val="es-ES"/>
        </w:rPr>
      </w:pPr>
    </w:p>
    <w:p w14:paraId="7A504E29" w14:textId="77777777" w:rsidR="00997863" w:rsidRPr="002A185D" w:rsidRDefault="00997863" w:rsidP="00997863">
      <w:pPr>
        <w:suppressAutoHyphens/>
        <w:ind w:right="49"/>
        <w:jc w:val="both"/>
        <w:rPr>
          <w:rFonts w:ascii="Arial" w:eastAsia="Arial" w:hAnsi="Arial" w:cs="Arial"/>
          <w:lang w:val="es-ES"/>
        </w:rPr>
      </w:pPr>
      <w:r w:rsidRPr="002A185D">
        <w:rPr>
          <w:rFonts w:ascii="Arial" w:eastAsia="Arial" w:hAnsi="Arial" w:cs="Arial"/>
          <w:lang w:val="es-ES"/>
        </w:rPr>
        <w:t xml:space="preserve">Enlace para consulta de anexos en OneDrive: </w:t>
      </w:r>
    </w:p>
    <w:p w14:paraId="75D3654A" w14:textId="77777777" w:rsidR="00997863" w:rsidRPr="002A185D" w:rsidRDefault="00997863" w:rsidP="00997863">
      <w:pPr>
        <w:suppressAutoHyphens/>
        <w:ind w:right="49"/>
        <w:jc w:val="both"/>
        <w:rPr>
          <w:rFonts w:ascii="Arial" w:eastAsia="Arial" w:hAnsi="Arial" w:cs="Arial"/>
          <w:lang w:val="es-ES"/>
        </w:rPr>
      </w:pPr>
    </w:p>
    <w:p w14:paraId="58148CA2" w14:textId="49E1C563" w:rsidR="00997863" w:rsidRPr="00B34588" w:rsidRDefault="00997863" w:rsidP="00FA6B58">
      <w:pPr>
        <w:jc w:val="both"/>
        <w:rPr>
          <w:rFonts w:ascii="Arial" w:hAnsi="Arial" w:cs="Arial"/>
          <w:color w:val="000000" w:themeColor="text1"/>
          <w:spacing w:val="-2"/>
          <w:sz w:val="22"/>
          <w:szCs w:val="22"/>
          <w:lang w:val="es-MX"/>
        </w:rPr>
      </w:pPr>
      <w:hyperlink r:id="rId11" w:history="1">
        <w:r w:rsidRPr="002A185D">
          <w:rPr>
            <w:rStyle w:val="Hipervnculo"/>
            <w:rFonts w:ascii="Arial" w:eastAsia="Arial" w:hAnsi="Arial" w:cs="Arial"/>
            <w:lang w:val="es-ES"/>
          </w:rPr>
          <w:t>https://minenergiacol.sharepoint.com/:f:/r/sites/DireccindeEnergaElctrica-DEE_Supervision/Shared%20Documents/DEE_Supervision/Direccion_Energia/1%20-%20Fondos%20de%20Inversi%C3%B3n/2.%20FAER/3.%20CONTRATACI%C3%93N/2019_GGC_629_GENSA/6.%20Liquidacion?csf=1&amp;web=1&amp;e=mtyVYw</w:t>
        </w:r>
      </w:hyperlink>
    </w:p>
    <w:p w14:paraId="45618D6F" w14:textId="4DDBA5EC" w:rsidR="00F11DBF" w:rsidRPr="003B59D5" w:rsidRDefault="00F11DBF" w:rsidP="00F11DBF">
      <w:pPr>
        <w:ind w:right="49"/>
        <w:jc w:val="both"/>
        <w:rPr>
          <w:rFonts w:ascii="Arial" w:eastAsia="Apple Color Emoji" w:hAnsi="Arial" w:cs="Arial"/>
          <w:b/>
          <w:bCs/>
          <w:color w:val="AEAAAA" w:themeColor="background2" w:themeShade="BF"/>
          <w:sz w:val="22"/>
          <w:szCs w:val="22"/>
          <w:lang w:val="es-ES"/>
        </w:rPr>
      </w:pPr>
    </w:p>
    <w:p w14:paraId="0968A0D6" w14:textId="6B47FA12"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w:t>
      </w:r>
      <w:r w:rsidR="000630F8">
        <w:rPr>
          <w:rFonts w:ascii="Arial" w:hAnsi="Arial" w:cs="Arial"/>
          <w:b/>
          <w:color w:val="000000" w:themeColor="text1"/>
          <w:spacing w:val="-2"/>
          <w:sz w:val="22"/>
          <w:szCs w:val="22"/>
        </w:rPr>
        <w:t>OCTAVA</w:t>
      </w:r>
      <w:r w:rsidRPr="00B34588">
        <w:rPr>
          <w:rFonts w:ascii="Arial" w:hAnsi="Arial" w:cs="Arial"/>
          <w:b/>
          <w:color w:val="000000" w:themeColor="text1"/>
          <w:spacing w:val="-2"/>
          <w:sz w:val="22"/>
          <w:szCs w:val="22"/>
        </w:rPr>
        <w:t xml:space="preserve">: </w:t>
      </w:r>
      <w:r w:rsidRPr="00B34588">
        <w:rPr>
          <w:rFonts w:ascii="Arial" w:hAnsi="Arial" w:cs="Arial"/>
          <w:color w:val="000000" w:themeColor="text1"/>
          <w:spacing w:val="-2"/>
          <w:sz w:val="22"/>
          <w:szCs w:val="22"/>
        </w:rPr>
        <w:t xml:space="preserve">Aprobar la liquidación descrita en la presente Acta. </w:t>
      </w:r>
    </w:p>
    <w:p w14:paraId="32D46603" w14:textId="77777777" w:rsidR="00F11DBF" w:rsidRPr="00E8738F" w:rsidRDefault="00F11DBF" w:rsidP="00F11DBF">
      <w:pPr>
        <w:ind w:right="-234"/>
        <w:jc w:val="both"/>
        <w:rPr>
          <w:rFonts w:ascii="Arial" w:hAnsi="Arial" w:cs="Arial"/>
          <w:color w:val="000000" w:themeColor="text1"/>
          <w:spacing w:val="-2"/>
          <w:sz w:val="22"/>
          <w:szCs w:val="22"/>
        </w:rPr>
      </w:pPr>
    </w:p>
    <w:p w14:paraId="3928BC1A" w14:textId="7AC25CA0" w:rsidR="00F11DBF" w:rsidRPr="0070036C" w:rsidRDefault="00F11DBF" w:rsidP="00F11DBF">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53DA2B9B" w14:textId="3DB2E7BC" w:rsidR="00E90F0D" w:rsidRDefault="00E90F0D" w:rsidP="00F11DBF">
      <w:pPr>
        <w:spacing w:line="0" w:lineRule="atLeast"/>
        <w:jc w:val="center"/>
        <w:rPr>
          <w:rFonts w:ascii="Arial" w:hAnsi="Arial" w:cs="Arial"/>
          <w:b/>
          <w:color w:val="000000" w:themeColor="text1"/>
          <w:sz w:val="22"/>
          <w:szCs w:val="22"/>
          <w:lang w:eastAsia="es-CO"/>
        </w:rPr>
      </w:pPr>
    </w:p>
    <w:p w14:paraId="2EB92517" w14:textId="77777777" w:rsidR="00D43E01" w:rsidRDefault="00D43E01" w:rsidP="00F11DBF">
      <w:pPr>
        <w:spacing w:line="0" w:lineRule="atLeast"/>
        <w:jc w:val="center"/>
        <w:rPr>
          <w:rFonts w:ascii="Arial" w:hAnsi="Arial" w:cs="Arial"/>
          <w:b/>
          <w:color w:val="000000" w:themeColor="text1"/>
          <w:sz w:val="22"/>
          <w:szCs w:val="22"/>
          <w:lang w:eastAsia="es-CO"/>
        </w:rPr>
      </w:pPr>
    </w:p>
    <w:p w14:paraId="1370F15D" w14:textId="77777777" w:rsidR="00107DE0" w:rsidRDefault="00107DE0" w:rsidP="00F11DBF">
      <w:pPr>
        <w:spacing w:line="0" w:lineRule="atLeast"/>
        <w:jc w:val="cente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16732CB0"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503BDE73" w14:textId="77777777" w:rsidR="00E90F0D" w:rsidRDefault="00E90F0D" w:rsidP="00F11DBF">
      <w:pPr>
        <w:tabs>
          <w:tab w:val="left" w:pos="8352"/>
        </w:tabs>
        <w:spacing w:line="0" w:lineRule="atLeast"/>
        <w:rPr>
          <w:rFonts w:ascii="Arial" w:eastAsia="Calibri" w:hAnsi="Arial" w:cs="Arial"/>
          <w:b/>
          <w:sz w:val="22"/>
          <w:szCs w:val="22"/>
          <w:lang w:val="es-CO" w:eastAsia="es-CO"/>
        </w:rPr>
      </w:pPr>
    </w:p>
    <w:p w14:paraId="40176E12" w14:textId="77777777" w:rsidR="00E90F0D" w:rsidRPr="0070036C" w:rsidRDefault="00E90F0D" w:rsidP="00F11DBF">
      <w:pPr>
        <w:tabs>
          <w:tab w:val="left" w:pos="8352"/>
        </w:tabs>
        <w:spacing w:line="0" w:lineRule="atLeast"/>
        <w:rPr>
          <w:rFonts w:ascii="Arial" w:eastAsia="Calibri" w:hAnsi="Arial" w:cs="Arial"/>
          <w:b/>
          <w:sz w:val="22"/>
          <w:szCs w:val="22"/>
          <w:lang w:val="es-CO" w:eastAsia="es-CO"/>
        </w:rPr>
      </w:pPr>
    </w:p>
    <w:p w14:paraId="4423D1F0" w14:textId="2078E8F8" w:rsidR="00F11DBF" w:rsidRPr="00E92EE7" w:rsidRDefault="00F11DBF" w:rsidP="00F11DBF">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w:t>
      </w:r>
      <w:r w:rsidR="003F2664">
        <w:rPr>
          <w:rFonts w:ascii="Arial" w:eastAsia="Apple Color Emoji" w:hAnsi="Arial" w:cs="Arial"/>
          <w:b/>
          <w:sz w:val="24"/>
          <w:szCs w:val="24"/>
          <w:shd w:val="clear" w:color="auto" w:fill="FFFFFF"/>
          <w:lang w:val="es-ES"/>
        </w:rPr>
        <w:t>_______</w:t>
      </w:r>
      <w:r w:rsidRPr="00E92EE7">
        <w:rPr>
          <w:rFonts w:ascii="Arial" w:eastAsia="Apple Color Emoji" w:hAnsi="Arial" w:cs="Arial"/>
          <w:b/>
          <w:sz w:val="24"/>
          <w:szCs w:val="24"/>
          <w:shd w:val="clear" w:color="auto" w:fill="FFFFFF"/>
          <w:lang w:val="es-ES"/>
        </w:rPr>
        <w:t>____</w:t>
      </w:r>
      <w:r w:rsidR="00A17F48">
        <w:rPr>
          <w:rFonts w:ascii="Arial" w:eastAsia="Apple Color Emoji" w:hAnsi="Arial" w:cs="Arial"/>
          <w:b/>
          <w:sz w:val="24"/>
          <w:szCs w:val="24"/>
          <w:shd w:val="clear" w:color="auto" w:fill="FFFFFF"/>
          <w:lang w:val="es-ES"/>
        </w:rPr>
        <w:t>______________________</w:t>
      </w:r>
    </w:p>
    <w:p w14:paraId="096303BB" w14:textId="598E30CF" w:rsidR="004D515E" w:rsidRDefault="00E34763" w:rsidP="001040D9">
      <w:pPr>
        <w:tabs>
          <w:tab w:val="left" w:pos="2977"/>
        </w:tabs>
        <w:suppressAutoHyphens/>
        <w:ind w:right="-234"/>
        <w:jc w:val="center"/>
        <w:rPr>
          <w:rFonts w:ascii="Arial" w:eastAsia="Apple Color Emoji" w:hAnsi="Arial" w:cs="Arial"/>
          <w:b/>
          <w:sz w:val="22"/>
          <w:szCs w:val="22"/>
          <w:shd w:val="clear" w:color="auto" w:fill="FFFFFF"/>
          <w:lang w:val="es-ES"/>
        </w:rPr>
      </w:pPr>
      <w:r>
        <w:rPr>
          <w:rFonts w:ascii="Arial" w:eastAsia="Apple Color Emoji" w:hAnsi="Arial" w:cs="Arial"/>
          <w:b/>
          <w:sz w:val="22"/>
          <w:szCs w:val="22"/>
          <w:shd w:val="clear" w:color="auto" w:fill="FFFFFF"/>
          <w:lang w:val="es-ES"/>
        </w:rPr>
        <w:t xml:space="preserve"> </w:t>
      </w:r>
      <w:r w:rsidR="00207749">
        <w:rPr>
          <w:rFonts w:ascii="Arial" w:eastAsia="Apple Color Emoji" w:hAnsi="Arial" w:cs="Arial"/>
          <w:b/>
          <w:sz w:val="22"/>
          <w:szCs w:val="22"/>
          <w:shd w:val="clear" w:color="auto" w:fill="FFFFFF"/>
          <w:lang w:val="es-ES"/>
        </w:rPr>
        <w:t>PABLO</w:t>
      </w:r>
      <w:r>
        <w:rPr>
          <w:rFonts w:ascii="Arial" w:eastAsia="Apple Color Emoji" w:hAnsi="Arial" w:cs="Arial"/>
          <w:b/>
          <w:sz w:val="22"/>
          <w:szCs w:val="22"/>
          <w:shd w:val="clear" w:color="auto" w:fill="FFFFFF"/>
          <w:lang w:val="es-ES"/>
        </w:rPr>
        <w:t xml:space="preserve"> CESAR </w:t>
      </w:r>
      <w:r w:rsidR="001040D9">
        <w:rPr>
          <w:rFonts w:ascii="Arial" w:eastAsia="Apple Color Emoji" w:hAnsi="Arial" w:cs="Arial"/>
          <w:b/>
          <w:sz w:val="22"/>
          <w:szCs w:val="22"/>
          <w:shd w:val="clear" w:color="auto" w:fill="FFFFFF"/>
          <w:lang w:val="es-ES"/>
        </w:rPr>
        <w:t>PACHECO RODRIGUEZ</w:t>
      </w:r>
    </w:p>
    <w:p w14:paraId="1CA8F3CB" w14:textId="3EF35050" w:rsidR="00F11DBF" w:rsidRDefault="00C81EFB" w:rsidP="001040D9">
      <w:pPr>
        <w:tabs>
          <w:tab w:val="left" w:pos="2977"/>
        </w:tabs>
        <w:suppressAutoHyphens/>
        <w:ind w:right="-234"/>
        <w:jc w:val="center"/>
        <w:rPr>
          <w:rFonts w:ascii="AAAAAC+Arial-BoldMT" w:eastAsia="Calibri" w:hAnsi="AAAAAC+Arial-BoldMT" w:cs="AAAAAC+Arial-BoldMT"/>
          <w:b/>
          <w:bCs/>
          <w:color w:val="000000"/>
          <w:sz w:val="22"/>
          <w:szCs w:val="22"/>
          <w:lang w:val="es-CO" w:eastAsia="es-CO"/>
        </w:rPr>
      </w:pPr>
      <w:r>
        <w:rPr>
          <w:rFonts w:ascii="AAAAAC+Arial-BoldMT" w:eastAsia="Calibri" w:hAnsi="AAAAAC+Arial-BoldMT" w:cs="AAAAAC+Arial-BoldMT"/>
          <w:b/>
          <w:bCs/>
          <w:color w:val="000000"/>
          <w:sz w:val="22"/>
          <w:szCs w:val="22"/>
          <w:lang w:val="es-CO" w:eastAsia="es-CO"/>
        </w:rPr>
        <w:t>S</w:t>
      </w:r>
      <w:r w:rsidR="004D515E" w:rsidRPr="001040D9">
        <w:rPr>
          <w:rFonts w:ascii="AAAAAC+Arial-BoldMT" w:eastAsia="Calibri" w:hAnsi="AAAAAC+Arial-BoldMT" w:cs="AAAAAC+Arial-BoldMT"/>
          <w:b/>
          <w:bCs/>
          <w:color w:val="000000"/>
          <w:sz w:val="22"/>
          <w:szCs w:val="22"/>
          <w:lang w:val="es-CO" w:eastAsia="es-CO"/>
        </w:rPr>
        <w:t>ubdirector</w:t>
      </w:r>
      <w:r w:rsidR="001040D9" w:rsidRPr="001040D9">
        <w:rPr>
          <w:rFonts w:ascii="AAAAAC+Arial-BoldMT" w:eastAsia="Calibri" w:hAnsi="AAAAAC+Arial-BoldMT" w:cs="AAAAAC+Arial-BoldMT"/>
          <w:b/>
          <w:bCs/>
          <w:color w:val="000000"/>
          <w:sz w:val="22"/>
          <w:szCs w:val="22"/>
          <w:lang w:val="es-CO" w:eastAsia="es-CO"/>
        </w:rPr>
        <w:t xml:space="preserve"> Administrativo y Financiero</w:t>
      </w:r>
    </w:p>
    <w:p w14:paraId="309A8C00" w14:textId="77777777" w:rsidR="00BD1527" w:rsidRDefault="00BD1527" w:rsidP="001040D9">
      <w:pPr>
        <w:tabs>
          <w:tab w:val="left" w:pos="2977"/>
        </w:tabs>
        <w:suppressAutoHyphens/>
        <w:ind w:right="-234"/>
        <w:jc w:val="center"/>
        <w:rPr>
          <w:rFonts w:ascii="AAAAAC+Arial-BoldMT" w:eastAsia="Calibri" w:hAnsi="AAAAAC+Arial-BoldMT" w:cs="AAAAAC+Arial-BoldMT"/>
          <w:b/>
          <w:bCs/>
          <w:color w:val="000000"/>
          <w:sz w:val="22"/>
          <w:szCs w:val="22"/>
          <w:lang w:val="es-CO" w:eastAsia="es-CO"/>
        </w:rPr>
      </w:pPr>
    </w:p>
    <w:p w14:paraId="7E181B46" w14:textId="7B0412E7" w:rsidR="00F11DBF" w:rsidRDefault="00F11DBF" w:rsidP="00F11DBF">
      <w:pPr>
        <w:spacing w:line="276" w:lineRule="auto"/>
        <w:rPr>
          <w:rFonts w:ascii="Arial" w:hAnsi="Arial" w:cs="Arial"/>
          <w:b/>
          <w:sz w:val="22"/>
          <w:szCs w:val="22"/>
        </w:rPr>
      </w:pPr>
    </w:p>
    <w:p w14:paraId="4EB07BE1" w14:textId="77777777" w:rsidR="00297F6E" w:rsidRDefault="00297F6E" w:rsidP="00F11DBF">
      <w:pPr>
        <w:spacing w:line="276" w:lineRule="auto"/>
        <w:rPr>
          <w:rFonts w:ascii="Arial" w:hAnsi="Arial" w:cs="Arial"/>
          <w:b/>
          <w:sz w:val="22"/>
          <w:szCs w:val="22"/>
        </w:rPr>
      </w:pPr>
    </w:p>
    <w:p w14:paraId="6F1355AF" w14:textId="77777777" w:rsidR="00E90F0D" w:rsidRDefault="00E90F0D" w:rsidP="00F11DBF">
      <w:pPr>
        <w:spacing w:line="276" w:lineRule="auto"/>
        <w:rPr>
          <w:rFonts w:ascii="Arial" w:hAnsi="Arial" w:cs="Arial"/>
          <w:b/>
          <w:sz w:val="22"/>
          <w:szCs w:val="22"/>
        </w:rPr>
      </w:pPr>
    </w:p>
    <w:p w14:paraId="1D3EDA38" w14:textId="77777777" w:rsidR="00D43E01" w:rsidRDefault="00D43E01" w:rsidP="00F11DBF">
      <w:pPr>
        <w:spacing w:line="276" w:lineRule="auto"/>
        <w:rPr>
          <w:rFonts w:ascii="Arial" w:hAnsi="Arial" w:cs="Arial"/>
          <w:b/>
          <w:sz w:val="22"/>
          <w:szCs w:val="22"/>
        </w:rPr>
      </w:pPr>
    </w:p>
    <w:p w14:paraId="4A106193" w14:textId="77777777" w:rsidR="00D43E01" w:rsidRPr="00692BD2" w:rsidRDefault="00D43E01" w:rsidP="00F11DBF">
      <w:pPr>
        <w:spacing w:line="276" w:lineRule="auto"/>
        <w:rPr>
          <w:rFonts w:ascii="Arial" w:hAnsi="Arial" w:cs="Arial"/>
          <w:b/>
          <w:sz w:val="22"/>
          <w:szCs w:val="22"/>
        </w:rPr>
      </w:pPr>
    </w:p>
    <w:p w14:paraId="7DDB36C0" w14:textId="69827B87"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w:t>
      </w:r>
      <w:r w:rsidR="003F2664">
        <w:rPr>
          <w:rFonts w:ascii="Arial" w:eastAsia="Apple Color Emoji" w:hAnsi="Arial" w:cs="Arial"/>
          <w:b/>
          <w:sz w:val="22"/>
          <w:szCs w:val="22"/>
          <w:shd w:val="clear" w:color="auto" w:fill="FFFFFF"/>
          <w:lang w:val="es-ES"/>
        </w:rPr>
        <w:t>________________</w:t>
      </w:r>
      <w:r w:rsidRPr="0070036C">
        <w:rPr>
          <w:rFonts w:ascii="Arial" w:eastAsia="Apple Color Emoji" w:hAnsi="Arial" w:cs="Arial"/>
          <w:b/>
          <w:sz w:val="22"/>
          <w:szCs w:val="22"/>
          <w:shd w:val="clear" w:color="auto" w:fill="FFFFFF"/>
          <w:lang w:val="es-ES"/>
        </w:rPr>
        <w:t>_____________</w:t>
      </w:r>
    </w:p>
    <w:p w14:paraId="5DD05A5C" w14:textId="00E83DC3" w:rsidR="00F11DBF" w:rsidRPr="0070036C" w:rsidRDefault="0093392E" w:rsidP="00F11DBF">
      <w:pPr>
        <w:tabs>
          <w:tab w:val="left" w:pos="2835"/>
          <w:tab w:val="left" w:pos="2977"/>
        </w:tabs>
        <w:jc w:val="center"/>
        <w:rPr>
          <w:rFonts w:ascii="Arial" w:eastAsia="Apple Color Emoji" w:hAnsi="Arial" w:cs="Arial"/>
          <w:b/>
          <w:sz w:val="22"/>
          <w:szCs w:val="22"/>
          <w:shd w:val="clear" w:color="auto" w:fill="FFFFFF"/>
          <w:lang w:val="es-ES"/>
        </w:rPr>
      </w:pPr>
      <w:r w:rsidRPr="00302235">
        <w:rPr>
          <w:rFonts w:ascii="Arial" w:hAnsi="Arial" w:cs="Arial"/>
          <w:b/>
          <w:bCs/>
          <w:color w:val="000000" w:themeColor="text1"/>
          <w:sz w:val="22"/>
          <w:szCs w:val="22"/>
        </w:rPr>
        <w:t>DIEGO FERNANDO ROMAN DUEÑAS</w:t>
      </w:r>
      <w:r w:rsidRPr="00391B7C">
        <w:rPr>
          <w:rFonts w:ascii="Arial" w:hAnsi="Arial" w:cs="Arial"/>
          <w:color w:val="000000" w:themeColor="text1"/>
          <w:sz w:val="22"/>
          <w:szCs w:val="22"/>
          <w:shd w:val="clear" w:color="auto" w:fill="FFFFFF"/>
        </w:rPr>
        <w:t xml:space="preserve"> </w:t>
      </w:r>
    </w:p>
    <w:p w14:paraId="1D2769F2" w14:textId="45A83DC9" w:rsidR="00F11DBF" w:rsidRPr="0070036C" w:rsidRDefault="00962183" w:rsidP="00F11DBF">
      <w:pPr>
        <w:tabs>
          <w:tab w:val="left" w:pos="2835"/>
          <w:tab w:val="left" w:pos="2977"/>
        </w:tabs>
        <w:jc w:val="center"/>
        <w:rPr>
          <w:rFonts w:ascii="Arial" w:eastAsia="Apple Color Emoji" w:hAnsi="Arial" w:cs="Arial"/>
          <w:b/>
          <w:sz w:val="22"/>
          <w:szCs w:val="22"/>
          <w:shd w:val="clear" w:color="auto" w:fill="FFFFFF"/>
          <w:lang w:val="es-ES"/>
        </w:rPr>
      </w:pPr>
      <w:r>
        <w:rPr>
          <w:rFonts w:ascii="Arial" w:eastAsia="Apple Color Emoji" w:hAnsi="Arial" w:cs="Arial"/>
          <w:b/>
          <w:sz w:val="22"/>
          <w:szCs w:val="22"/>
          <w:shd w:val="clear" w:color="auto" w:fill="FFFFFF"/>
          <w:lang w:val="es-ES"/>
        </w:rPr>
        <w:t xml:space="preserve">Director de </w:t>
      </w:r>
      <w:r w:rsidR="007C2A6E">
        <w:rPr>
          <w:rFonts w:ascii="Arial" w:eastAsia="Apple Color Emoji" w:hAnsi="Arial" w:cs="Arial"/>
          <w:b/>
          <w:sz w:val="22"/>
          <w:szCs w:val="22"/>
          <w:shd w:val="clear" w:color="auto" w:fill="FFFFFF"/>
          <w:lang w:val="es-ES"/>
        </w:rPr>
        <w:t>Energía</w:t>
      </w:r>
      <w:r>
        <w:rPr>
          <w:rFonts w:ascii="Arial" w:eastAsia="Apple Color Emoji" w:hAnsi="Arial" w:cs="Arial"/>
          <w:b/>
          <w:sz w:val="22"/>
          <w:szCs w:val="22"/>
          <w:shd w:val="clear" w:color="auto" w:fill="FFFFFF"/>
          <w:lang w:val="es-ES"/>
        </w:rPr>
        <w:t xml:space="preserve"> </w:t>
      </w:r>
      <w:r w:rsidR="007C2A6E">
        <w:rPr>
          <w:rFonts w:ascii="Arial" w:eastAsia="Apple Color Emoji" w:hAnsi="Arial" w:cs="Arial"/>
          <w:b/>
          <w:sz w:val="22"/>
          <w:szCs w:val="22"/>
          <w:shd w:val="clear" w:color="auto" w:fill="FFFFFF"/>
          <w:lang w:val="es-ES"/>
        </w:rPr>
        <w:t>Eléctrica</w:t>
      </w:r>
      <w:r w:rsidR="001F146D">
        <w:rPr>
          <w:rFonts w:ascii="Arial" w:eastAsia="Apple Color Emoji" w:hAnsi="Arial" w:cs="Arial"/>
          <w:b/>
          <w:sz w:val="22"/>
          <w:szCs w:val="22"/>
          <w:shd w:val="clear" w:color="auto" w:fill="FFFFFF"/>
          <w:lang w:val="es-ES"/>
        </w:rPr>
        <w:t xml:space="preserve"> </w:t>
      </w:r>
    </w:p>
    <w:p w14:paraId="0C181952" w14:textId="77777777" w:rsidR="00F11DBF" w:rsidRPr="0070036C" w:rsidRDefault="00F11DBF" w:rsidP="00F11DBF">
      <w:pPr>
        <w:tabs>
          <w:tab w:val="left" w:pos="2835"/>
          <w:tab w:val="left" w:pos="2977"/>
        </w:tabs>
        <w:jc w:val="center"/>
        <w:rPr>
          <w:rFonts w:ascii="Arial" w:eastAsia="Apple Color Emoji" w:hAnsi="Arial" w:cs="Arial"/>
          <w:b/>
          <w:sz w:val="22"/>
          <w:szCs w:val="22"/>
          <w:lang w:val="es-ES"/>
        </w:rPr>
      </w:pPr>
      <w:r w:rsidRPr="0070036C">
        <w:rPr>
          <w:rFonts w:ascii="Arial" w:eastAsia="Apple Color Emoji" w:hAnsi="Arial" w:cs="Arial"/>
          <w:b/>
          <w:sz w:val="22"/>
          <w:szCs w:val="22"/>
          <w:shd w:val="clear" w:color="auto" w:fill="FFFFFF"/>
          <w:lang w:val="es-ES"/>
        </w:rPr>
        <w:t>Supervisor Contrato</w:t>
      </w:r>
    </w:p>
    <w:p w14:paraId="2FB2AE5B" w14:textId="638D3A35" w:rsidR="00E90F0D" w:rsidRDefault="00E90F0D" w:rsidP="00F11DBF">
      <w:pPr>
        <w:spacing w:line="0" w:lineRule="atLeast"/>
        <w:rPr>
          <w:rFonts w:ascii="Arial" w:eastAsia="Calibri" w:hAnsi="Arial" w:cs="Arial"/>
          <w:b/>
          <w:bCs/>
          <w:sz w:val="22"/>
          <w:szCs w:val="22"/>
          <w:lang w:val="es-CO" w:eastAsia="en-US"/>
        </w:rPr>
      </w:pPr>
    </w:p>
    <w:p w14:paraId="3BFEEA6E" w14:textId="43516798" w:rsidR="00297F6E" w:rsidRDefault="00297F6E" w:rsidP="00F11DBF">
      <w:pPr>
        <w:spacing w:line="0" w:lineRule="atLeast"/>
        <w:rPr>
          <w:rFonts w:ascii="Arial" w:eastAsia="Calibri" w:hAnsi="Arial" w:cs="Arial"/>
          <w:b/>
          <w:bCs/>
          <w:sz w:val="22"/>
          <w:szCs w:val="22"/>
          <w:lang w:val="es-CO" w:eastAsia="en-US"/>
        </w:rPr>
      </w:pPr>
    </w:p>
    <w:p w14:paraId="25001128" w14:textId="77777777" w:rsidR="00EE2554" w:rsidRPr="0070036C" w:rsidRDefault="00EE2554" w:rsidP="00F11DBF">
      <w:pPr>
        <w:spacing w:line="0" w:lineRule="atLeast"/>
        <w:rPr>
          <w:rFonts w:ascii="Arial" w:eastAsia="Calibri" w:hAnsi="Arial" w:cs="Arial"/>
          <w:b/>
          <w:bCs/>
          <w:sz w:val="22"/>
          <w:szCs w:val="22"/>
          <w:lang w:val="es-CO" w:eastAsia="en-US"/>
        </w:rPr>
      </w:pPr>
    </w:p>
    <w:p w14:paraId="2AE6076C" w14:textId="750D489A" w:rsidR="00F11DBF" w:rsidRPr="0070036C" w:rsidRDefault="00F11DBF" w:rsidP="00F11DBF">
      <w:pPr>
        <w:suppressAutoHyphens/>
        <w:ind w:right="-234"/>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Pr="0070036C">
        <w:rPr>
          <w:rFonts w:ascii="Arial" w:eastAsia="Apple Color Emoji" w:hAnsi="Arial" w:cs="Arial"/>
          <w:b/>
          <w:bCs/>
          <w:sz w:val="22"/>
          <w:szCs w:val="22"/>
          <w:lang w:val="es-ES"/>
        </w:rPr>
        <w:t xml:space="preserve"> </w:t>
      </w:r>
      <w:r w:rsidR="00BD1527" w:rsidRPr="00F71F56">
        <w:rPr>
          <w:rFonts w:ascii="Arial" w:hAnsi="Arial" w:cs="Arial"/>
          <w:b/>
          <w:bCs/>
          <w:color w:val="000000" w:themeColor="text1"/>
          <w:sz w:val="22"/>
          <w:szCs w:val="22"/>
        </w:rPr>
        <w:t>GESTIÓN ENERGÉTICA S.A. E.S.P. – GENSA S.A. E.S.P</w:t>
      </w:r>
      <w:r w:rsidR="00BD1527" w:rsidRPr="0070036C">
        <w:rPr>
          <w:rFonts w:ascii="Arial" w:eastAsia="Apple Color Emoji" w:hAnsi="Arial" w:cs="Arial"/>
          <w:b/>
          <w:bCs/>
          <w:color w:val="AEAAAA" w:themeColor="background2" w:themeShade="BF"/>
          <w:sz w:val="22"/>
          <w:szCs w:val="22"/>
          <w:lang w:val="es-ES"/>
        </w:rPr>
        <w:t xml:space="preserve"> </w:t>
      </w:r>
    </w:p>
    <w:p w14:paraId="55B77F8B"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7BA4D202" w14:textId="5C08922D" w:rsidR="00F11DBF" w:rsidRDefault="00F11DBF" w:rsidP="00F11DBF">
      <w:pPr>
        <w:suppressAutoHyphens/>
        <w:ind w:right="-234"/>
        <w:jc w:val="both"/>
        <w:rPr>
          <w:rFonts w:ascii="Arial" w:eastAsia="Apple Color Emoji" w:hAnsi="Arial" w:cs="Arial"/>
          <w:bCs/>
          <w:sz w:val="22"/>
          <w:szCs w:val="22"/>
          <w:lang w:val="es-ES"/>
        </w:rPr>
      </w:pPr>
    </w:p>
    <w:p w14:paraId="4FDCBAC3" w14:textId="0E9EE455" w:rsidR="003F2664" w:rsidRDefault="003F2664" w:rsidP="00F11DBF">
      <w:pPr>
        <w:suppressAutoHyphens/>
        <w:ind w:right="-234"/>
        <w:jc w:val="both"/>
        <w:rPr>
          <w:rFonts w:ascii="Arial" w:eastAsia="Apple Color Emoji" w:hAnsi="Arial" w:cs="Arial"/>
          <w:bCs/>
          <w:sz w:val="22"/>
          <w:szCs w:val="22"/>
          <w:lang w:val="es-ES"/>
        </w:rPr>
      </w:pPr>
    </w:p>
    <w:p w14:paraId="00AA3838" w14:textId="77777777" w:rsidR="00EE2554" w:rsidRDefault="00EE2554" w:rsidP="00F11DBF">
      <w:pPr>
        <w:suppressAutoHyphens/>
        <w:ind w:right="-234"/>
        <w:jc w:val="both"/>
        <w:rPr>
          <w:rFonts w:ascii="Arial" w:eastAsia="Apple Color Emoji" w:hAnsi="Arial" w:cs="Arial"/>
          <w:bCs/>
          <w:sz w:val="22"/>
          <w:szCs w:val="22"/>
          <w:lang w:val="es-ES"/>
        </w:rPr>
      </w:pPr>
    </w:p>
    <w:p w14:paraId="34087D42" w14:textId="77777777" w:rsidR="00297F6E" w:rsidRPr="0070036C" w:rsidRDefault="00297F6E" w:rsidP="00F11DBF">
      <w:pPr>
        <w:suppressAutoHyphens/>
        <w:ind w:right="-234"/>
        <w:jc w:val="both"/>
        <w:rPr>
          <w:rFonts w:ascii="Arial" w:eastAsia="Apple Color Emoji" w:hAnsi="Arial" w:cs="Arial"/>
          <w:bCs/>
          <w:sz w:val="22"/>
          <w:szCs w:val="22"/>
          <w:lang w:val="es-ES"/>
        </w:rPr>
      </w:pPr>
    </w:p>
    <w:p w14:paraId="7D1980BF" w14:textId="02D78344" w:rsidR="00F11DBF" w:rsidRPr="00FA6B58" w:rsidRDefault="00F11DBF" w:rsidP="00F11DBF">
      <w:pPr>
        <w:jc w:val="center"/>
        <w:rPr>
          <w:rFonts w:ascii="Arial" w:eastAsia="Apple Color Emoji" w:hAnsi="Arial" w:cs="Arial"/>
          <w:sz w:val="22"/>
          <w:szCs w:val="22"/>
          <w:lang w:val="pt-PT"/>
        </w:rPr>
      </w:pPr>
      <w:r w:rsidRPr="00FA6B58">
        <w:rPr>
          <w:rFonts w:ascii="Arial" w:eastAsia="Apple Color Emoji" w:hAnsi="Arial" w:cs="Arial"/>
          <w:sz w:val="22"/>
          <w:szCs w:val="22"/>
          <w:lang w:val="pt-PT"/>
        </w:rPr>
        <w:t>________________</w:t>
      </w:r>
      <w:r w:rsidR="003F2664" w:rsidRPr="00FA6B58">
        <w:rPr>
          <w:rFonts w:ascii="Arial" w:eastAsia="Apple Color Emoji" w:hAnsi="Arial" w:cs="Arial"/>
          <w:sz w:val="22"/>
          <w:szCs w:val="22"/>
          <w:lang w:val="pt-PT"/>
        </w:rPr>
        <w:t>______</w:t>
      </w:r>
      <w:r w:rsidRPr="00FA6B58">
        <w:rPr>
          <w:rFonts w:ascii="Arial" w:eastAsia="Apple Color Emoji" w:hAnsi="Arial" w:cs="Arial"/>
          <w:sz w:val="22"/>
          <w:szCs w:val="22"/>
          <w:lang w:val="pt-PT"/>
        </w:rPr>
        <w:t>_________________</w:t>
      </w:r>
    </w:p>
    <w:p w14:paraId="566D207D" w14:textId="3660A2D9" w:rsidR="00F11DBF" w:rsidRPr="00FA6B58" w:rsidRDefault="003F2664" w:rsidP="00F11DBF">
      <w:pPr>
        <w:jc w:val="center"/>
        <w:rPr>
          <w:rFonts w:ascii="Arial" w:eastAsia="Apple Color Emoji" w:hAnsi="Arial" w:cs="Arial"/>
          <w:b/>
          <w:bCs/>
          <w:sz w:val="22"/>
          <w:szCs w:val="22"/>
          <w:lang w:val="pt-PT"/>
        </w:rPr>
      </w:pPr>
      <w:r w:rsidRPr="00FA6B58">
        <w:rPr>
          <w:rFonts w:ascii="Arial" w:eastAsia="Apple Color Emoji" w:hAnsi="Arial" w:cs="Arial"/>
          <w:b/>
          <w:bCs/>
          <w:sz w:val="22"/>
          <w:szCs w:val="22"/>
          <w:lang w:val="pt-PT"/>
        </w:rPr>
        <w:t>HENRY WILLIAM CRUZ CASAS</w:t>
      </w:r>
    </w:p>
    <w:p w14:paraId="3384340D" w14:textId="34543AEC" w:rsidR="00F11DBF" w:rsidRPr="00FA6B58" w:rsidRDefault="003F2664" w:rsidP="00F11DBF">
      <w:pPr>
        <w:jc w:val="center"/>
        <w:rPr>
          <w:rFonts w:ascii="Arial" w:eastAsia="Apple Color Emoji" w:hAnsi="Arial" w:cs="Arial"/>
          <w:b/>
          <w:bCs/>
          <w:sz w:val="22"/>
          <w:szCs w:val="22"/>
          <w:lang w:val="pt-PT"/>
        </w:rPr>
      </w:pPr>
      <w:r w:rsidRPr="00FA6B58">
        <w:rPr>
          <w:rFonts w:ascii="Arial" w:eastAsia="Apple Color Emoji" w:hAnsi="Arial" w:cs="Arial"/>
          <w:b/>
          <w:bCs/>
          <w:sz w:val="22"/>
          <w:szCs w:val="22"/>
          <w:lang w:val="pt-PT"/>
        </w:rPr>
        <w:t>CC 15.915.889</w:t>
      </w:r>
    </w:p>
    <w:p w14:paraId="71CDABFD" w14:textId="6481DF99" w:rsidR="00F11DBF" w:rsidRPr="00FA6B58" w:rsidRDefault="003F2664" w:rsidP="00F11DBF">
      <w:pPr>
        <w:jc w:val="center"/>
        <w:rPr>
          <w:rFonts w:ascii="Arial" w:eastAsia="Apple Color Emoji" w:hAnsi="Arial" w:cs="Arial"/>
          <w:b/>
          <w:bCs/>
          <w:sz w:val="22"/>
          <w:szCs w:val="22"/>
          <w:lang w:val="pt-PT"/>
        </w:rPr>
      </w:pPr>
      <w:r w:rsidRPr="00FA6B58">
        <w:rPr>
          <w:rFonts w:ascii="Arial" w:eastAsia="Apple Color Emoji" w:hAnsi="Arial" w:cs="Arial"/>
          <w:b/>
          <w:bCs/>
          <w:sz w:val="22"/>
          <w:szCs w:val="22"/>
          <w:lang w:val="pt-PT"/>
        </w:rPr>
        <w:t>Re</w:t>
      </w:r>
      <w:r w:rsidR="00F11DBF" w:rsidRPr="00FA6B58">
        <w:rPr>
          <w:rFonts w:ascii="Arial" w:eastAsia="Apple Color Emoji" w:hAnsi="Arial" w:cs="Arial"/>
          <w:b/>
          <w:bCs/>
          <w:sz w:val="22"/>
          <w:szCs w:val="22"/>
          <w:lang w:val="pt-PT"/>
        </w:rPr>
        <w:t xml:space="preserve">presentante Legal </w:t>
      </w:r>
      <w:r w:rsidRPr="00FA6B58">
        <w:rPr>
          <w:rFonts w:ascii="Arial" w:eastAsia="Apple Color Emoji" w:hAnsi="Arial" w:cs="Arial"/>
          <w:b/>
          <w:bCs/>
          <w:sz w:val="22"/>
          <w:szCs w:val="22"/>
          <w:lang w:val="pt-PT"/>
        </w:rPr>
        <w:t>GENSA S.A. ESP</w:t>
      </w:r>
    </w:p>
    <w:p w14:paraId="2780D1B8" w14:textId="77777777" w:rsidR="00F82C82" w:rsidRPr="00FA6B58" w:rsidRDefault="00F82C82" w:rsidP="00F11DBF">
      <w:pPr>
        <w:jc w:val="center"/>
        <w:rPr>
          <w:rFonts w:ascii="Arial" w:eastAsia="Apple Color Emoji" w:hAnsi="Arial" w:cs="Arial"/>
          <w:b/>
          <w:bCs/>
          <w:sz w:val="22"/>
          <w:szCs w:val="22"/>
          <w:lang w:val="pt-PT"/>
        </w:rPr>
      </w:pPr>
    </w:p>
    <w:p w14:paraId="505742AE" w14:textId="77777777" w:rsidR="00F11DBF" w:rsidRDefault="00F11DBF" w:rsidP="00F11DBF">
      <w:pPr>
        <w:spacing w:line="0" w:lineRule="atLeast"/>
        <w:ind w:right="-232"/>
        <w:jc w:val="both"/>
        <w:rPr>
          <w:rFonts w:ascii="Arial" w:eastAsia="Calibri" w:hAnsi="Arial" w:cs="Arial"/>
          <w:sz w:val="22"/>
          <w:szCs w:val="22"/>
          <w:lang w:val="pt-PT" w:eastAsia="en-US"/>
        </w:rPr>
      </w:pPr>
    </w:p>
    <w:p w14:paraId="2F4E4255" w14:textId="77777777" w:rsidR="0087015B" w:rsidRPr="00FA6B58" w:rsidRDefault="0087015B" w:rsidP="00F11DBF">
      <w:pPr>
        <w:spacing w:line="0" w:lineRule="atLeast"/>
        <w:ind w:right="-232"/>
        <w:jc w:val="both"/>
        <w:rPr>
          <w:rFonts w:ascii="Arial" w:eastAsia="Calibri" w:hAnsi="Arial" w:cs="Arial"/>
          <w:sz w:val="22"/>
          <w:szCs w:val="22"/>
          <w:lang w:val="pt-PT" w:eastAsia="en-US"/>
        </w:rPr>
      </w:pPr>
    </w:p>
    <w:p w14:paraId="60F246DC" w14:textId="333EA390" w:rsidR="00C87D6C" w:rsidRPr="00FA6B58" w:rsidRDefault="00C87D6C" w:rsidP="00C87D6C">
      <w:pPr>
        <w:pStyle w:val="Sinespaciado"/>
        <w:rPr>
          <w:rFonts w:ascii="Arial" w:hAnsi="Arial" w:cs="Arial"/>
          <w:w w:val="105"/>
          <w:sz w:val="18"/>
          <w:szCs w:val="18"/>
          <w:lang w:val="pt-PT"/>
        </w:rPr>
      </w:pPr>
      <w:r w:rsidRPr="00FA6B58">
        <w:rPr>
          <w:rFonts w:ascii="Arial" w:hAnsi="Arial" w:cs="Arial"/>
          <w:w w:val="105"/>
          <w:sz w:val="18"/>
          <w:szCs w:val="18"/>
          <w:lang w:val="pt-PT"/>
        </w:rPr>
        <w:t xml:space="preserve">Elaboró: </w:t>
      </w:r>
      <w:r w:rsidR="00ED24D7" w:rsidRPr="00FA6B58">
        <w:rPr>
          <w:rFonts w:ascii="Arial" w:hAnsi="Arial" w:cs="Arial"/>
          <w:w w:val="105"/>
          <w:sz w:val="18"/>
          <w:szCs w:val="18"/>
          <w:lang w:val="pt-PT"/>
        </w:rPr>
        <w:t xml:space="preserve"> Sindy Lucia </w:t>
      </w:r>
      <w:r w:rsidR="00404FD2" w:rsidRPr="00FA6B58">
        <w:rPr>
          <w:rFonts w:ascii="Arial" w:hAnsi="Arial" w:cs="Arial"/>
          <w:w w:val="105"/>
          <w:sz w:val="18"/>
          <w:szCs w:val="18"/>
          <w:lang w:val="pt-PT"/>
        </w:rPr>
        <w:t>García</w:t>
      </w:r>
      <w:r w:rsidR="00ED24D7" w:rsidRPr="00FA6B58">
        <w:rPr>
          <w:rFonts w:ascii="Arial" w:hAnsi="Arial" w:cs="Arial"/>
          <w:w w:val="105"/>
          <w:sz w:val="18"/>
          <w:szCs w:val="18"/>
          <w:lang w:val="pt-PT"/>
        </w:rPr>
        <w:t xml:space="preserve"> Angulo – Contratista DEE</w:t>
      </w:r>
      <w:r w:rsidRPr="00FA6B58" w:rsidDel="006B1C9A">
        <w:rPr>
          <w:rFonts w:ascii="Arial" w:hAnsi="Arial" w:cs="Arial"/>
          <w:w w:val="105"/>
          <w:sz w:val="18"/>
          <w:szCs w:val="18"/>
          <w:lang w:val="pt-PT"/>
        </w:rPr>
        <w:t xml:space="preserve"> </w:t>
      </w:r>
    </w:p>
    <w:p w14:paraId="499543F5" w14:textId="77777777" w:rsidR="00C87D6C" w:rsidRPr="00FA6B58" w:rsidRDefault="00C87D6C" w:rsidP="00C87D6C">
      <w:pPr>
        <w:pStyle w:val="Sinespaciado"/>
        <w:rPr>
          <w:rFonts w:ascii="Arial" w:hAnsi="Arial" w:cs="Arial"/>
          <w:w w:val="105"/>
          <w:sz w:val="18"/>
          <w:szCs w:val="18"/>
          <w:lang w:val="pt-PT"/>
        </w:rPr>
      </w:pPr>
    </w:p>
    <w:p w14:paraId="4DE32E72" w14:textId="77777777" w:rsidR="00391B7C" w:rsidRPr="00FA6B58" w:rsidRDefault="00C87D6C" w:rsidP="00956BB1">
      <w:pPr>
        <w:pStyle w:val="Sinespaciado"/>
        <w:rPr>
          <w:rFonts w:ascii="Arial" w:hAnsi="Arial" w:cs="Arial"/>
          <w:w w:val="105"/>
          <w:sz w:val="18"/>
          <w:szCs w:val="18"/>
          <w:lang w:val="pt-PT"/>
        </w:rPr>
      </w:pPr>
      <w:r w:rsidRPr="00FA6B58">
        <w:rPr>
          <w:rFonts w:ascii="Arial" w:hAnsi="Arial" w:cs="Arial"/>
          <w:w w:val="105"/>
          <w:sz w:val="18"/>
          <w:szCs w:val="18"/>
          <w:lang w:val="pt-PT"/>
        </w:rPr>
        <w:t>Revisó:</w:t>
      </w:r>
      <w:r w:rsidR="00391B7C" w:rsidRPr="00FA6B58">
        <w:rPr>
          <w:rFonts w:ascii="Arial" w:hAnsi="Arial" w:cs="Arial"/>
          <w:w w:val="105"/>
          <w:sz w:val="18"/>
          <w:szCs w:val="18"/>
          <w:lang w:val="pt-PT"/>
        </w:rPr>
        <w:t xml:space="preserve"> </w:t>
      </w:r>
      <w:r w:rsidR="00391B7C" w:rsidRPr="00FA6B58">
        <w:rPr>
          <w:rFonts w:ascii="Arial" w:hAnsi="Arial" w:cs="Arial"/>
          <w:w w:val="105"/>
          <w:sz w:val="18"/>
          <w:szCs w:val="18"/>
          <w:lang w:val="pt-PT"/>
        </w:rPr>
        <w:tab/>
        <w:t>Fredy Alexander Villanueva Garzón – Contratista DEE</w:t>
      </w:r>
    </w:p>
    <w:p w14:paraId="6D2EA471" w14:textId="539AB207" w:rsidR="00391B7C" w:rsidRPr="00FA6B58" w:rsidRDefault="00BB4BE6" w:rsidP="00956BB1">
      <w:pPr>
        <w:pStyle w:val="Sinespaciado"/>
        <w:ind w:left="681" w:firstLine="227"/>
        <w:rPr>
          <w:rFonts w:ascii="Arial" w:hAnsi="Arial" w:cs="Arial"/>
          <w:w w:val="105"/>
          <w:sz w:val="18"/>
          <w:szCs w:val="18"/>
          <w:lang w:val="pt-PT"/>
        </w:rPr>
      </w:pPr>
      <w:r w:rsidRPr="00FA6B58">
        <w:rPr>
          <w:rFonts w:ascii="Arial" w:hAnsi="Arial" w:cs="Arial"/>
          <w:w w:val="105"/>
          <w:sz w:val="18"/>
          <w:szCs w:val="18"/>
          <w:lang w:val="pt-PT"/>
        </w:rPr>
        <w:t>Verónica Lesmes Cepeda – Contratista DEE</w:t>
      </w:r>
      <w:r w:rsidRPr="00FA6B58">
        <w:rPr>
          <w:rFonts w:ascii="Arial" w:hAnsi="Arial" w:cs="Arial"/>
          <w:color w:val="AEAAAA" w:themeColor="background2" w:themeShade="BF"/>
          <w:w w:val="105"/>
          <w:sz w:val="18"/>
          <w:szCs w:val="18"/>
          <w:lang w:val="pt-PT"/>
        </w:rPr>
        <w:t xml:space="preserve"> </w:t>
      </w:r>
      <w:r w:rsidRPr="00FA6B58">
        <w:rPr>
          <w:rFonts w:ascii="Arial" w:hAnsi="Arial" w:cs="Arial"/>
          <w:color w:val="AEAAAA" w:themeColor="background2" w:themeShade="BF"/>
          <w:spacing w:val="27"/>
          <w:w w:val="105"/>
          <w:sz w:val="18"/>
          <w:szCs w:val="18"/>
          <w:lang w:val="pt-PT"/>
        </w:rPr>
        <w:t xml:space="preserve"> </w:t>
      </w:r>
    </w:p>
    <w:p w14:paraId="7E5CE644" w14:textId="43298F82" w:rsidR="00C87D6C" w:rsidRPr="00FA6B58" w:rsidRDefault="00391B7C" w:rsidP="00C87D6C">
      <w:pPr>
        <w:pStyle w:val="Sinespaciado"/>
        <w:rPr>
          <w:rFonts w:ascii="Arial" w:hAnsi="Arial" w:cs="Arial"/>
          <w:w w:val="105"/>
          <w:sz w:val="18"/>
          <w:szCs w:val="18"/>
          <w:lang w:val="pt-PT"/>
        </w:rPr>
      </w:pPr>
      <w:r w:rsidRPr="00FA6B58">
        <w:rPr>
          <w:rFonts w:ascii="Arial" w:hAnsi="Arial" w:cs="Arial"/>
          <w:w w:val="105"/>
          <w:sz w:val="18"/>
          <w:szCs w:val="18"/>
          <w:lang w:val="pt-PT"/>
        </w:rPr>
        <w:tab/>
      </w:r>
      <w:r w:rsidRPr="00FA6B58">
        <w:rPr>
          <w:rFonts w:ascii="Arial" w:hAnsi="Arial" w:cs="Arial"/>
          <w:w w:val="105"/>
          <w:sz w:val="18"/>
          <w:szCs w:val="18"/>
          <w:lang w:val="pt-PT"/>
        </w:rPr>
        <w:tab/>
      </w:r>
      <w:r w:rsidRPr="00FA6B58">
        <w:rPr>
          <w:rFonts w:ascii="Arial" w:hAnsi="Arial" w:cs="Arial"/>
          <w:w w:val="105"/>
          <w:sz w:val="18"/>
          <w:szCs w:val="18"/>
          <w:lang w:val="pt-PT"/>
        </w:rPr>
        <w:tab/>
      </w:r>
      <w:r w:rsidRPr="00FA6B58">
        <w:rPr>
          <w:rFonts w:ascii="Arial" w:hAnsi="Arial" w:cs="Arial"/>
          <w:w w:val="105"/>
          <w:sz w:val="18"/>
          <w:szCs w:val="18"/>
          <w:lang w:val="pt-PT"/>
        </w:rPr>
        <w:tab/>
      </w:r>
      <w:r w:rsidR="0012042C" w:rsidRPr="00FA6B58">
        <w:rPr>
          <w:rFonts w:ascii="Arial" w:hAnsi="Arial" w:cs="Arial"/>
          <w:w w:val="105"/>
          <w:sz w:val="18"/>
          <w:szCs w:val="18"/>
          <w:lang w:val="pt-PT"/>
        </w:rPr>
        <w:t>Oscar Javier Gaona Lasso</w:t>
      </w:r>
      <w:r w:rsidR="00C87D6C" w:rsidRPr="00FA6B58">
        <w:rPr>
          <w:rFonts w:ascii="Arial" w:hAnsi="Arial" w:cs="Arial"/>
          <w:w w:val="105"/>
          <w:sz w:val="18"/>
          <w:szCs w:val="18"/>
          <w:lang w:val="pt-PT"/>
        </w:rPr>
        <w:t xml:space="preserve"> – Contratista DEE</w:t>
      </w:r>
    </w:p>
    <w:p w14:paraId="4CFABDDB" w14:textId="77777777" w:rsidR="00C87D6C" w:rsidRPr="00FA6B58" w:rsidRDefault="00C87D6C" w:rsidP="00C87D6C">
      <w:pPr>
        <w:pStyle w:val="Sinespaciado"/>
        <w:ind w:left="454" w:firstLine="454"/>
        <w:rPr>
          <w:rFonts w:ascii="Arial" w:hAnsi="Arial" w:cs="Arial"/>
          <w:w w:val="105"/>
          <w:sz w:val="18"/>
          <w:szCs w:val="18"/>
          <w:lang w:val="pt-PT"/>
        </w:rPr>
      </w:pPr>
      <w:r w:rsidRPr="00FA6B58">
        <w:rPr>
          <w:rFonts w:ascii="Arial" w:hAnsi="Arial" w:cs="Arial"/>
          <w:w w:val="105"/>
          <w:sz w:val="18"/>
          <w:szCs w:val="18"/>
          <w:lang w:val="pt-PT"/>
        </w:rPr>
        <w:t>Luis Eduardo García Torres – Contratista DEE</w:t>
      </w:r>
    </w:p>
    <w:p w14:paraId="54E6CE6E" w14:textId="77777777" w:rsidR="00C87D6C" w:rsidRPr="00FA6B58" w:rsidRDefault="00C87D6C" w:rsidP="00C87D6C">
      <w:pPr>
        <w:pStyle w:val="Sinespaciado"/>
        <w:ind w:left="454" w:firstLine="454"/>
        <w:rPr>
          <w:rFonts w:ascii="Arial" w:hAnsi="Arial" w:cs="Arial"/>
          <w:w w:val="105"/>
          <w:sz w:val="18"/>
          <w:szCs w:val="18"/>
          <w:lang w:val="pt-PT"/>
        </w:rPr>
      </w:pPr>
      <w:r w:rsidRPr="00FA6B58">
        <w:rPr>
          <w:rFonts w:ascii="Arial" w:hAnsi="Arial" w:cs="Arial"/>
          <w:w w:val="105"/>
          <w:sz w:val="18"/>
          <w:szCs w:val="18"/>
          <w:lang w:val="pt-PT"/>
        </w:rPr>
        <w:t>Julio Gabriel Lara Álvarez – Contratista DEE</w:t>
      </w:r>
    </w:p>
    <w:p w14:paraId="135A0B25" w14:textId="14753E54" w:rsidR="00C87D6C" w:rsidRPr="00FA6B58" w:rsidRDefault="00C81EFB" w:rsidP="00C87D6C">
      <w:pPr>
        <w:pStyle w:val="Sinespaciado"/>
        <w:ind w:left="454" w:firstLine="454"/>
        <w:rPr>
          <w:rFonts w:ascii="Arial" w:hAnsi="Arial" w:cs="Arial"/>
          <w:w w:val="105"/>
          <w:sz w:val="18"/>
          <w:szCs w:val="18"/>
          <w:lang w:val="pt-PT"/>
        </w:rPr>
      </w:pPr>
      <w:r w:rsidRPr="00FA6B58">
        <w:rPr>
          <w:rFonts w:ascii="Arial" w:hAnsi="Arial" w:cs="Arial"/>
          <w:w w:val="105"/>
          <w:sz w:val="18"/>
          <w:szCs w:val="18"/>
          <w:lang w:val="pt-PT"/>
        </w:rPr>
        <w:t>Carlos Arturo Rodríguez Castrillón</w:t>
      </w:r>
      <w:r w:rsidR="00E32CF8" w:rsidRPr="00C93A49">
        <w:rPr>
          <w:rFonts w:ascii="Arial" w:hAnsi="Arial" w:cs="Arial"/>
          <w:w w:val="105"/>
          <w:sz w:val="18"/>
          <w:szCs w:val="18"/>
          <w:lang w:val="pt-PT"/>
        </w:rPr>
        <w:t xml:space="preserve"> </w:t>
      </w:r>
      <w:r w:rsidR="00C87D6C" w:rsidRPr="00FA6B58">
        <w:rPr>
          <w:rFonts w:ascii="Arial" w:hAnsi="Arial" w:cs="Arial"/>
          <w:w w:val="105"/>
          <w:sz w:val="18"/>
          <w:szCs w:val="18"/>
          <w:lang w:val="pt-PT"/>
        </w:rPr>
        <w:t xml:space="preserve">– </w:t>
      </w:r>
      <w:r w:rsidRPr="00FA6B58">
        <w:rPr>
          <w:rFonts w:ascii="Arial" w:hAnsi="Arial" w:cs="Arial"/>
          <w:w w:val="105"/>
          <w:sz w:val="18"/>
          <w:szCs w:val="18"/>
          <w:lang w:val="pt-PT"/>
        </w:rPr>
        <w:t>Asesor</w:t>
      </w:r>
      <w:r w:rsidR="00C87D6C" w:rsidRPr="00FA6B58">
        <w:rPr>
          <w:rFonts w:ascii="Arial" w:hAnsi="Arial" w:cs="Arial"/>
          <w:w w:val="105"/>
          <w:sz w:val="18"/>
          <w:szCs w:val="18"/>
          <w:lang w:val="pt-PT"/>
        </w:rPr>
        <w:t xml:space="preserve"> DEE</w:t>
      </w:r>
    </w:p>
    <w:p w14:paraId="006A4078" w14:textId="77777777" w:rsidR="00C87D6C" w:rsidRPr="00297F6E" w:rsidRDefault="00C87D6C" w:rsidP="00C87D6C">
      <w:pPr>
        <w:pStyle w:val="Sinespaciado"/>
        <w:ind w:left="454" w:firstLine="454"/>
        <w:rPr>
          <w:rFonts w:ascii="Arial" w:hAnsi="Arial" w:cs="Arial"/>
          <w:w w:val="105"/>
          <w:sz w:val="18"/>
          <w:szCs w:val="18"/>
        </w:rPr>
      </w:pPr>
      <w:r w:rsidRPr="00297F6E">
        <w:rPr>
          <w:rFonts w:ascii="Arial" w:hAnsi="Arial" w:cs="Arial"/>
          <w:w w:val="105"/>
          <w:sz w:val="18"/>
          <w:szCs w:val="18"/>
        </w:rPr>
        <w:t>Héctor Arturo Barrera Castellanos – Contratista DEE</w:t>
      </w:r>
    </w:p>
    <w:p w14:paraId="0737EDA6" w14:textId="77777777" w:rsidR="00C87D6C" w:rsidRPr="00297F6E" w:rsidRDefault="00C87D6C" w:rsidP="00C87D6C">
      <w:pPr>
        <w:pStyle w:val="Sinespaciado"/>
        <w:rPr>
          <w:rFonts w:ascii="Arial" w:hAnsi="Arial" w:cs="Arial"/>
          <w:w w:val="105"/>
          <w:sz w:val="18"/>
          <w:szCs w:val="18"/>
        </w:rPr>
      </w:pPr>
      <w:r w:rsidRPr="00297F6E">
        <w:rPr>
          <w:rFonts w:ascii="Arial" w:hAnsi="Arial" w:cs="Arial"/>
          <w:w w:val="105"/>
          <w:sz w:val="18"/>
          <w:szCs w:val="18"/>
        </w:rPr>
        <w:t xml:space="preserve">             </w:t>
      </w:r>
      <w:r w:rsidRPr="00297F6E">
        <w:rPr>
          <w:rFonts w:ascii="Arial" w:hAnsi="Arial" w:cs="Arial"/>
          <w:w w:val="105"/>
          <w:sz w:val="18"/>
          <w:szCs w:val="18"/>
        </w:rPr>
        <w:tab/>
        <w:t xml:space="preserve"> </w:t>
      </w:r>
    </w:p>
    <w:p w14:paraId="07A4B9AC" w14:textId="43B226FB" w:rsidR="00C87D6C" w:rsidRPr="00297F6E" w:rsidRDefault="00C87D6C" w:rsidP="00C87D6C">
      <w:pPr>
        <w:pStyle w:val="Sinespaciado"/>
        <w:rPr>
          <w:rFonts w:ascii="Arial" w:hAnsi="Arial" w:cs="Arial"/>
          <w:sz w:val="18"/>
          <w:szCs w:val="18"/>
          <w:lang w:val="es-ES"/>
        </w:rPr>
      </w:pPr>
      <w:r w:rsidRPr="00297F6E">
        <w:rPr>
          <w:rFonts w:ascii="Arial" w:hAnsi="Arial" w:cs="Arial"/>
          <w:w w:val="105"/>
          <w:sz w:val="18"/>
          <w:szCs w:val="18"/>
        </w:rPr>
        <w:t xml:space="preserve">Aprobó: </w:t>
      </w:r>
      <w:r w:rsidRPr="00297F6E">
        <w:rPr>
          <w:rFonts w:ascii="Arial" w:hAnsi="Arial" w:cs="Arial"/>
          <w:w w:val="105"/>
          <w:sz w:val="18"/>
          <w:szCs w:val="18"/>
        </w:rPr>
        <w:tab/>
      </w:r>
      <w:r w:rsidR="00A11C44">
        <w:rPr>
          <w:rFonts w:ascii="Arial" w:hAnsi="Arial" w:cs="Arial"/>
          <w:w w:val="105"/>
          <w:sz w:val="18"/>
          <w:szCs w:val="18"/>
        </w:rPr>
        <w:t xml:space="preserve">Diego </w:t>
      </w:r>
      <w:r w:rsidR="00B84ACC">
        <w:rPr>
          <w:rFonts w:ascii="Arial" w:hAnsi="Arial" w:cs="Arial"/>
          <w:w w:val="105"/>
          <w:sz w:val="18"/>
          <w:szCs w:val="18"/>
        </w:rPr>
        <w:t xml:space="preserve">Fernando Román Dueñas </w:t>
      </w:r>
      <w:r w:rsidRPr="00297F6E">
        <w:rPr>
          <w:rFonts w:ascii="Arial" w:hAnsi="Arial" w:cs="Arial"/>
          <w:w w:val="105"/>
          <w:sz w:val="18"/>
          <w:szCs w:val="18"/>
        </w:rPr>
        <w:t xml:space="preserve"> –</w:t>
      </w:r>
      <w:r w:rsidRPr="00297F6E">
        <w:rPr>
          <w:rFonts w:ascii="Arial" w:hAnsi="Arial" w:cs="Arial"/>
          <w:w w:val="105"/>
          <w:sz w:val="18"/>
          <w:szCs w:val="18"/>
          <w:lang w:val="es-ES"/>
        </w:rPr>
        <w:t xml:space="preserve"> Director de Energía Eléctrica</w:t>
      </w:r>
      <w:r w:rsidR="001F146D">
        <w:rPr>
          <w:rFonts w:ascii="Arial" w:hAnsi="Arial" w:cs="Arial"/>
          <w:w w:val="105"/>
          <w:sz w:val="18"/>
          <w:szCs w:val="18"/>
          <w:lang w:val="es-ES"/>
        </w:rPr>
        <w:t xml:space="preserve"> (E)</w:t>
      </w:r>
    </w:p>
    <w:p w14:paraId="5573BB96" w14:textId="77777777" w:rsidR="00C87D6C" w:rsidRPr="00BB4BE6" w:rsidRDefault="00C87D6C" w:rsidP="00C87D6C">
      <w:pPr>
        <w:suppressAutoHyphens/>
        <w:ind w:right="-234"/>
        <w:jc w:val="both"/>
        <w:rPr>
          <w:rFonts w:ascii="Arial" w:eastAsia="Apple Color Emoji" w:hAnsi="Arial" w:cs="Arial"/>
          <w:lang w:val="es-ES"/>
        </w:rPr>
      </w:pPr>
    </w:p>
    <w:p w14:paraId="043C0253" w14:textId="3CE09BA8" w:rsidR="00F11DBF" w:rsidRPr="00BB4BE6" w:rsidRDefault="00F11DBF" w:rsidP="00456877">
      <w:pPr>
        <w:suppressAutoHyphens/>
        <w:ind w:right="-234"/>
        <w:jc w:val="both"/>
        <w:rPr>
          <w:rFonts w:ascii="Arial" w:hAnsi="Arial" w:cs="Arial"/>
          <w:b/>
          <w:bCs/>
          <w:color w:val="AEAAAA" w:themeColor="background2" w:themeShade="BF"/>
          <w:u w:val="single"/>
          <w:lang w:val="es-ES"/>
        </w:rPr>
      </w:pPr>
    </w:p>
    <w:sectPr w:rsidR="00F11DBF" w:rsidRPr="00BB4BE6" w:rsidSect="00E80169">
      <w:headerReference w:type="default" r:id="rId12"/>
      <w:footerReference w:type="default" r:id="rId13"/>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DB15C" w14:textId="77777777" w:rsidR="001866F8" w:rsidRDefault="001866F8" w:rsidP="00492CE6">
      <w:r>
        <w:separator/>
      </w:r>
    </w:p>
  </w:endnote>
  <w:endnote w:type="continuationSeparator" w:id="0">
    <w:p w14:paraId="6A31568F" w14:textId="77777777" w:rsidR="001866F8" w:rsidRDefault="001866F8"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5002EFF" w:usb1="C000E47F" w:usb2="00000029" w:usb3="00000000" w:csb0="000001FF" w:csb1="00000000"/>
  </w:font>
  <w:font w:name="Apple Color Emoji">
    <w:charset w:val="00"/>
    <w:family w:val="auto"/>
    <w:pitch w:val="variable"/>
    <w:sig w:usb0="00000003" w:usb1="18000000" w:usb2="14000000" w:usb3="00000000" w:csb0="00000001" w:csb1="00000000"/>
  </w:font>
  <w:font w:name="Work Sans">
    <w:charset w:val="00"/>
    <w:family w:val="auto"/>
    <w:pitch w:val="variable"/>
    <w:sig w:usb0="A00000FF" w:usb1="5000E07B" w:usb2="00000000" w:usb3="00000000" w:csb0="00000193" w:csb1="00000000"/>
  </w:font>
  <w:font w:name="AAAAAC+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CE0353" w:rsidRDefault="00CE0353">
    <w:pPr>
      <w:pStyle w:val="Piedepgina"/>
      <w:jc w:val="right"/>
      <w:rPr>
        <w:rFonts w:ascii="Arial" w:hAnsi="Arial" w:cs="Arial"/>
        <w:sz w:val="16"/>
        <w:szCs w:val="16"/>
        <w:lang w:val="es-ES"/>
      </w:rPr>
    </w:pPr>
  </w:p>
  <w:p w14:paraId="4BBDD6CB" w14:textId="2F3C7FB6" w:rsidR="00CE0353" w:rsidRPr="008A438B" w:rsidRDefault="00CE035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noProof/>
        <w:sz w:val="16"/>
        <w:szCs w:val="16"/>
      </w:rPr>
      <w:t>4</w:t>
    </w:r>
    <w:r w:rsidRPr="0015433E">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3BE2B" w14:textId="77777777" w:rsidR="001866F8" w:rsidRDefault="001866F8" w:rsidP="00492CE6">
      <w:r>
        <w:separator/>
      </w:r>
    </w:p>
  </w:footnote>
  <w:footnote w:type="continuationSeparator" w:id="0">
    <w:p w14:paraId="6CE8774F" w14:textId="77777777" w:rsidR="001866F8" w:rsidRDefault="001866F8"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CE0353" w:rsidRDefault="00CE0353" w:rsidP="00F722E4">
    <w:r>
      <w:rPr>
        <w:noProof/>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CE0353" w:rsidRPr="00E31384" w14:paraId="3F618B29" w14:textId="77777777" w:rsidTr="00F11572">
      <w:trPr>
        <w:trHeight w:val="701"/>
      </w:trPr>
      <w:tc>
        <w:tcPr>
          <w:tcW w:w="853" w:type="pct"/>
          <w:vMerge w:val="restart"/>
        </w:tcPr>
        <w:p w14:paraId="7FDAAAF8" w14:textId="4D31B1DD" w:rsidR="00CE0353" w:rsidRDefault="00CE0353" w:rsidP="00F722E4">
          <w:pPr>
            <w:jc w:val="center"/>
            <w:rPr>
              <w:rFonts w:ascii="Arial" w:hAnsi="Arial" w:cs="Arial"/>
              <w:b/>
              <w:sz w:val="24"/>
            </w:rPr>
          </w:pPr>
          <w:r>
            <w:rPr>
              <w:noProof/>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CE0353" w:rsidRPr="009B4676" w:rsidRDefault="00CE0353" w:rsidP="00F722E4">
          <w:pPr>
            <w:jc w:val="center"/>
            <w:rPr>
              <w:rFonts w:ascii="Arial" w:hAnsi="Arial" w:cs="Arial"/>
              <w:b/>
              <w:sz w:val="24"/>
            </w:rPr>
          </w:pPr>
          <w:bookmarkStart w:id="5"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CE0353" w:rsidRPr="00E31384" w:rsidRDefault="00CE0353" w:rsidP="00F722E4">
          <w:pPr>
            <w:ind w:left="-113" w:right="-113"/>
            <w:jc w:val="center"/>
            <w:rPr>
              <w:rFonts w:ascii="Arial" w:hAnsi="Arial" w:cs="Arial"/>
            </w:rPr>
          </w:pPr>
        </w:p>
      </w:tc>
    </w:tr>
    <w:tr w:rsidR="00CE0353" w:rsidRPr="00E31384" w14:paraId="371FE544" w14:textId="77777777" w:rsidTr="00F11572">
      <w:trPr>
        <w:trHeight w:val="227"/>
      </w:trPr>
      <w:tc>
        <w:tcPr>
          <w:tcW w:w="853" w:type="pct"/>
          <w:vMerge/>
        </w:tcPr>
        <w:p w14:paraId="2703DC02" w14:textId="77777777" w:rsidR="00CE0353" w:rsidRPr="009B4676" w:rsidRDefault="00CE0353" w:rsidP="00F722E4">
          <w:pPr>
            <w:jc w:val="center"/>
            <w:rPr>
              <w:rFonts w:ascii="Arial" w:hAnsi="Arial" w:cs="Arial"/>
              <w:bCs/>
              <w:sz w:val="16"/>
              <w:szCs w:val="16"/>
            </w:rPr>
          </w:pPr>
        </w:p>
      </w:tc>
      <w:tc>
        <w:tcPr>
          <w:tcW w:w="3058" w:type="pct"/>
          <w:vMerge/>
          <w:vAlign w:val="center"/>
        </w:tcPr>
        <w:p w14:paraId="1C247DE3" w14:textId="04FE3354" w:rsidR="00CE0353" w:rsidRPr="009B4676" w:rsidRDefault="00CE0353" w:rsidP="00F722E4">
          <w:pPr>
            <w:jc w:val="center"/>
            <w:rPr>
              <w:rFonts w:ascii="Arial" w:hAnsi="Arial" w:cs="Arial"/>
              <w:bCs/>
              <w:sz w:val="16"/>
              <w:szCs w:val="16"/>
            </w:rPr>
          </w:pPr>
        </w:p>
      </w:tc>
      <w:tc>
        <w:tcPr>
          <w:tcW w:w="1089" w:type="pct"/>
          <w:gridSpan w:val="2"/>
          <w:vAlign w:val="center"/>
        </w:tcPr>
        <w:p w14:paraId="3EFE26B6" w14:textId="02B749E5" w:rsidR="00CE0353" w:rsidRPr="00E6207B" w:rsidRDefault="00CE0353"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CE0353" w:rsidRPr="00E31384" w14:paraId="2A618FEA" w14:textId="77777777" w:rsidTr="00F11572">
      <w:trPr>
        <w:trHeight w:val="227"/>
      </w:trPr>
      <w:tc>
        <w:tcPr>
          <w:tcW w:w="853" w:type="pct"/>
          <w:vMerge/>
        </w:tcPr>
        <w:p w14:paraId="40A3CB62" w14:textId="77777777" w:rsidR="00CE0353" w:rsidRPr="009B4676" w:rsidRDefault="00CE0353" w:rsidP="00F722E4">
          <w:pPr>
            <w:jc w:val="center"/>
            <w:rPr>
              <w:rFonts w:ascii="Arial" w:hAnsi="Arial" w:cs="Arial"/>
              <w:bCs/>
              <w:sz w:val="16"/>
              <w:szCs w:val="16"/>
            </w:rPr>
          </w:pPr>
        </w:p>
      </w:tc>
      <w:tc>
        <w:tcPr>
          <w:tcW w:w="3058" w:type="pct"/>
          <w:vMerge/>
          <w:vAlign w:val="center"/>
        </w:tcPr>
        <w:p w14:paraId="5DAB30AD" w14:textId="22B2CE5F" w:rsidR="00CE0353" w:rsidRPr="009B4676" w:rsidRDefault="00CE0353" w:rsidP="00F722E4">
          <w:pPr>
            <w:jc w:val="center"/>
            <w:rPr>
              <w:rFonts w:ascii="Arial" w:hAnsi="Arial" w:cs="Arial"/>
              <w:bCs/>
              <w:sz w:val="16"/>
              <w:szCs w:val="16"/>
            </w:rPr>
          </w:pPr>
        </w:p>
      </w:tc>
      <w:tc>
        <w:tcPr>
          <w:tcW w:w="569" w:type="pct"/>
          <w:vAlign w:val="center"/>
        </w:tcPr>
        <w:p w14:paraId="0B7747EC" w14:textId="5DCA492E" w:rsidR="00CE0353" w:rsidRPr="00E6207B" w:rsidRDefault="00CE0353"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CE0353" w:rsidRPr="00E6207B" w:rsidRDefault="00CE0353"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5"/>
  </w:tbl>
  <w:p w14:paraId="3640E06E" w14:textId="77777777" w:rsidR="00CE0353" w:rsidRDefault="00CE03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C0D5E"/>
    <w:multiLevelType w:val="multilevel"/>
    <w:tmpl w:val="70BAF22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8A644CB"/>
    <w:multiLevelType w:val="multilevel"/>
    <w:tmpl w:val="B874DAEC"/>
    <w:lvl w:ilvl="0">
      <w:start w:val="7"/>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2" w15:restartNumberingAfterBreak="0">
    <w:nsid w:val="1D853FAC"/>
    <w:multiLevelType w:val="hybridMultilevel"/>
    <w:tmpl w:val="73527F3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8310AC8"/>
    <w:multiLevelType w:val="multilevel"/>
    <w:tmpl w:val="B98A959E"/>
    <w:lvl w:ilvl="0">
      <w:start w:val="8"/>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28BE2E75"/>
    <w:multiLevelType w:val="multilevel"/>
    <w:tmpl w:val="3EDA829A"/>
    <w:lvl w:ilvl="0">
      <w:start w:val="1"/>
      <w:numFmt w:val="decimal"/>
      <w:lvlText w:val="%1."/>
      <w:lvlJc w:val="left"/>
      <w:pPr>
        <w:ind w:left="360" w:hanging="360"/>
      </w:pPr>
      <w:rPr>
        <w:rFonts w:hint="default"/>
        <w:b/>
        <w:bCs/>
        <w:i w:val="0"/>
        <w:color w:val="auto"/>
        <w:sz w:val="22"/>
        <w:szCs w:val="22"/>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5" w15:restartNumberingAfterBreak="0">
    <w:nsid w:val="3D687964"/>
    <w:multiLevelType w:val="hybridMultilevel"/>
    <w:tmpl w:val="A546F210"/>
    <w:lvl w:ilvl="0" w:tplc="99107010">
      <w:start w:val="1"/>
      <w:numFmt w:val="upperLetter"/>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427708EF"/>
    <w:multiLevelType w:val="hybridMultilevel"/>
    <w:tmpl w:val="8D9055B0"/>
    <w:lvl w:ilvl="0" w:tplc="655299D6">
      <w:start w:val="1"/>
      <w:numFmt w:val="lowerRoman"/>
      <w:lvlText w:val="%1)"/>
      <w:lvlJc w:val="left"/>
      <w:pPr>
        <w:ind w:left="720" w:hanging="360"/>
      </w:pPr>
      <w:rPr>
        <w:rFonts w:hint="default"/>
      </w:rPr>
    </w:lvl>
    <w:lvl w:ilvl="1" w:tplc="D0DAC54E">
      <w:start w:val="1"/>
      <w:numFmt w:val="lowerLetter"/>
      <w:lvlText w:val="%2."/>
      <w:lvlJc w:val="left"/>
      <w:pPr>
        <w:ind w:left="1440" w:hanging="360"/>
      </w:pPr>
    </w:lvl>
    <w:lvl w:ilvl="2" w:tplc="B4387EDE">
      <w:start w:val="1"/>
      <w:numFmt w:val="lowerRoman"/>
      <w:lvlText w:val="%3."/>
      <w:lvlJc w:val="right"/>
      <w:pPr>
        <w:ind w:left="2160" w:hanging="180"/>
      </w:pPr>
    </w:lvl>
    <w:lvl w:ilvl="3" w:tplc="958A7BB6">
      <w:start w:val="1"/>
      <w:numFmt w:val="decimal"/>
      <w:lvlText w:val="%4."/>
      <w:lvlJc w:val="left"/>
      <w:pPr>
        <w:ind w:left="643" w:hanging="360"/>
      </w:pPr>
    </w:lvl>
    <w:lvl w:ilvl="4" w:tplc="7F4263B0">
      <w:start w:val="1"/>
      <w:numFmt w:val="lowerLetter"/>
      <w:lvlText w:val="%5."/>
      <w:lvlJc w:val="left"/>
      <w:pPr>
        <w:ind w:left="3600" w:hanging="360"/>
      </w:pPr>
    </w:lvl>
    <w:lvl w:ilvl="5" w:tplc="F3A6DEB8">
      <w:start w:val="1"/>
      <w:numFmt w:val="lowerRoman"/>
      <w:lvlText w:val="%6."/>
      <w:lvlJc w:val="right"/>
      <w:pPr>
        <w:ind w:left="4320" w:hanging="180"/>
      </w:pPr>
    </w:lvl>
    <w:lvl w:ilvl="6" w:tplc="D6FE7EF8">
      <w:start w:val="1"/>
      <w:numFmt w:val="decimal"/>
      <w:lvlText w:val="%7."/>
      <w:lvlJc w:val="left"/>
      <w:pPr>
        <w:ind w:left="5040" w:hanging="360"/>
      </w:pPr>
    </w:lvl>
    <w:lvl w:ilvl="7" w:tplc="505E76CA">
      <w:start w:val="1"/>
      <w:numFmt w:val="lowerLetter"/>
      <w:lvlText w:val="%8."/>
      <w:lvlJc w:val="left"/>
      <w:pPr>
        <w:ind w:left="5760" w:hanging="360"/>
      </w:pPr>
    </w:lvl>
    <w:lvl w:ilvl="8" w:tplc="86FACEA0">
      <w:start w:val="1"/>
      <w:numFmt w:val="lowerRoman"/>
      <w:lvlText w:val="%9."/>
      <w:lvlJc w:val="right"/>
      <w:pPr>
        <w:ind w:left="6480" w:hanging="180"/>
      </w:pPr>
    </w:lvl>
  </w:abstractNum>
  <w:abstractNum w:abstractNumId="7" w15:restartNumberingAfterBreak="0">
    <w:nsid w:val="43E32040"/>
    <w:multiLevelType w:val="hybridMultilevel"/>
    <w:tmpl w:val="2460D260"/>
    <w:lvl w:ilvl="0" w:tplc="985C9726">
      <w:start w:val="5"/>
      <w:numFmt w:val="bullet"/>
      <w:lvlText w:val="-"/>
      <w:lvlJc w:val="left"/>
      <w:pPr>
        <w:ind w:left="814" w:hanging="360"/>
      </w:pPr>
      <w:rPr>
        <w:rFonts w:ascii="Arial" w:eastAsia="Times New Roman" w:hAnsi="Arial" w:cs="Arial" w:hint="default"/>
      </w:rPr>
    </w:lvl>
    <w:lvl w:ilvl="1" w:tplc="240A0003">
      <w:start w:val="1"/>
      <w:numFmt w:val="bullet"/>
      <w:lvlText w:val="o"/>
      <w:lvlJc w:val="left"/>
      <w:pPr>
        <w:ind w:left="1534" w:hanging="360"/>
      </w:pPr>
      <w:rPr>
        <w:rFonts w:ascii="Courier New" w:hAnsi="Courier New" w:cs="Courier New" w:hint="default"/>
      </w:rPr>
    </w:lvl>
    <w:lvl w:ilvl="2" w:tplc="240A0005" w:tentative="1">
      <w:start w:val="1"/>
      <w:numFmt w:val="bullet"/>
      <w:lvlText w:val=""/>
      <w:lvlJc w:val="left"/>
      <w:pPr>
        <w:ind w:left="2254" w:hanging="360"/>
      </w:pPr>
      <w:rPr>
        <w:rFonts w:ascii="Wingdings" w:hAnsi="Wingdings" w:hint="default"/>
      </w:rPr>
    </w:lvl>
    <w:lvl w:ilvl="3" w:tplc="240A0001" w:tentative="1">
      <w:start w:val="1"/>
      <w:numFmt w:val="bullet"/>
      <w:lvlText w:val=""/>
      <w:lvlJc w:val="left"/>
      <w:pPr>
        <w:ind w:left="2974" w:hanging="360"/>
      </w:pPr>
      <w:rPr>
        <w:rFonts w:ascii="Symbol" w:hAnsi="Symbol" w:hint="default"/>
      </w:rPr>
    </w:lvl>
    <w:lvl w:ilvl="4" w:tplc="240A0003" w:tentative="1">
      <w:start w:val="1"/>
      <w:numFmt w:val="bullet"/>
      <w:lvlText w:val="o"/>
      <w:lvlJc w:val="left"/>
      <w:pPr>
        <w:ind w:left="3694" w:hanging="360"/>
      </w:pPr>
      <w:rPr>
        <w:rFonts w:ascii="Courier New" w:hAnsi="Courier New" w:cs="Courier New" w:hint="default"/>
      </w:rPr>
    </w:lvl>
    <w:lvl w:ilvl="5" w:tplc="240A0005" w:tentative="1">
      <w:start w:val="1"/>
      <w:numFmt w:val="bullet"/>
      <w:lvlText w:val=""/>
      <w:lvlJc w:val="left"/>
      <w:pPr>
        <w:ind w:left="4414" w:hanging="360"/>
      </w:pPr>
      <w:rPr>
        <w:rFonts w:ascii="Wingdings" w:hAnsi="Wingdings" w:hint="default"/>
      </w:rPr>
    </w:lvl>
    <w:lvl w:ilvl="6" w:tplc="240A0001" w:tentative="1">
      <w:start w:val="1"/>
      <w:numFmt w:val="bullet"/>
      <w:lvlText w:val=""/>
      <w:lvlJc w:val="left"/>
      <w:pPr>
        <w:ind w:left="5134" w:hanging="360"/>
      </w:pPr>
      <w:rPr>
        <w:rFonts w:ascii="Symbol" w:hAnsi="Symbol" w:hint="default"/>
      </w:rPr>
    </w:lvl>
    <w:lvl w:ilvl="7" w:tplc="240A0003" w:tentative="1">
      <w:start w:val="1"/>
      <w:numFmt w:val="bullet"/>
      <w:lvlText w:val="o"/>
      <w:lvlJc w:val="left"/>
      <w:pPr>
        <w:ind w:left="5854" w:hanging="360"/>
      </w:pPr>
      <w:rPr>
        <w:rFonts w:ascii="Courier New" w:hAnsi="Courier New" w:cs="Courier New" w:hint="default"/>
      </w:rPr>
    </w:lvl>
    <w:lvl w:ilvl="8" w:tplc="240A0005" w:tentative="1">
      <w:start w:val="1"/>
      <w:numFmt w:val="bullet"/>
      <w:lvlText w:val=""/>
      <w:lvlJc w:val="left"/>
      <w:pPr>
        <w:ind w:left="6574" w:hanging="360"/>
      </w:pPr>
      <w:rPr>
        <w:rFonts w:ascii="Wingdings" w:hAnsi="Wingdings" w:hint="default"/>
      </w:rPr>
    </w:lvl>
  </w:abstractNum>
  <w:abstractNum w:abstractNumId="8" w15:restartNumberingAfterBreak="0">
    <w:nsid w:val="549A4F8D"/>
    <w:multiLevelType w:val="multilevel"/>
    <w:tmpl w:val="1F101946"/>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9" w15:restartNumberingAfterBreak="0">
    <w:nsid w:val="5BB876D3"/>
    <w:multiLevelType w:val="hybridMultilevel"/>
    <w:tmpl w:val="059EFFC2"/>
    <w:lvl w:ilvl="0" w:tplc="261201BC">
      <w:start w:val="2"/>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E187F15"/>
    <w:multiLevelType w:val="hybridMultilevel"/>
    <w:tmpl w:val="C1349194"/>
    <w:lvl w:ilvl="0" w:tplc="2A50C728">
      <w:start w:val="1"/>
      <w:numFmt w:val="lowerLetter"/>
      <w:lvlText w:val="%1)"/>
      <w:lvlJc w:val="left"/>
      <w:pPr>
        <w:ind w:left="360" w:hanging="360"/>
      </w:pPr>
    </w:lvl>
    <w:lvl w:ilvl="1" w:tplc="240A0019" w:tentative="1">
      <w:start w:val="1"/>
      <w:numFmt w:val="lowerLetter"/>
      <w:lvlText w:val="%2."/>
      <w:lvlJc w:val="left"/>
      <w:pPr>
        <w:ind w:left="1534" w:hanging="360"/>
      </w:pPr>
    </w:lvl>
    <w:lvl w:ilvl="2" w:tplc="240A001B" w:tentative="1">
      <w:start w:val="1"/>
      <w:numFmt w:val="lowerRoman"/>
      <w:lvlText w:val="%3."/>
      <w:lvlJc w:val="right"/>
      <w:pPr>
        <w:ind w:left="2254" w:hanging="180"/>
      </w:pPr>
    </w:lvl>
    <w:lvl w:ilvl="3" w:tplc="240A000F" w:tentative="1">
      <w:start w:val="1"/>
      <w:numFmt w:val="decimal"/>
      <w:lvlText w:val="%4."/>
      <w:lvlJc w:val="left"/>
      <w:pPr>
        <w:ind w:left="2974" w:hanging="360"/>
      </w:pPr>
    </w:lvl>
    <w:lvl w:ilvl="4" w:tplc="240A0019" w:tentative="1">
      <w:start w:val="1"/>
      <w:numFmt w:val="lowerLetter"/>
      <w:lvlText w:val="%5."/>
      <w:lvlJc w:val="left"/>
      <w:pPr>
        <w:ind w:left="3694" w:hanging="360"/>
      </w:pPr>
    </w:lvl>
    <w:lvl w:ilvl="5" w:tplc="240A001B" w:tentative="1">
      <w:start w:val="1"/>
      <w:numFmt w:val="lowerRoman"/>
      <w:lvlText w:val="%6."/>
      <w:lvlJc w:val="right"/>
      <w:pPr>
        <w:ind w:left="4414" w:hanging="180"/>
      </w:pPr>
    </w:lvl>
    <w:lvl w:ilvl="6" w:tplc="240A000F" w:tentative="1">
      <w:start w:val="1"/>
      <w:numFmt w:val="decimal"/>
      <w:lvlText w:val="%7."/>
      <w:lvlJc w:val="left"/>
      <w:pPr>
        <w:ind w:left="5134" w:hanging="360"/>
      </w:pPr>
    </w:lvl>
    <w:lvl w:ilvl="7" w:tplc="240A0019" w:tentative="1">
      <w:start w:val="1"/>
      <w:numFmt w:val="lowerLetter"/>
      <w:lvlText w:val="%8."/>
      <w:lvlJc w:val="left"/>
      <w:pPr>
        <w:ind w:left="5854" w:hanging="360"/>
      </w:pPr>
    </w:lvl>
    <w:lvl w:ilvl="8" w:tplc="240A001B" w:tentative="1">
      <w:start w:val="1"/>
      <w:numFmt w:val="lowerRoman"/>
      <w:lvlText w:val="%9."/>
      <w:lvlJc w:val="right"/>
      <w:pPr>
        <w:ind w:left="6574" w:hanging="180"/>
      </w:pPr>
    </w:lvl>
  </w:abstractNum>
  <w:num w:numId="1" w16cid:durableId="178350253">
    <w:abstractNumId w:val="4"/>
  </w:num>
  <w:num w:numId="2" w16cid:durableId="1009142977">
    <w:abstractNumId w:val="2"/>
  </w:num>
  <w:num w:numId="3" w16cid:durableId="1868441296">
    <w:abstractNumId w:val="9"/>
  </w:num>
  <w:num w:numId="4" w16cid:durableId="1227955054">
    <w:abstractNumId w:val="7"/>
  </w:num>
  <w:num w:numId="5" w16cid:durableId="1111247972">
    <w:abstractNumId w:val="10"/>
  </w:num>
  <w:num w:numId="6" w16cid:durableId="72047199">
    <w:abstractNumId w:val="5"/>
  </w:num>
  <w:num w:numId="7" w16cid:durableId="2034568271">
    <w:abstractNumId w:val="1"/>
  </w:num>
  <w:num w:numId="8" w16cid:durableId="1988587289">
    <w:abstractNumId w:val="0"/>
  </w:num>
  <w:num w:numId="9" w16cid:durableId="116022425">
    <w:abstractNumId w:val="8"/>
  </w:num>
  <w:num w:numId="10" w16cid:durableId="1946647551">
    <w:abstractNumId w:val="3"/>
  </w:num>
  <w:num w:numId="11" w16cid:durableId="424348496">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ES_tradnl" w:vendorID="64" w:dllVersion="0" w:nlCheck="1" w:checkStyle="0"/>
  <w:activeWritingStyle w:appName="MSWord" w:lang="es-ES_tradnl" w:vendorID="64" w:dllVersion="4096" w:nlCheck="1" w:checkStyle="0"/>
  <w:activeWritingStyle w:appName="MSWord" w:lang="es-ES"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s-ES" w:vendorID="64" w:dllVersion="0" w:nlCheck="1" w:checkStyle="0"/>
  <w:activeWritingStyle w:appName="MSWord" w:lang="es-CO" w:vendorID="64" w:dllVersion="0" w:nlCheck="1" w:checkStyle="0"/>
  <w:documentProtection w:edit="readOnly" w:enforcement="0"/>
  <w:defaultTabStop w:val="227"/>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4D8E"/>
    <w:rsid w:val="0000697F"/>
    <w:rsid w:val="000076EA"/>
    <w:rsid w:val="00010136"/>
    <w:rsid w:val="000118A3"/>
    <w:rsid w:val="000129BA"/>
    <w:rsid w:val="00015C8B"/>
    <w:rsid w:val="00015FF6"/>
    <w:rsid w:val="00016623"/>
    <w:rsid w:val="00016949"/>
    <w:rsid w:val="00017853"/>
    <w:rsid w:val="000201E0"/>
    <w:rsid w:val="00020921"/>
    <w:rsid w:val="00020AC5"/>
    <w:rsid w:val="00021CBC"/>
    <w:rsid w:val="00021F9A"/>
    <w:rsid w:val="0002286E"/>
    <w:rsid w:val="00023920"/>
    <w:rsid w:val="000245ED"/>
    <w:rsid w:val="00024EB4"/>
    <w:rsid w:val="000252CA"/>
    <w:rsid w:val="00025600"/>
    <w:rsid w:val="000260EC"/>
    <w:rsid w:val="000262BA"/>
    <w:rsid w:val="00026A85"/>
    <w:rsid w:val="00026FEB"/>
    <w:rsid w:val="00027497"/>
    <w:rsid w:val="00027D14"/>
    <w:rsid w:val="00030B5D"/>
    <w:rsid w:val="00031403"/>
    <w:rsid w:val="00031B12"/>
    <w:rsid w:val="00032701"/>
    <w:rsid w:val="00032F65"/>
    <w:rsid w:val="00035725"/>
    <w:rsid w:val="00035D7E"/>
    <w:rsid w:val="00036226"/>
    <w:rsid w:val="000368B0"/>
    <w:rsid w:val="00036E8E"/>
    <w:rsid w:val="00040C59"/>
    <w:rsid w:val="00040EE7"/>
    <w:rsid w:val="00041575"/>
    <w:rsid w:val="00041C7B"/>
    <w:rsid w:val="0004392A"/>
    <w:rsid w:val="00043C8E"/>
    <w:rsid w:val="00044479"/>
    <w:rsid w:val="0004533D"/>
    <w:rsid w:val="00047436"/>
    <w:rsid w:val="000507B2"/>
    <w:rsid w:val="00053120"/>
    <w:rsid w:val="000542F2"/>
    <w:rsid w:val="000570BA"/>
    <w:rsid w:val="000619A4"/>
    <w:rsid w:val="000622D5"/>
    <w:rsid w:val="00062E82"/>
    <w:rsid w:val="000630F8"/>
    <w:rsid w:val="00064D07"/>
    <w:rsid w:val="00066E55"/>
    <w:rsid w:val="000674CD"/>
    <w:rsid w:val="00067655"/>
    <w:rsid w:val="00072A3E"/>
    <w:rsid w:val="00073228"/>
    <w:rsid w:val="00074C8C"/>
    <w:rsid w:val="00075778"/>
    <w:rsid w:val="00077050"/>
    <w:rsid w:val="000812FD"/>
    <w:rsid w:val="00082417"/>
    <w:rsid w:val="00082A46"/>
    <w:rsid w:val="00085E74"/>
    <w:rsid w:val="00086A9A"/>
    <w:rsid w:val="00086D6A"/>
    <w:rsid w:val="000903CE"/>
    <w:rsid w:val="00091AE9"/>
    <w:rsid w:val="00091EA4"/>
    <w:rsid w:val="0009265F"/>
    <w:rsid w:val="00092A88"/>
    <w:rsid w:val="0009603A"/>
    <w:rsid w:val="0009607F"/>
    <w:rsid w:val="000962A7"/>
    <w:rsid w:val="0009769C"/>
    <w:rsid w:val="000A257B"/>
    <w:rsid w:val="000A2F1E"/>
    <w:rsid w:val="000A31EB"/>
    <w:rsid w:val="000A44A9"/>
    <w:rsid w:val="000A61CB"/>
    <w:rsid w:val="000A703F"/>
    <w:rsid w:val="000A7CEB"/>
    <w:rsid w:val="000B0440"/>
    <w:rsid w:val="000B04CF"/>
    <w:rsid w:val="000B1448"/>
    <w:rsid w:val="000B16D0"/>
    <w:rsid w:val="000B206D"/>
    <w:rsid w:val="000B2215"/>
    <w:rsid w:val="000B5431"/>
    <w:rsid w:val="000B6FA2"/>
    <w:rsid w:val="000B7B0A"/>
    <w:rsid w:val="000C08D9"/>
    <w:rsid w:val="000C1243"/>
    <w:rsid w:val="000C1AAA"/>
    <w:rsid w:val="000C2566"/>
    <w:rsid w:val="000C2A72"/>
    <w:rsid w:val="000C3C80"/>
    <w:rsid w:val="000C4327"/>
    <w:rsid w:val="000C5540"/>
    <w:rsid w:val="000C7404"/>
    <w:rsid w:val="000D03B1"/>
    <w:rsid w:val="000D08CD"/>
    <w:rsid w:val="000D09FF"/>
    <w:rsid w:val="000D5549"/>
    <w:rsid w:val="000D58C2"/>
    <w:rsid w:val="000D5B89"/>
    <w:rsid w:val="000E06BC"/>
    <w:rsid w:val="000E0AC1"/>
    <w:rsid w:val="000E24EA"/>
    <w:rsid w:val="000E2ACD"/>
    <w:rsid w:val="000E3213"/>
    <w:rsid w:val="000E42A9"/>
    <w:rsid w:val="000E774A"/>
    <w:rsid w:val="000E7FA7"/>
    <w:rsid w:val="000F04F9"/>
    <w:rsid w:val="000F068B"/>
    <w:rsid w:val="000F082B"/>
    <w:rsid w:val="000F2042"/>
    <w:rsid w:val="000F26A5"/>
    <w:rsid w:val="000F3DE8"/>
    <w:rsid w:val="000F5259"/>
    <w:rsid w:val="000F5588"/>
    <w:rsid w:val="000F5982"/>
    <w:rsid w:val="000F63AA"/>
    <w:rsid w:val="000F6F88"/>
    <w:rsid w:val="000F70D5"/>
    <w:rsid w:val="000F76AA"/>
    <w:rsid w:val="000F7A16"/>
    <w:rsid w:val="000F7C5B"/>
    <w:rsid w:val="0010092B"/>
    <w:rsid w:val="0010219D"/>
    <w:rsid w:val="001038A7"/>
    <w:rsid w:val="001040D9"/>
    <w:rsid w:val="00107DE0"/>
    <w:rsid w:val="001115E5"/>
    <w:rsid w:val="001156AF"/>
    <w:rsid w:val="00116285"/>
    <w:rsid w:val="001163CB"/>
    <w:rsid w:val="00117CAE"/>
    <w:rsid w:val="0012042C"/>
    <w:rsid w:val="00124A11"/>
    <w:rsid w:val="0012582E"/>
    <w:rsid w:val="001262A4"/>
    <w:rsid w:val="001304A1"/>
    <w:rsid w:val="0013231D"/>
    <w:rsid w:val="001324D7"/>
    <w:rsid w:val="0013267E"/>
    <w:rsid w:val="00135085"/>
    <w:rsid w:val="001359EA"/>
    <w:rsid w:val="00136854"/>
    <w:rsid w:val="00137115"/>
    <w:rsid w:val="001402DC"/>
    <w:rsid w:val="00141AD3"/>
    <w:rsid w:val="0014366A"/>
    <w:rsid w:val="00144B08"/>
    <w:rsid w:val="001455B4"/>
    <w:rsid w:val="00145631"/>
    <w:rsid w:val="001461E6"/>
    <w:rsid w:val="00146C61"/>
    <w:rsid w:val="001474EF"/>
    <w:rsid w:val="001513B1"/>
    <w:rsid w:val="001515E2"/>
    <w:rsid w:val="001526FA"/>
    <w:rsid w:val="0015433E"/>
    <w:rsid w:val="001547BA"/>
    <w:rsid w:val="00156E41"/>
    <w:rsid w:val="00157637"/>
    <w:rsid w:val="001577DD"/>
    <w:rsid w:val="00160501"/>
    <w:rsid w:val="00160588"/>
    <w:rsid w:val="0016186C"/>
    <w:rsid w:val="001629BF"/>
    <w:rsid w:val="00163A14"/>
    <w:rsid w:val="00163C35"/>
    <w:rsid w:val="0016433A"/>
    <w:rsid w:val="00164A98"/>
    <w:rsid w:val="001650F2"/>
    <w:rsid w:val="001654F1"/>
    <w:rsid w:val="001663BB"/>
    <w:rsid w:val="001665B3"/>
    <w:rsid w:val="0016663E"/>
    <w:rsid w:val="00166E95"/>
    <w:rsid w:val="0017178C"/>
    <w:rsid w:val="00171C39"/>
    <w:rsid w:val="00172CCF"/>
    <w:rsid w:val="001738AB"/>
    <w:rsid w:val="00174522"/>
    <w:rsid w:val="00175771"/>
    <w:rsid w:val="00175D76"/>
    <w:rsid w:val="001773CC"/>
    <w:rsid w:val="00180677"/>
    <w:rsid w:val="001820BE"/>
    <w:rsid w:val="001845E6"/>
    <w:rsid w:val="00185670"/>
    <w:rsid w:val="00185F46"/>
    <w:rsid w:val="00186588"/>
    <w:rsid w:val="001866F8"/>
    <w:rsid w:val="00186C4C"/>
    <w:rsid w:val="001872A3"/>
    <w:rsid w:val="001936FB"/>
    <w:rsid w:val="001947FF"/>
    <w:rsid w:val="00196EA6"/>
    <w:rsid w:val="001A07FC"/>
    <w:rsid w:val="001A4C4B"/>
    <w:rsid w:val="001A5C46"/>
    <w:rsid w:val="001A76D9"/>
    <w:rsid w:val="001B01A2"/>
    <w:rsid w:val="001B249C"/>
    <w:rsid w:val="001B32C3"/>
    <w:rsid w:val="001B41DB"/>
    <w:rsid w:val="001B4F2B"/>
    <w:rsid w:val="001B5958"/>
    <w:rsid w:val="001B603B"/>
    <w:rsid w:val="001B6B04"/>
    <w:rsid w:val="001B72AA"/>
    <w:rsid w:val="001C318A"/>
    <w:rsid w:val="001C36D8"/>
    <w:rsid w:val="001C3A97"/>
    <w:rsid w:val="001C4B05"/>
    <w:rsid w:val="001C544B"/>
    <w:rsid w:val="001C5C0F"/>
    <w:rsid w:val="001C6176"/>
    <w:rsid w:val="001D2D99"/>
    <w:rsid w:val="001D3A4A"/>
    <w:rsid w:val="001D40DA"/>
    <w:rsid w:val="001D428A"/>
    <w:rsid w:val="001D471A"/>
    <w:rsid w:val="001D6334"/>
    <w:rsid w:val="001D7712"/>
    <w:rsid w:val="001E1D3F"/>
    <w:rsid w:val="001E27EE"/>
    <w:rsid w:val="001E2F34"/>
    <w:rsid w:val="001E4A65"/>
    <w:rsid w:val="001E54C7"/>
    <w:rsid w:val="001E6415"/>
    <w:rsid w:val="001F146D"/>
    <w:rsid w:val="001F1688"/>
    <w:rsid w:val="001F21CC"/>
    <w:rsid w:val="001F2E3E"/>
    <w:rsid w:val="001F341C"/>
    <w:rsid w:val="001F3922"/>
    <w:rsid w:val="001F4239"/>
    <w:rsid w:val="001F4456"/>
    <w:rsid w:val="001F47E5"/>
    <w:rsid w:val="001F73DC"/>
    <w:rsid w:val="001F7970"/>
    <w:rsid w:val="00200BF8"/>
    <w:rsid w:val="002010C0"/>
    <w:rsid w:val="00201996"/>
    <w:rsid w:val="002046A7"/>
    <w:rsid w:val="00205E9B"/>
    <w:rsid w:val="00206A4D"/>
    <w:rsid w:val="00207749"/>
    <w:rsid w:val="0021145F"/>
    <w:rsid w:val="00211E60"/>
    <w:rsid w:val="00212DDF"/>
    <w:rsid w:val="00212F90"/>
    <w:rsid w:val="00216875"/>
    <w:rsid w:val="0022050D"/>
    <w:rsid w:val="00226866"/>
    <w:rsid w:val="002279F1"/>
    <w:rsid w:val="00230279"/>
    <w:rsid w:val="002302FD"/>
    <w:rsid w:val="00230D76"/>
    <w:rsid w:val="00231B3A"/>
    <w:rsid w:val="00232482"/>
    <w:rsid w:val="00233575"/>
    <w:rsid w:val="00233592"/>
    <w:rsid w:val="00235D63"/>
    <w:rsid w:val="00241D97"/>
    <w:rsid w:val="00242615"/>
    <w:rsid w:val="00242791"/>
    <w:rsid w:val="00247EBF"/>
    <w:rsid w:val="0025324F"/>
    <w:rsid w:val="00254151"/>
    <w:rsid w:val="00254FB0"/>
    <w:rsid w:val="00256019"/>
    <w:rsid w:val="00256DC7"/>
    <w:rsid w:val="00257C87"/>
    <w:rsid w:val="00260FE0"/>
    <w:rsid w:val="00262F45"/>
    <w:rsid w:val="00262F9B"/>
    <w:rsid w:val="002632D9"/>
    <w:rsid w:val="00263E56"/>
    <w:rsid w:val="00264F30"/>
    <w:rsid w:val="00264F7A"/>
    <w:rsid w:val="0026519B"/>
    <w:rsid w:val="002679A7"/>
    <w:rsid w:val="00270F16"/>
    <w:rsid w:val="00272B65"/>
    <w:rsid w:val="0027503E"/>
    <w:rsid w:val="00275C25"/>
    <w:rsid w:val="00281D10"/>
    <w:rsid w:val="0028269B"/>
    <w:rsid w:val="00283EE6"/>
    <w:rsid w:val="0028525B"/>
    <w:rsid w:val="00285837"/>
    <w:rsid w:val="00286070"/>
    <w:rsid w:val="002905DB"/>
    <w:rsid w:val="00290BFF"/>
    <w:rsid w:val="002910F4"/>
    <w:rsid w:val="00291841"/>
    <w:rsid w:val="0029300B"/>
    <w:rsid w:val="0029539E"/>
    <w:rsid w:val="002965FA"/>
    <w:rsid w:val="00297F6E"/>
    <w:rsid w:val="002A1F7D"/>
    <w:rsid w:val="002A7048"/>
    <w:rsid w:val="002A7587"/>
    <w:rsid w:val="002A766D"/>
    <w:rsid w:val="002B13BD"/>
    <w:rsid w:val="002B1DF4"/>
    <w:rsid w:val="002B29AC"/>
    <w:rsid w:val="002B352E"/>
    <w:rsid w:val="002B4407"/>
    <w:rsid w:val="002B551F"/>
    <w:rsid w:val="002B62DF"/>
    <w:rsid w:val="002B6F3E"/>
    <w:rsid w:val="002B7904"/>
    <w:rsid w:val="002C00DA"/>
    <w:rsid w:val="002C05B7"/>
    <w:rsid w:val="002C1C72"/>
    <w:rsid w:val="002C306C"/>
    <w:rsid w:val="002C3631"/>
    <w:rsid w:val="002C3EA6"/>
    <w:rsid w:val="002C3EDF"/>
    <w:rsid w:val="002C5460"/>
    <w:rsid w:val="002C7CA8"/>
    <w:rsid w:val="002D37FA"/>
    <w:rsid w:val="002D5F3E"/>
    <w:rsid w:val="002D719D"/>
    <w:rsid w:val="002D7DFA"/>
    <w:rsid w:val="002E006A"/>
    <w:rsid w:val="002E0EE9"/>
    <w:rsid w:val="002E162A"/>
    <w:rsid w:val="002E1F4D"/>
    <w:rsid w:val="002E2A71"/>
    <w:rsid w:val="002E2C9A"/>
    <w:rsid w:val="002E423B"/>
    <w:rsid w:val="002E5122"/>
    <w:rsid w:val="002E636A"/>
    <w:rsid w:val="002F1D71"/>
    <w:rsid w:val="002F2EA0"/>
    <w:rsid w:val="002F4D4C"/>
    <w:rsid w:val="002F4EA4"/>
    <w:rsid w:val="002F5B83"/>
    <w:rsid w:val="002F7703"/>
    <w:rsid w:val="002F7D26"/>
    <w:rsid w:val="00302924"/>
    <w:rsid w:val="00303719"/>
    <w:rsid w:val="00303F50"/>
    <w:rsid w:val="0030509C"/>
    <w:rsid w:val="0030546A"/>
    <w:rsid w:val="00307B12"/>
    <w:rsid w:val="0031183B"/>
    <w:rsid w:val="0031183D"/>
    <w:rsid w:val="0031596A"/>
    <w:rsid w:val="00317A75"/>
    <w:rsid w:val="00320155"/>
    <w:rsid w:val="00321047"/>
    <w:rsid w:val="003217C1"/>
    <w:rsid w:val="00321D0F"/>
    <w:rsid w:val="00321E16"/>
    <w:rsid w:val="003228D4"/>
    <w:rsid w:val="00322E2F"/>
    <w:rsid w:val="00322FE9"/>
    <w:rsid w:val="0032343C"/>
    <w:rsid w:val="00323D0A"/>
    <w:rsid w:val="00325E4E"/>
    <w:rsid w:val="00327062"/>
    <w:rsid w:val="003274FF"/>
    <w:rsid w:val="00327F29"/>
    <w:rsid w:val="00330711"/>
    <w:rsid w:val="00332568"/>
    <w:rsid w:val="00335088"/>
    <w:rsid w:val="00335C94"/>
    <w:rsid w:val="00335EAD"/>
    <w:rsid w:val="003373E9"/>
    <w:rsid w:val="003402DD"/>
    <w:rsid w:val="00341738"/>
    <w:rsid w:val="00342EA0"/>
    <w:rsid w:val="00343A68"/>
    <w:rsid w:val="00343EEF"/>
    <w:rsid w:val="00345CFD"/>
    <w:rsid w:val="00346EFE"/>
    <w:rsid w:val="00350383"/>
    <w:rsid w:val="0035042B"/>
    <w:rsid w:val="003505C3"/>
    <w:rsid w:val="00351534"/>
    <w:rsid w:val="00353C8B"/>
    <w:rsid w:val="00354A80"/>
    <w:rsid w:val="00355495"/>
    <w:rsid w:val="003569F0"/>
    <w:rsid w:val="00357961"/>
    <w:rsid w:val="003610B7"/>
    <w:rsid w:val="00361AA8"/>
    <w:rsid w:val="003640CB"/>
    <w:rsid w:val="003645C0"/>
    <w:rsid w:val="0037114D"/>
    <w:rsid w:val="003726EF"/>
    <w:rsid w:val="00372F6C"/>
    <w:rsid w:val="003730CF"/>
    <w:rsid w:val="00373A30"/>
    <w:rsid w:val="00375549"/>
    <w:rsid w:val="00375842"/>
    <w:rsid w:val="003759A3"/>
    <w:rsid w:val="00376994"/>
    <w:rsid w:val="00377460"/>
    <w:rsid w:val="00380AC6"/>
    <w:rsid w:val="003826F5"/>
    <w:rsid w:val="0038495E"/>
    <w:rsid w:val="0038683E"/>
    <w:rsid w:val="00386A5D"/>
    <w:rsid w:val="00391583"/>
    <w:rsid w:val="00391B7C"/>
    <w:rsid w:val="00392DC7"/>
    <w:rsid w:val="00393999"/>
    <w:rsid w:val="00393B26"/>
    <w:rsid w:val="00394026"/>
    <w:rsid w:val="00395F2B"/>
    <w:rsid w:val="003960A3"/>
    <w:rsid w:val="00396AB7"/>
    <w:rsid w:val="003A0398"/>
    <w:rsid w:val="003A0CEA"/>
    <w:rsid w:val="003A3397"/>
    <w:rsid w:val="003A3C26"/>
    <w:rsid w:val="003A3DA0"/>
    <w:rsid w:val="003A5353"/>
    <w:rsid w:val="003A64BF"/>
    <w:rsid w:val="003A661B"/>
    <w:rsid w:val="003A7AA5"/>
    <w:rsid w:val="003B07BB"/>
    <w:rsid w:val="003B3117"/>
    <w:rsid w:val="003B318C"/>
    <w:rsid w:val="003B59D5"/>
    <w:rsid w:val="003B5A57"/>
    <w:rsid w:val="003B65E7"/>
    <w:rsid w:val="003C021F"/>
    <w:rsid w:val="003C0E37"/>
    <w:rsid w:val="003C0E46"/>
    <w:rsid w:val="003C183B"/>
    <w:rsid w:val="003C582F"/>
    <w:rsid w:val="003C651B"/>
    <w:rsid w:val="003C727A"/>
    <w:rsid w:val="003C77DC"/>
    <w:rsid w:val="003C7E14"/>
    <w:rsid w:val="003D1501"/>
    <w:rsid w:val="003D26CC"/>
    <w:rsid w:val="003D2A5D"/>
    <w:rsid w:val="003D2B35"/>
    <w:rsid w:val="003D3C00"/>
    <w:rsid w:val="003D42C6"/>
    <w:rsid w:val="003D4763"/>
    <w:rsid w:val="003D488C"/>
    <w:rsid w:val="003D5DEC"/>
    <w:rsid w:val="003D66E4"/>
    <w:rsid w:val="003D7745"/>
    <w:rsid w:val="003E0721"/>
    <w:rsid w:val="003E3B2F"/>
    <w:rsid w:val="003E5B15"/>
    <w:rsid w:val="003E7A39"/>
    <w:rsid w:val="003F2664"/>
    <w:rsid w:val="003F277C"/>
    <w:rsid w:val="003F294A"/>
    <w:rsid w:val="003F666C"/>
    <w:rsid w:val="003F7D9C"/>
    <w:rsid w:val="0040053C"/>
    <w:rsid w:val="00401A82"/>
    <w:rsid w:val="0040252B"/>
    <w:rsid w:val="00402DDB"/>
    <w:rsid w:val="00404C94"/>
    <w:rsid w:val="00404EFC"/>
    <w:rsid w:val="00404FD2"/>
    <w:rsid w:val="00406058"/>
    <w:rsid w:val="00406EB6"/>
    <w:rsid w:val="004073B2"/>
    <w:rsid w:val="00407C03"/>
    <w:rsid w:val="004106D4"/>
    <w:rsid w:val="00410D64"/>
    <w:rsid w:val="004115D4"/>
    <w:rsid w:val="00411BD1"/>
    <w:rsid w:val="00412521"/>
    <w:rsid w:val="00412655"/>
    <w:rsid w:val="0041606F"/>
    <w:rsid w:val="00420BB3"/>
    <w:rsid w:val="00421528"/>
    <w:rsid w:val="00422398"/>
    <w:rsid w:val="00423973"/>
    <w:rsid w:val="00424044"/>
    <w:rsid w:val="0043052F"/>
    <w:rsid w:val="00432F8E"/>
    <w:rsid w:val="0043361B"/>
    <w:rsid w:val="00435FEB"/>
    <w:rsid w:val="0044013B"/>
    <w:rsid w:val="00440249"/>
    <w:rsid w:val="00441032"/>
    <w:rsid w:val="00441F12"/>
    <w:rsid w:val="00443A6C"/>
    <w:rsid w:val="004450E2"/>
    <w:rsid w:val="00445369"/>
    <w:rsid w:val="00450F38"/>
    <w:rsid w:val="00451304"/>
    <w:rsid w:val="0045178E"/>
    <w:rsid w:val="004531C6"/>
    <w:rsid w:val="00454C58"/>
    <w:rsid w:val="00455FF2"/>
    <w:rsid w:val="00456877"/>
    <w:rsid w:val="00457F61"/>
    <w:rsid w:val="00461102"/>
    <w:rsid w:val="0046297A"/>
    <w:rsid w:val="00464156"/>
    <w:rsid w:val="00464F20"/>
    <w:rsid w:val="0046577B"/>
    <w:rsid w:val="0046690E"/>
    <w:rsid w:val="00467493"/>
    <w:rsid w:val="0046775A"/>
    <w:rsid w:val="0046791D"/>
    <w:rsid w:val="00470332"/>
    <w:rsid w:val="00470D2E"/>
    <w:rsid w:val="004711D6"/>
    <w:rsid w:val="00471E21"/>
    <w:rsid w:val="004723A6"/>
    <w:rsid w:val="00474134"/>
    <w:rsid w:val="00475B44"/>
    <w:rsid w:val="0047618F"/>
    <w:rsid w:val="00476974"/>
    <w:rsid w:val="004775A8"/>
    <w:rsid w:val="00480C95"/>
    <w:rsid w:val="00481750"/>
    <w:rsid w:val="00481CFF"/>
    <w:rsid w:val="004821C1"/>
    <w:rsid w:val="004831B3"/>
    <w:rsid w:val="00483940"/>
    <w:rsid w:val="00484287"/>
    <w:rsid w:val="0048651C"/>
    <w:rsid w:val="00491130"/>
    <w:rsid w:val="00491BFD"/>
    <w:rsid w:val="00492548"/>
    <w:rsid w:val="00492CE6"/>
    <w:rsid w:val="00492E47"/>
    <w:rsid w:val="00494023"/>
    <w:rsid w:val="004942CB"/>
    <w:rsid w:val="004954B1"/>
    <w:rsid w:val="0049589A"/>
    <w:rsid w:val="00495BE4"/>
    <w:rsid w:val="00495FEB"/>
    <w:rsid w:val="004A070F"/>
    <w:rsid w:val="004A1EC8"/>
    <w:rsid w:val="004A2D0B"/>
    <w:rsid w:val="004A38D4"/>
    <w:rsid w:val="004A4A62"/>
    <w:rsid w:val="004A6413"/>
    <w:rsid w:val="004B0499"/>
    <w:rsid w:val="004B1C82"/>
    <w:rsid w:val="004B1E30"/>
    <w:rsid w:val="004B235E"/>
    <w:rsid w:val="004B45FB"/>
    <w:rsid w:val="004B4F0E"/>
    <w:rsid w:val="004B68D9"/>
    <w:rsid w:val="004B7DDF"/>
    <w:rsid w:val="004C00B9"/>
    <w:rsid w:val="004C15A3"/>
    <w:rsid w:val="004C2B83"/>
    <w:rsid w:val="004C4768"/>
    <w:rsid w:val="004C67D5"/>
    <w:rsid w:val="004D089B"/>
    <w:rsid w:val="004D12AA"/>
    <w:rsid w:val="004D2473"/>
    <w:rsid w:val="004D2B4D"/>
    <w:rsid w:val="004D2F22"/>
    <w:rsid w:val="004D41B5"/>
    <w:rsid w:val="004D4444"/>
    <w:rsid w:val="004D515E"/>
    <w:rsid w:val="004D5573"/>
    <w:rsid w:val="004D7A1E"/>
    <w:rsid w:val="004D7C27"/>
    <w:rsid w:val="004E0755"/>
    <w:rsid w:val="004E0FBF"/>
    <w:rsid w:val="004E2593"/>
    <w:rsid w:val="004E30B6"/>
    <w:rsid w:val="004E36BB"/>
    <w:rsid w:val="004E4BE2"/>
    <w:rsid w:val="004E51FC"/>
    <w:rsid w:val="004E594C"/>
    <w:rsid w:val="004E651F"/>
    <w:rsid w:val="004F2D4E"/>
    <w:rsid w:val="004F442A"/>
    <w:rsid w:val="004F4F63"/>
    <w:rsid w:val="004F58FC"/>
    <w:rsid w:val="004F5C9C"/>
    <w:rsid w:val="004F5F24"/>
    <w:rsid w:val="00501EC8"/>
    <w:rsid w:val="00502519"/>
    <w:rsid w:val="00502868"/>
    <w:rsid w:val="00505CF3"/>
    <w:rsid w:val="00505DF2"/>
    <w:rsid w:val="00506A9D"/>
    <w:rsid w:val="0051115F"/>
    <w:rsid w:val="00511BDB"/>
    <w:rsid w:val="00511DF3"/>
    <w:rsid w:val="00511F40"/>
    <w:rsid w:val="0051316D"/>
    <w:rsid w:val="005137E0"/>
    <w:rsid w:val="0051537E"/>
    <w:rsid w:val="005153AA"/>
    <w:rsid w:val="005153F9"/>
    <w:rsid w:val="00515E4E"/>
    <w:rsid w:val="00517055"/>
    <w:rsid w:val="00517879"/>
    <w:rsid w:val="00520868"/>
    <w:rsid w:val="00520883"/>
    <w:rsid w:val="00523CFC"/>
    <w:rsid w:val="005249D0"/>
    <w:rsid w:val="00524CC9"/>
    <w:rsid w:val="00525D9B"/>
    <w:rsid w:val="00525F00"/>
    <w:rsid w:val="00527E28"/>
    <w:rsid w:val="00530C77"/>
    <w:rsid w:val="00532FAE"/>
    <w:rsid w:val="00533A7A"/>
    <w:rsid w:val="00533ECC"/>
    <w:rsid w:val="00533ED4"/>
    <w:rsid w:val="005357E6"/>
    <w:rsid w:val="00536A9D"/>
    <w:rsid w:val="0053788B"/>
    <w:rsid w:val="00540A6C"/>
    <w:rsid w:val="00541910"/>
    <w:rsid w:val="00542073"/>
    <w:rsid w:val="0054367F"/>
    <w:rsid w:val="00545426"/>
    <w:rsid w:val="00545711"/>
    <w:rsid w:val="00546218"/>
    <w:rsid w:val="005465A1"/>
    <w:rsid w:val="00547632"/>
    <w:rsid w:val="00550D51"/>
    <w:rsid w:val="005561FE"/>
    <w:rsid w:val="00560A4E"/>
    <w:rsid w:val="00563F6C"/>
    <w:rsid w:val="0056588E"/>
    <w:rsid w:val="005663A2"/>
    <w:rsid w:val="005673FD"/>
    <w:rsid w:val="005674D0"/>
    <w:rsid w:val="005675EF"/>
    <w:rsid w:val="00567E32"/>
    <w:rsid w:val="0057068B"/>
    <w:rsid w:val="00571A95"/>
    <w:rsid w:val="00571AA1"/>
    <w:rsid w:val="00572620"/>
    <w:rsid w:val="005735CC"/>
    <w:rsid w:val="00573C1C"/>
    <w:rsid w:val="00576393"/>
    <w:rsid w:val="00576452"/>
    <w:rsid w:val="00577180"/>
    <w:rsid w:val="0057754B"/>
    <w:rsid w:val="005775C2"/>
    <w:rsid w:val="005778F3"/>
    <w:rsid w:val="005808CB"/>
    <w:rsid w:val="00581E4E"/>
    <w:rsid w:val="00584414"/>
    <w:rsid w:val="00584C1C"/>
    <w:rsid w:val="00585444"/>
    <w:rsid w:val="00585939"/>
    <w:rsid w:val="00585DFB"/>
    <w:rsid w:val="005865F1"/>
    <w:rsid w:val="00591E81"/>
    <w:rsid w:val="00592EB2"/>
    <w:rsid w:val="00593036"/>
    <w:rsid w:val="005948C9"/>
    <w:rsid w:val="00595852"/>
    <w:rsid w:val="00595E8C"/>
    <w:rsid w:val="005961C4"/>
    <w:rsid w:val="00596721"/>
    <w:rsid w:val="005A0522"/>
    <w:rsid w:val="005A0735"/>
    <w:rsid w:val="005A383F"/>
    <w:rsid w:val="005A5B1E"/>
    <w:rsid w:val="005A5C12"/>
    <w:rsid w:val="005A6572"/>
    <w:rsid w:val="005A6C69"/>
    <w:rsid w:val="005B00DF"/>
    <w:rsid w:val="005B1750"/>
    <w:rsid w:val="005B22B3"/>
    <w:rsid w:val="005B31C9"/>
    <w:rsid w:val="005B3EFF"/>
    <w:rsid w:val="005B4918"/>
    <w:rsid w:val="005B4C26"/>
    <w:rsid w:val="005B4E37"/>
    <w:rsid w:val="005B55D1"/>
    <w:rsid w:val="005B5A2F"/>
    <w:rsid w:val="005B644B"/>
    <w:rsid w:val="005B695E"/>
    <w:rsid w:val="005C0481"/>
    <w:rsid w:val="005C0A43"/>
    <w:rsid w:val="005C5010"/>
    <w:rsid w:val="005C7560"/>
    <w:rsid w:val="005C777C"/>
    <w:rsid w:val="005C7C0C"/>
    <w:rsid w:val="005D16C3"/>
    <w:rsid w:val="005D2307"/>
    <w:rsid w:val="005D43CF"/>
    <w:rsid w:val="005E0642"/>
    <w:rsid w:val="005E085E"/>
    <w:rsid w:val="005E1B99"/>
    <w:rsid w:val="005E22DF"/>
    <w:rsid w:val="005E3109"/>
    <w:rsid w:val="005E5337"/>
    <w:rsid w:val="005E663D"/>
    <w:rsid w:val="005E6813"/>
    <w:rsid w:val="005E6FC5"/>
    <w:rsid w:val="005E75C2"/>
    <w:rsid w:val="005F17AA"/>
    <w:rsid w:val="005F2BD5"/>
    <w:rsid w:val="005F2EA6"/>
    <w:rsid w:val="005F342C"/>
    <w:rsid w:val="005F5FD2"/>
    <w:rsid w:val="006001DA"/>
    <w:rsid w:val="006002A2"/>
    <w:rsid w:val="00601D6D"/>
    <w:rsid w:val="006044F0"/>
    <w:rsid w:val="00604CA2"/>
    <w:rsid w:val="00604EBF"/>
    <w:rsid w:val="00604FAA"/>
    <w:rsid w:val="00605FDB"/>
    <w:rsid w:val="00607FDE"/>
    <w:rsid w:val="00612F68"/>
    <w:rsid w:val="006144BC"/>
    <w:rsid w:val="00614CC1"/>
    <w:rsid w:val="00615790"/>
    <w:rsid w:val="0061618D"/>
    <w:rsid w:val="006163BD"/>
    <w:rsid w:val="00617139"/>
    <w:rsid w:val="00620E9E"/>
    <w:rsid w:val="00622231"/>
    <w:rsid w:val="0062555F"/>
    <w:rsid w:val="0062556F"/>
    <w:rsid w:val="0062592A"/>
    <w:rsid w:val="00633BF4"/>
    <w:rsid w:val="00634B52"/>
    <w:rsid w:val="00635720"/>
    <w:rsid w:val="00635865"/>
    <w:rsid w:val="0063615D"/>
    <w:rsid w:val="006363AE"/>
    <w:rsid w:val="006400AD"/>
    <w:rsid w:val="006410B7"/>
    <w:rsid w:val="00643CCB"/>
    <w:rsid w:val="00644C83"/>
    <w:rsid w:val="006456D0"/>
    <w:rsid w:val="00651BBD"/>
    <w:rsid w:val="00651E5C"/>
    <w:rsid w:val="00653106"/>
    <w:rsid w:val="00653AC1"/>
    <w:rsid w:val="0065517C"/>
    <w:rsid w:val="00655D75"/>
    <w:rsid w:val="00656175"/>
    <w:rsid w:val="006612C3"/>
    <w:rsid w:val="00661D98"/>
    <w:rsid w:val="00663E45"/>
    <w:rsid w:val="00666966"/>
    <w:rsid w:val="006700C6"/>
    <w:rsid w:val="00670496"/>
    <w:rsid w:val="00670681"/>
    <w:rsid w:val="00671135"/>
    <w:rsid w:val="00672325"/>
    <w:rsid w:val="006724E7"/>
    <w:rsid w:val="00672508"/>
    <w:rsid w:val="006729E3"/>
    <w:rsid w:val="0067309B"/>
    <w:rsid w:val="0067565D"/>
    <w:rsid w:val="00676EE8"/>
    <w:rsid w:val="00677E15"/>
    <w:rsid w:val="00677F2A"/>
    <w:rsid w:val="00681143"/>
    <w:rsid w:val="00681E59"/>
    <w:rsid w:val="006822BA"/>
    <w:rsid w:val="006847E6"/>
    <w:rsid w:val="00684E01"/>
    <w:rsid w:val="006854AA"/>
    <w:rsid w:val="006863E7"/>
    <w:rsid w:val="00687D00"/>
    <w:rsid w:val="00691710"/>
    <w:rsid w:val="00694D6E"/>
    <w:rsid w:val="00696383"/>
    <w:rsid w:val="006A00A8"/>
    <w:rsid w:val="006A0796"/>
    <w:rsid w:val="006A46B4"/>
    <w:rsid w:val="006A6634"/>
    <w:rsid w:val="006A679A"/>
    <w:rsid w:val="006A740E"/>
    <w:rsid w:val="006A7CCC"/>
    <w:rsid w:val="006A7ECD"/>
    <w:rsid w:val="006B0ADF"/>
    <w:rsid w:val="006B11E8"/>
    <w:rsid w:val="006B13EF"/>
    <w:rsid w:val="006B171B"/>
    <w:rsid w:val="006B2261"/>
    <w:rsid w:val="006B2CF2"/>
    <w:rsid w:val="006B4328"/>
    <w:rsid w:val="006B7D54"/>
    <w:rsid w:val="006C14D9"/>
    <w:rsid w:val="006C1553"/>
    <w:rsid w:val="006C2077"/>
    <w:rsid w:val="006D059E"/>
    <w:rsid w:val="006D0A0B"/>
    <w:rsid w:val="006D1FBB"/>
    <w:rsid w:val="006D31B8"/>
    <w:rsid w:val="006D3597"/>
    <w:rsid w:val="006D42B8"/>
    <w:rsid w:val="006D44AB"/>
    <w:rsid w:val="006D6033"/>
    <w:rsid w:val="006D6157"/>
    <w:rsid w:val="006D67E4"/>
    <w:rsid w:val="006E0CCD"/>
    <w:rsid w:val="006E1000"/>
    <w:rsid w:val="006E1623"/>
    <w:rsid w:val="006E3554"/>
    <w:rsid w:val="006E3FB5"/>
    <w:rsid w:val="006E44AD"/>
    <w:rsid w:val="006E78C7"/>
    <w:rsid w:val="006F0CB0"/>
    <w:rsid w:val="006F1064"/>
    <w:rsid w:val="006F1615"/>
    <w:rsid w:val="006F22AB"/>
    <w:rsid w:val="006F4D2F"/>
    <w:rsid w:val="006F507B"/>
    <w:rsid w:val="006F57D7"/>
    <w:rsid w:val="006F6BAE"/>
    <w:rsid w:val="006F70F9"/>
    <w:rsid w:val="006F7DF0"/>
    <w:rsid w:val="00700E98"/>
    <w:rsid w:val="007015C2"/>
    <w:rsid w:val="00701666"/>
    <w:rsid w:val="007043B5"/>
    <w:rsid w:val="00705B43"/>
    <w:rsid w:val="00706815"/>
    <w:rsid w:val="007070BB"/>
    <w:rsid w:val="007076FB"/>
    <w:rsid w:val="0071277C"/>
    <w:rsid w:val="00712DBD"/>
    <w:rsid w:val="007130DF"/>
    <w:rsid w:val="007135C5"/>
    <w:rsid w:val="00713F8E"/>
    <w:rsid w:val="00717765"/>
    <w:rsid w:val="0072151F"/>
    <w:rsid w:val="00722088"/>
    <w:rsid w:val="00723C41"/>
    <w:rsid w:val="00723ED1"/>
    <w:rsid w:val="0072650A"/>
    <w:rsid w:val="00726C08"/>
    <w:rsid w:val="00727967"/>
    <w:rsid w:val="00727CE3"/>
    <w:rsid w:val="00734A12"/>
    <w:rsid w:val="00735DB5"/>
    <w:rsid w:val="00736AE1"/>
    <w:rsid w:val="00736E2A"/>
    <w:rsid w:val="00740171"/>
    <w:rsid w:val="007404DF"/>
    <w:rsid w:val="00741DCA"/>
    <w:rsid w:val="00743701"/>
    <w:rsid w:val="007454C5"/>
    <w:rsid w:val="00746798"/>
    <w:rsid w:val="00747390"/>
    <w:rsid w:val="00750233"/>
    <w:rsid w:val="00752158"/>
    <w:rsid w:val="00754BD4"/>
    <w:rsid w:val="007572D3"/>
    <w:rsid w:val="00761BD2"/>
    <w:rsid w:val="00762EC7"/>
    <w:rsid w:val="00765F54"/>
    <w:rsid w:val="0076681D"/>
    <w:rsid w:val="00766FBC"/>
    <w:rsid w:val="007677CF"/>
    <w:rsid w:val="00767D1E"/>
    <w:rsid w:val="00770065"/>
    <w:rsid w:val="00773118"/>
    <w:rsid w:val="00773C3A"/>
    <w:rsid w:val="00775EB4"/>
    <w:rsid w:val="00777DB9"/>
    <w:rsid w:val="007801E2"/>
    <w:rsid w:val="00784019"/>
    <w:rsid w:val="0078614D"/>
    <w:rsid w:val="00786953"/>
    <w:rsid w:val="00790E9D"/>
    <w:rsid w:val="00791980"/>
    <w:rsid w:val="00792DD2"/>
    <w:rsid w:val="00793006"/>
    <w:rsid w:val="0079391D"/>
    <w:rsid w:val="00795416"/>
    <w:rsid w:val="00795CCE"/>
    <w:rsid w:val="00797122"/>
    <w:rsid w:val="007A0912"/>
    <w:rsid w:val="007A20D6"/>
    <w:rsid w:val="007A2B4F"/>
    <w:rsid w:val="007A46A3"/>
    <w:rsid w:val="007A5EBE"/>
    <w:rsid w:val="007A635D"/>
    <w:rsid w:val="007A68E9"/>
    <w:rsid w:val="007A73CA"/>
    <w:rsid w:val="007A7421"/>
    <w:rsid w:val="007B137D"/>
    <w:rsid w:val="007B1971"/>
    <w:rsid w:val="007B2419"/>
    <w:rsid w:val="007B3A8D"/>
    <w:rsid w:val="007B4D5E"/>
    <w:rsid w:val="007B5751"/>
    <w:rsid w:val="007C1C64"/>
    <w:rsid w:val="007C2A6E"/>
    <w:rsid w:val="007C2FD0"/>
    <w:rsid w:val="007C5069"/>
    <w:rsid w:val="007C5249"/>
    <w:rsid w:val="007D1812"/>
    <w:rsid w:val="007D2FDC"/>
    <w:rsid w:val="007D3858"/>
    <w:rsid w:val="007D3DE9"/>
    <w:rsid w:val="007D41D3"/>
    <w:rsid w:val="007D4E70"/>
    <w:rsid w:val="007D6B53"/>
    <w:rsid w:val="007D7951"/>
    <w:rsid w:val="007D7F2D"/>
    <w:rsid w:val="007E00B7"/>
    <w:rsid w:val="007E0261"/>
    <w:rsid w:val="007E0B02"/>
    <w:rsid w:val="007E15D1"/>
    <w:rsid w:val="007E1B9C"/>
    <w:rsid w:val="007E2277"/>
    <w:rsid w:val="007E2368"/>
    <w:rsid w:val="007E492C"/>
    <w:rsid w:val="007E4AF9"/>
    <w:rsid w:val="007E5695"/>
    <w:rsid w:val="007E5D8D"/>
    <w:rsid w:val="007E7D01"/>
    <w:rsid w:val="007F0AB4"/>
    <w:rsid w:val="007F0BA6"/>
    <w:rsid w:val="007F102D"/>
    <w:rsid w:val="007F1791"/>
    <w:rsid w:val="007F1EF3"/>
    <w:rsid w:val="007F2329"/>
    <w:rsid w:val="007F334D"/>
    <w:rsid w:val="007F34A1"/>
    <w:rsid w:val="007F571B"/>
    <w:rsid w:val="007F5C7D"/>
    <w:rsid w:val="007F5FA7"/>
    <w:rsid w:val="007F73FE"/>
    <w:rsid w:val="008000EA"/>
    <w:rsid w:val="00801047"/>
    <w:rsid w:val="008016DC"/>
    <w:rsid w:val="00801CF8"/>
    <w:rsid w:val="008037A7"/>
    <w:rsid w:val="00804D47"/>
    <w:rsid w:val="00805713"/>
    <w:rsid w:val="00805820"/>
    <w:rsid w:val="008073DC"/>
    <w:rsid w:val="00807867"/>
    <w:rsid w:val="00810B2A"/>
    <w:rsid w:val="00813457"/>
    <w:rsid w:val="00814E2E"/>
    <w:rsid w:val="008158CD"/>
    <w:rsid w:val="00815E69"/>
    <w:rsid w:val="0082031E"/>
    <w:rsid w:val="0082289E"/>
    <w:rsid w:val="008242E7"/>
    <w:rsid w:val="008248DB"/>
    <w:rsid w:val="00824E33"/>
    <w:rsid w:val="008254DF"/>
    <w:rsid w:val="00825770"/>
    <w:rsid w:val="00825FB6"/>
    <w:rsid w:val="00826045"/>
    <w:rsid w:val="00826CEE"/>
    <w:rsid w:val="00827E10"/>
    <w:rsid w:val="008302FF"/>
    <w:rsid w:val="008330D6"/>
    <w:rsid w:val="00834BDC"/>
    <w:rsid w:val="00835690"/>
    <w:rsid w:val="008361AE"/>
    <w:rsid w:val="0083624F"/>
    <w:rsid w:val="00837A4B"/>
    <w:rsid w:val="008404FB"/>
    <w:rsid w:val="008418C4"/>
    <w:rsid w:val="00841DCB"/>
    <w:rsid w:val="00842B8F"/>
    <w:rsid w:val="0084326E"/>
    <w:rsid w:val="0084349E"/>
    <w:rsid w:val="0084411B"/>
    <w:rsid w:val="0084482B"/>
    <w:rsid w:val="00845447"/>
    <w:rsid w:val="00845CC3"/>
    <w:rsid w:val="008469D8"/>
    <w:rsid w:val="00847EC3"/>
    <w:rsid w:val="0085015B"/>
    <w:rsid w:val="00850AB4"/>
    <w:rsid w:val="0085248A"/>
    <w:rsid w:val="008527D0"/>
    <w:rsid w:val="00854357"/>
    <w:rsid w:val="00857722"/>
    <w:rsid w:val="00857FEF"/>
    <w:rsid w:val="00860FF1"/>
    <w:rsid w:val="008610E7"/>
    <w:rsid w:val="008611A0"/>
    <w:rsid w:val="008623DB"/>
    <w:rsid w:val="00862F3C"/>
    <w:rsid w:val="00863248"/>
    <w:rsid w:val="00864713"/>
    <w:rsid w:val="00865BC9"/>
    <w:rsid w:val="008660D8"/>
    <w:rsid w:val="00866D49"/>
    <w:rsid w:val="0087015B"/>
    <w:rsid w:val="00870925"/>
    <w:rsid w:val="00870CA5"/>
    <w:rsid w:val="00872926"/>
    <w:rsid w:val="00872F88"/>
    <w:rsid w:val="0087357F"/>
    <w:rsid w:val="00873D43"/>
    <w:rsid w:val="00880178"/>
    <w:rsid w:val="00880DFD"/>
    <w:rsid w:val="00880F3D"/>
    <w:rsid w:val="00883206"/>
    <w:rsid w:val="008838D8"/>
    <w:rsid w:val="00883972"/>
    <w:rsid w:val="00884E41"/>
    <w:rsid w:val="008862E5"/>
    <w:rsid w:val="008869E3"/>
    <w:rsid w:val="00886D20"/>
    <w:rsid w:val="00886D73"/>
    <w:rsid w:val="00890902"/>
    <w:rsid w:val="0089106A"/>
    <w:rsid w:val="00891A1C"/>
    <w:rsid w:val="00891C30"/>
    <w:rsid w:val="00892746"/>
    <w:rsid w:val="00892AE6"/>
    <w:rsid w:val="00892C7E"/>
    <w:rsid w:val="00894191"/>
    <w:rsid w:val="00895DED"/>
    <w:rsid w:val="00895E77"/>
    <w:rsid w:val="008A0592"/>
    <w:rsid w:val="008A07A6"/>
    <w:rsid w:val="008A438B"/>
    <w:rsid w:val="008A4BD1"/>
    <w:rsid w:val="008A4D3B"/>
    <w:rsid w:val="008A5E3E"/>
    <w:rsid w:val="008A7A20"/>
    <w:rsid w:val="008B035F"/>
    <w:rsid w:val="008B2364"/>
    <w:rsid w:val="008B2563"/>
    <w:rsid w:val="008B2ABA"/>
    <w:rsid w:val="008B58AC"/>
    <w:rsid w:val="008B6CE3"/>
    <w:rsid w:val="008B7543"/>
    <w:rsid w:val="008B79A7"/>
    <w:rsid w:val="008B7C4B"/>
    <w:rsid w:val="008C06C2"/>
    <w:rsid w:val="008C112B"/>
    <w:rsid w:val="008C1B16"/>
    <w:rsid w:val="008C233D"/>
    <w:rsid w:val="008C3314"/>
    <w:rsid w:val="008C3E97"/>
    <w:rsid w:val="008C548B"/>
    <w:rsid w:val="008C55CD"/>
    <w:rsid w:val="008C5CB4"/>
    <w:rsid w:val="008C765E"/>
    <w:rsid w:val="008D1C0B"/>
    <w:rsid w:val="008D1D4C"/>
    <w:rsid w:val="008D2161"/>
    <w:rsid w:val="008D4327"/>
    <w:rsid w:val="008D5D4F"/>
    <w:rsid w:val="008D62A5"/>
    <w:rsid w:val="008D69C7"/>
    <w:rsid w:val="008D6FAC"/>
    <w:rsid w:val="008D77CB"/>
    <w:rsid w:val="008D7A9B"/>
    <w:rsid w:val="008E0C74"/>
    <w:rsid w:val="008E0D3B"/>
    <w:rsid w:val="008E1673"/>
    <w:rsid w:val="008E28E9"/>
    <w:rsid w:val="008E442B"/>
    <w:rsid w:val="008E5161"/>
    <w:rsid w:val="008E7067"/>
    <w:rsid w:val="008F115A"/>
    <w:rsid w:val="008F1428"/>
    <w:rsid w:val="008F1676"/>
    <w:rsid w:val="008F2955"/>
    <w:rsid w:val="008F2D9A"/>
    <w:rsid w:val="008F5691"/>
    <w:rsid w:val="008F5E21"/>
    <w:rsid w:val="008F699D"/>
    <w:rsid w:val="008F71D4"/>
    <w:rsid w:val="008F7D3D"/>
    <w:rsid w:val="008F7E07"/>
    <w:rsid w:val="00900325"/>
    <w:rsid w:val="0090118E"/>
    <w:rsid w:val="0090260A"/>
    <w:rsid w:val="00902B8D"/>
    <w:rsid w:val="00902DE5"/>
    <w:rsid w:val="009039E3"/>
    <w:rsid w:val="00904DD2"/>
    <w:rsid w:val="009074B1"/>
    <w:rsid w:val="00910315"/>
    <w:rsid w:val="0091059C"/>
    <w:rsid w:val="009108A7"/>
    <w:rsid w:val="00911359"/>
    <w:rsid w:val="00911ACD"/>
    <w:rsid w:val="00913D87"/>
    <w:rsid w:val="009157E2"/>
    <w:rsid w:val="009175C7"/>
    <w:rsid w:val="0092293C"/>
    <w:rsid w:val="009269E3"/>
    <w:rsid w:val="00927E88"/>
    <w:rsid w:val="00927FCA"/>
    <w:rsid w:val="0093233D"/>
    <w:rsid w:val="009337EE"/>
    <w:rsid w:val="0093392E"/>
    <w:rsid w:val="00933F19"/>
    <w:rsid w:val="0093569F"/>
    <w:rsid w:val="00935ABB"/>
    <w:rsid w:val="009370EC"/>
    <w:rsid w:val="009373CD"/>
    <w:rsid w:val="00937B5D"/>
    <w:rsid w:val="00937DB5"/>
    <w:rsid w:val="00940670"/>
    <w:rsid w:val="00940A11"/>
    <w:rsid w:val="00940BF4"/>
    <w:rsid w:val="00940E3E"/>
    <w:rsid w:val="0094428A"/>
    <w:rsid w:val="009455A8"/>
    <w:rsid w:val="009464CC"/>
    <w:rsid w:val="00946504"/>
    <w:rsid w:val="0094658A"/>
    <w:rsid w:val="009479CC"/>
    <w:rsid w:val="00947B8E"/>
    <w:rsid w:val="00947C46"/>
    <w:rsid w:val="009518A3"/>
    <w:rsid w:val="0095376A"/>
    <w:rsid w:val="00954A25"/>
    <w:rsid w:val="00954F4A"/>
    <w:rsid w:val="009553B0"/>
    <w:rsid w:val="009553DC"/>
    <w:rsid w:val="00955720"/>
    <w:rsid w:val="00955A93"/>
    <w:rsid w:val="00955B84"/>
    <w:rsid w:val="00956BB1"/>
    <w:rsid w:val="00956CCE"/>
    <w:rsid w:val="00961F6E"/>
    <w:rsid w:val="00962183"/>
    <w:rsid w:val="009642D2"/>
    <w:rsid w:val="00964852"/>
    <w:rsid w:val="00964D7F"/>
    <w:rsid w:val="00964F7B"/>
    <w:rsid w:val="009656BF"/>
    <w:rsid w:val="009667C8"/>
    <w:rsid w:val="0096734A"/>
    <w:rsid w:val="00967710"/>
    <w:rsid w:val="00967F7D"/>
    <w:rsid w:val="00970ED9"/>
    <w:rsid w:val="00971366"/>
    <w:rsid w:val="00972184"/>
    <w:rsid w:val="00972BEC"/>
    <w:rsid w:val="00973D43"/>
    <w:rsid w:val="009748A9"/>
    <w:rsid w:val="00975A77"/>
    <w:rsid w:val="00977338"/>
    <w:rsid w:val="009812D3"/>
    <w:rsid w:val="00982285"/>
    <w:rsid w:val="009823C6"/>
    <w:rsid w:val="00982422"/>
    <w:rsid w:val="00983E61"/>
    <w:rsid w:val="0098502D"/>
    <w:rsid w:val="00985600"/>
    <w:rsid w:val="00986E10"/>
    <w:rsid w:val="00986F98"/>
    <w:rsid w:val="00987244"/>
    <w:rsid w:val="009914F6"/>
    <w:rsid w:val="0099591E"/>
    <w:rsid w:val="00996FE2"/>
    <w:rsid w:val="0099735E"/>
    <w:rsid w:val="00997863"/>
    <w:rsid w:val="00997BCB"/>
    <w:rsid w:val="00997F04"/>
    <w:rsid w:val="009A24A0"/>
    <w:rsid w:val="009A2C98"/>
    <w:rsid w:val="009A2E0F"/>
    <w:rsid w:val="009A3B9E"/>
    <w:rsid w:val="009A3C6A"/>
    <w:rsid w:val="009A6055"/>
    <w:rsid w:val="009A6913"/>
    <w:rsid w:val="009A6DB2"/>
    <w:rsid w:val="009B05CC"/>
    <w:rsid w:val="009B2DB9"/>
    <w:rsid w:val="009B4ACB"/>
    <w:rsid w:val="009B6ABB"/>
    <w:rsid w:val="009B70CB"/>
    <w:rsid w:val="009B73FD"/>
    <w:rsid w:val="009C0153"/>
    <w:rsid w:val="009C1730"/>
    <w:rsid w:val="009C26BB"/>
    <w:rsid w:val="009C49AF"/>
    <w:rsid w:val="009C588E"/>
    <w:rsid w:val="009D035E"/>
    <w:rsid w:val="009D1153"/>
    <w:rsid w:val="009D2BC6"/>
    <w:rsid w:val="009D4DC6"/>
    <w:rsid w:val="009D51DD"/>
    <w:rsid w:val="009D5567"/>
    <w:rsid w:val="009D69C9"/>
    <w:rsid w:val="009D6E7B"/>
    <w:rsid w:val="009E2445"/>
    <w:rsid w:val="009E28E3"/>
    <w:rsid w:val="009E3853"/>
    <w:rsid w:val="009E3962"/>
    <w:rsid w:val="009E72AF"/>
    <w:rsid w:val="009F2DE5"/>
    <w:rsid w:val="009F3AB4"/>
    <w:rsid w:val="009F5933"/>
    <w:rsid w:val="009F6B8B"/>
    <w:rsid w:val="009F7BBA"/>
    <w:rsid w:val="00A01A45"/>
    <w:rsid w:val="00A023CA"/>
    <w:rsid w:val="00A02C44"/>
    <w:rsid w:val="00A03860"/>
    <w:rsid w:val="00A051D6"/>
    <w:rsid w:val="00A05732"/>
    <w:rsid w:val="00A0602B"/>
    <w:rsid w:val="00A067D8"/>
    <w:rsid w:val="00A06BBA"/>
    <w:rsid w:val="00A07550"/>
    <w:rsid w:val="00A07E89"/>
    <w:rsid w:val="00A10DA1"/>
    <w:rsid w:val="00A11C44"/>
    <w:rsid w:val="00A12323"/>
    <w:rsid w:val="00A12F72"/>
    <w:rsid w:val="00A13195"/>
    <w:rsid w:val="00A156EE"/>
    <w:rsid w:val="00A164C2"/>
    <w:rsid w:val="00A1698E"/>
    <w:rsid w:val="00A16F9F"/>
    <w:rsid w:val="00A17E1A"/>
    <w:rsid w:val="00A17F48"/>
    <w:rsid w:val="00A20262"/>
    <w:rsid w:val="00A20644"/>
    <w:rsid w:val="00A20BB7"/>
    <w:rsid w:val="00A20BD4"/>
    <w:rsid w:val="00A2214C"/>
    <w:rsid w:val="00A2219E"/>
    <w:rsid w:val="00A22DC9"/>
    <w:rsid w:val="00A2455D"/>
    <w:rsid w:val="00A26BC4"/>
    <w:rsid w:val="00A277D1"/>
    <w:rsid w:val="00A31312"/>
    <w:rsid w:val="00A31F21"/>
    <w:rsid w:val="00A35866"/>
    <w:rsid w:val="00A36544"/>
    <w:rsid w:val="00A367E9"/>
    <w:rsid w:val="00A368E8"/>
    <w:rsid w:val="00A4123F"/>
    <w:rsid w:val="00A43A3D"/>
    <w:rsid w:val="00A46A53"/>
    <w:rsid w:val="00A5020C"/>
    <w:rsid w:val="00A506B6"/>
    <w:rsid w:val="00A51620"/>
    <w:rsid w:val="00A529E0"/>
    <w:rsid w:val="00A54996"/>
    <w:rsid w:val="00A54CC5"/>
    <w:rsid w:val="00A55CBF"/>
    <w:rsid w:val="00A56AED"/>
    <w:rsid w:val="00A56DB9"/>
    <w:rsid w:val="00A60042"/>
    <w:rsid w:val="00A601B1"/>
    <w:rsid w:val="00A60520"/>
    <w:rsid w:val="00A605F2"/>
    <w:rsid w:val="00A60CA7"/>
    <w:rsid w:val="00A615F2"/>
    <w:rsid w:val="00A65C0D"/>
    <w:rsid w:val="00A66A8F"/>
    <w:rsid w:val="00A67753"/>
    <w:rsid w:val="00A679AB"/>
    <w:rsid w:val="00A67E19"/>
    <w:rsid w:val="00A71C45"/>
    <w:rsid w:val="00A75F98"/>
    <w:rsid w:val="00A77251"/>
    <w:rsid w:val="00A805F6"/>
    <w:rsid w:val="00A81870"/>
    <w:rsid w:val="00A835B9"/>
    <w:rsid w:val="00A84EFD"/>
    <w:rsid w:val="00A858F7"/>
    <w:rsid w:val="00A8714C"/>
    <w:rsid w:val="00A87186"/>
    <w:rsid w:val="00A909D3"/>
    <w:rsid w:val="00A94D02"/>
    <w:rsid w:val="00A96F59"/>
    <w:rsid w:val="00A97ED5"/>
    <w:rsid w:val="00AA1881"/>
    <w:rsid w:val="00AA23F3"/>
    <w:rsid w:val="00AA2BD3"/>
    <w:rsid w:val="00AA5470"/>
    <w:rsid w:val="00AB0E86"/>
    <w:rsid w:val="00AB35C1"/>
    <w:rsid w:val="00AB43BB"/>
    <w:rsid w:val="00AB549D"/>
    <w:rsid w:val="00AB7BAD"/>
    <w:rsid w:val="00AC00B0"/>
    <w:rsid w:val="00AC0617"/>
    <w:rsid w:val="00AC3F97"/>
    <w:rsid w:val="00AC5172"/>
    <w:rsid w:val="00AC613F"/>
    <w:rsid w:val="00AC622D"/>
    <w:rsid w:val="00AC6893"/>
    <w:rsid w:val="00AC75CA"/>
    <w:rsid w:val="00AC7C49"/>
    <w:rsid w:val="00AC7E35"/>
    <w:rsid w:val="00AD09E1"/>
    <w:rsid w:val="00AD1585"/>
    <w:rsid w:val="00AD3636"/>
    <w:rsid w:val="00AD4693"/>
    <w:rsid w:val="00AD5E4E"/>
    <w:rsid w:val="00AD6080"/>
    <w:rsid w:val="00AD6339"/>
    <w:rsid w:val="00AD69A9"/>
    <w:rsid w:val="00AE0A63"/>
    <w:rsid w:val="00AE1F16"/>
    <w:rsid w:val="00AE3017"/>
    <w:rsid w:val="00AE4C34"/>
    <w:rsid w:val="00AE5A97"/>
    <w:rsid w:val="00AE5DC8"/>
    <w:rsid w:val="00AF2C25"/>
    <w:rsid w:val="00AF4B80"/>
    <w:rsid w:val="00AF6911"/>
    <w:rsid w:val="00B00D87"/>
    <w:rsid w:val="00B01731"/>
    <w:rsid w:val="00B029BE"/>
    <w:rsid w:val="00B0786C"/>
    <w:rsid w:val="00B10601"/>
    <w:rsid w:val="00B1180C"/>
    <w:rsid w:val="00B120E0"/>
    <w:rsid w:val="00B13986"/>
    <w:rsid w:val="00B14763"/>
    <w:rsid w:val="00B151BA"/>
    <w:rsid w:val="00B16199"/>
    <w:rsid w:val="00B20501"/>
    <w:rsid w:val="00B225EE"/>
    <w:rsid w:val="00B230F2"/>
    <w:rsid w:val="00B236B3"/>
    <w:rsid w:val="00B23E39"/>
    <w:rsid w:val="00B243AA"/>
    <w:rsid w:val="00B24DFB"/>
    <w:rsid w:val="00B25917"/>
    <w:rsid w:val="00B31D7B"/>
    <w:rsid w:val="00B31E31"/>
    <w:rsid w:val="00B327A0"/>
    <w:rsid w:val="00B32C93"/>
    <w:rsid w:val="00B33761"/>
    <w:rsid w:val="00B35873"/>
    <w:rsid w:val="00B3597A"/>
    <w:rsid w:val="00B361E0"/>
    <w:rsid w:val="00B3718B"/>
    <w:rsid w:val="00B37FE5"/>
    <w:rsid w:val="00B444D2"/>
    <w:rsid w:val="00B452C3"/>
    <w:rsid w:val="00B458E3"/>
    <w:rsid w:val="00B45D7D"/>
    <w:rsid w:val="00B51323"/>
    <w:rsid w:val="00B53C29"/>
    <w:rsid w:val="00B552EB"/>
    <w:rsid w:val="00B566CD"/>
    <w:rsid w:val="00B56FDC"/>
    <w:rsid w:val="00B60B9D"/>
    <w:rsid w:val="00B60DBC"/>
    <w:rsid w:val="00B6338C"/>
    <w:rsid w:val="00B633AE"/>
    <w:rsid w:val="00B63F47"/>
    <w:rsid w:val="00B649D5"/>
    <w:rsid w:val="00B66100"/>
    <w:rsid w:val="00B67154"/>
    <w:rsid w:val="00B678B3"/>
    <w:rsid w:val="00B73250"/>
    <w:rsid w:val="00B759BC"/>
    <w:rsid w:val="00B8051B"/>
    <w:rsid w:val="00B812E6"/>
    <w:rsid w:val="00B81CB9"/>
    <w:rsid w:val="00B8215E"/>
    <w:rsid w:val="00B825D1"/>
    <w:rsid w:val="00B83B99"/>
    <w:rsid w:val="00B840EA"/>
    <w:rsid w:val="00B84ACC"/>
    <w:rsid w:val="00B87C3C"/>
    <w:rsid w:val="00B87D71"/>
    <w:rsid w:val="00B90C03"/>
    <w:rsid w:val="00B92F44"/>
    <w:rsid w:val="00B93DE7"/>
    <w:rsid w:val="00B94743"/>
    <w:rsid w:val="00B95902"/>
    <w:rsid w:val="00B968F6"/>
    <w:rsid w:val="00B96A3B"/>
    <w:rsid w:val="00B97190"/>
    <w:rsid w:val="00B9732F"/>
    <w:rsid w:val="00B97A4E"/>
    <w:rsid w:val="00BA0100"/>
    <w:rsid w:val="00BA33DA"/>
    <w:rsid w:val="00BA3869"/>
    <w:rsid w:val="00BA3EFC"/>
    <w:rsid w:val="00BA45E8"/>
    <w:rsid w:val="00BA4A65"/>
    <w:rsid w:val="00BA57B7"/>
    <w:rsid w:val="00BA7911"/>
    <w:rsid w:val="00BB01D5"/>
    <w:rsid w:val="00BB1CAB"/>
    <w:rsid w:val="00BB1D2D"/>
    <w:rsid w:val="00BB38AC"/>
    <w:rsid w:val="00BB3983"/>
    <w:rsid w:val="00BB3CF0"/>
    <w:rsid w:val="00BB4A93"/>
    <w:rsid w:val="00BB4BE6"/>
    <w:rsid w:val="00BB5DCC"/>
    <w:rsid w:val="00BB739E"/>
    <w:rsid w:val="00BB75CA"/>
    <w:rsid w:val="00BC0DF4"/>
    <w:rsid w:val="00BC1C07"/>
    <w:rsid w:val="00BC1EFB"/>
    <w:rsid w:val="00BC2930"/>
    <w:rsid w:val="00BC2FB3"/>
    <w:rsid w:val="00BC3C3C"/>
    <w:rsid w:val="00BC4447"/>
    <w:rsid w:val="00BC4FAE"/>
    <w:rsid w:val="00BC58D6"/>
    <w:rsid w:val="00BC6402"/>
    <w:rsid w:val="00BC72A9"/>
    <w:rsid w:val="00BD1527"/>
    <w:rsid w:val="00BD2620"/>
    <w:rsid w:val="00BD321F"/>
    <w:rsid w:val="00BD3C6F"/>
    <w:rsid w:val="00BD45D7"/>
    <w:rsid w:val="00BD4F39"/>
    <w:rsid w:val="00BD5E62"/>
    <w:rsid w:val="00BD6276"/>
    <w:rsid w:val="00BD629D"/>
    <w:rsid w:val="00BD66ED"/>
    <w:rsid w:val="00BD6F30"/>
    <w:rsid w:val="00BD70A9"/>
    <w:rsid w:val="00BD7B40"/>
    <w:rsid w:val="00BE1D0E"/>
    <w:rsid w:val="00BE2D98"/>
    <w:rsid w:val="00BE4B7E"/>
    <w:rsid w:val="00BE4C6B"/>
    <w:rsid w:val="00BE4D79"/>
    <w:rsid w:val="00BE5B2E"/>
    <w:rsid w:val="00BE60F7"/>
    <w:rsid w:val="00BE7940"/>
    <w:rsid w:val="00BE7B79"/>
    <w:rsid w:val="00BF0732"/>
    <w:rsid w:val="00BF186C"/>
    <w:rsid w:val="00BF31BD"/>
    <w:rsid w:val="00BF4836"/>
    <w:rsid w:val="00BF5BDA"/>
    <w:rsid w:val="00BF644A"/>
    <w:rsid w:val="00BF6A8B"/>
    <w:rsid w:val="00BF7103"/>
    <w:rsid w:val="00BF7AB1"/>
    <w:rsid w:val="00BF7D74"/>
    <w:rsid w:val="00C00764"/>
    <w:rsid w:val="00C00E58"/>
    <w:rsid w:val="00C01987"/>
    <w:rsid w:val="00C0250C"/>
    <w:rsid w:val="00C03C13"/>
    <w:rsid w:val="00C0427D"/>
    <w:rsid w:val="00C043C1"/>
    <w:rsid w:val="00C11E70"/>
    <w:rsid w:val="00C14F5E"/>
    <w:rsid w:val="00C15805"/>
    <w:rsid w:val="00C1611E"/>
    <w:rsid w:val="00C16B68"/>
    <w:rsid w:val="00C177BA"/>
    <w:rsid w:val="00C2064A"/>
    <w:rsid w:val="00C22AEA"/>
    <w:rsid w:val="00C22B9E"/>
    <w:rsid w:val="00C23945"/>
    <w:rsid w:val="00C23CEB"/>
    <w:rsid w:val="00C23FC2"/>
    <w:rsid w:val="00C24A0B"/>
    <w:rsid w:val="00C24D6C"/>
    <w:rsid w:val="00C25B33"/>
    <w:rsid w:val="00C25D4A"/>
    <w:rsid w:val="00C265AD"/>
    <w:rsid w:val="00C26B77"/>
    <w:rsid w:val="00C32528"/>
    <w:rsid w:val="00C3373E"/>
    <w:rsid w:val="00C33AC0"/>
    <w:rsid w:val="00C34DA6"/>
    <w:rsid w:val="00C3570C"/>
    <w:rsid w:val="00C360AE"/>
    <w:rsid w:val="00C36F40"/>
    <w:rsid w:val="00C37912"/>
    <w:rsid w:val="00C37BA6"/>
    <w:rsid w:val="00C4159D"/>
    <w:rsid w:val="00C42D85"/>
    <w:rsid w:val="00C4496A"/>
    <w:rsid w:val="00C47C0E"/>
    <w:rsid w:val="00C50441"/>
    <w:rsid w:val="00C507EA"/>
    <w:rsid w:val="00C5144C"/>
    <w:rsid w:val="00C51CF2"/>
    <w:rsid w:val="00C53A0E"/>
    <w:rsid w:val="00C54EA9"/>
    <w:rsid w:val="00C551BF"/>
    <w:rsid w:val="00C553EA"/>
    <w:rsid w:val="00C602F5"/>
    <w:rsid w:val="00C60F95"/>
    <w:rsid w:val="00C61288"/>
    <w:rsid w:val="00C6171C"/>
    <w:rsid w:val="00C61E45"/>
    <w:rsid w:val="00C62634"/>
    <w:rsid w:val="00C6292E"/>
    <w:rsid w:val="00C63CE9"/>
    <w:rsid w:val="00C657A4"/>
    <w:rsid w:val="00C658C1"/>
    <w:rsid w:val="00C66659"/>
    <w:rsid w:val="00C66961"/>
    <w:rsid w:val="00C669C4"/>
    <w:rsid w:val="00C704F3"/>
    <w:rsid w:val="00C71EFD"/>
    <w:rsid w:val="00C71F6A"/>
    <w:rsid w:val="00C7639A"/>
    <w:rsid w:val="00C76418"/>
    <w:rsid w:val="00C81EFB"/>
    <w:rsid w:val="00C83000"/>
    <w:rsid w:val="00C8332D"/>
    <w:rsid w:val="00C83E31"/>
    <w:rsid w:val="00C85547"/>
    <w:rsid w:val="00C86386"/>
    <w:rsid w:val="00C87D6C"/>
    <w:rsid w:val="00C87EF9"/>
    <w:rsid w:val="00C93390"/>
    <w:rsid w:val="00C9352F"/>
    <w:rsid w:val="00C93A49"/>
    <w:rsid w:val="00C94BD0"/>
    <w:rsid w:val="00C94DE6"/>
    <w:rsid w:val="00C95A5A"/>
    <w:rsid w:val="00C969A7"/>
    <w:rsid w:val="00C96A47"/>
    <w:rsid w:val="00C97A1D"/>
    <w:rsid w:val="00CA16DA"/>
    <w:rsid w:val="00CA2B31"/>
    <w:rsid w:val="00CA3648"/>
    <w:rsid w:val="00CA3AA8"/>
    <w:rsid w:val="00CA3FEF"/>
    <w:rsid w:val="00CA54A6"/>
    <w:rsid w:val="00CA5E09"/>
    <w:rsid w:val="00CA6DB2"/>
    <w:rsid w:val="00CB1106"/>
    <w:rsid w:val="00CB1CDB"/>
    <w:rsid w:val="00CB1D46"/>
    <w:rsid w:val="00CB3A82"/>
    <w:rsid w:val="00CB41DB"/>
    <w:rsid w:val="00CB52B1"/>
    <w:rsid w:val="00CB54C4"/>
    <w:rsid w:val="00CB6E19"/>
    <w:rsid w:val="00CB7300"/>
    <w:rsid w:val="00CB7E97"/>
    <w:rsid w:val="00CC3D1E"/>
    <w:rsid w:val="00CC4D0B"/>
    <w:rsid w:val="00CC6A37"/>
    <w:rsid w:val="00CC7D93"/>
    <w:rsid w:val="00CD7226"/>
    <w:rsid w:val="00CD7644"/>
    <w:rsid w:val="00CE0353"/>
    <w:rsid w:val="00CE244C"/>
    <w:rsid w:val="00CE316F"/>
    <w:rsid w:val="00CE40B5"/>
    <w:rsid w:val="00CE4517"/>
    <w:rsid w:val="00CE6566"/>
    <w:rsid w:val="00CE65D6"/>
    <w:rsid w:val="00CE692E"/>
    <w:rsid w:val="00CE6DFC"/>
    <w:rsid w:val="00CE74E7"/>
    <w:rsid w:val="00CF0A37"/>
    <w:rsid w:val="00CF0B76"/>
    <w:rsid w:val="00CF1681"/>
    <w:rsid w:val="00CF3445"/>
    <w:rsid w:val="00CF41A4"/>
    <w:rsid w:val="00CF4E6E"/>
    <w:rsid w:val="00CF5447"/>
    <w:rsid w:val="00CF6E56"/>
    <w:rsid w:val="00CF7DFC"/>
    <w:rsid w:val="00D014F2"/>
    <w:rsid w:val="00D023CB"/>
    <w:rsid w:val="00D0279D"/>
    <w:rsid w:val="00D02D8B"/>
    <w:rsid w:val="00D03791"/>
    <w:rsid w:val="00D06757"/>
    <w:rsid w:val="00D1118E"/>
    <w:rsid w:val="00D111B9"/>
    <w:rsid w:val="00D1482A"/>
    <w:rsid w:val="00D15283"/>
    <w:rsid w:val="00D162AA"/>
    <w:rsid w:val="00D16577"/>
    <w:rsid w:val="00D168B8"/>
    <w:rsid w:val="00D17057"/>
    <w:rsid w:val="00D222E9"/>
    <w:rsid w:val="00D2331E"/>
    <w:rsid w:val="00D25768"/>
    <w:rsid w:val="00D2615E"/>
    <w:rsid w:val="00D26423"/>
    <w:rsid w:val="00D27434"/>
    <w:rsid w:val="00D30AC9"/>
    <w:rsid w:val="00D30DE6"/>
    <w:rsid w:val="00D31E78"/>
    <w:rsid w:val="00D3420A"/>
    <w:rsid w:val="00D35C49"/>
    <w:rsid w:val="00D36320"/>
    <w:rsid w:val="00D36584"/>
    <w:rsid w:val="00D4114D"/>
    <w:rsid w:val="00D4157F"/>
    <w:rsid w:val="00D42A49"/>
    <w:rsid w:val="00D43968"/>
    <w:rsid w:val="00D43E01"/>
    <w:rsid w:val="00D451D6"/>
    <w:rsid w:val="00D453F8"/>
    <w:rsid w:val="00D454AD"/>
    <w:rsid w:val="00D459BB"/>
    <w:rsid w:val="00D4644C"/>
    <w:rsid w:val="00D46FB6"/>
    <w:rsid w:val="00D516EE"/>
    <w:rsid w:val="00D52AE1"/>
    <w:rsid w:val="00D52E79"/>
    <w:rsid w:val="00D53351"/>
    <w:rsid w:val="00D53604"/>
    <w:rsid w:val="00D53BE7"/>
    <w:rsid w:val="00D55863"/>
    <w:rsid w:val="00D55D87"/>
    <w:rsid w:val="00D5756A"/>
    <w:rsid w:val="00D57DD9"/>
    <w:rsid w:val="00D60699"/>
    <w:rsid w:val="00D611B9"/>
    <w:rsid w:val="00D62359"/>
    <w:rsid w:val="00D62C9C"/>
    <w:rsid w:val="00D631D3"/>
    <w:rsid w:val="00D648F0"/>
    <w:rsid w:val="00D6601A"/>
    <w:rsid w:val="00D6731E"/>
    <w:rsid w:val="00D67E81"/>
    <w:rsid w:val="00D70F86"/>
    <w:rsid w:val="00D70F96"/>
    <w:rsid w:val="00D72908"/>
    <w:rsid w:val="00D738AF"/>
    <w:rsid w:val="00D74629"/>
    <w:rsid w:val="00D74E24"/>
    <w:rsid w:val="00D74E56"/>
    <w:rsid w:val="00D764ED"/>
    <w:rsid w:val="00D77746"/>
    <w:rsid w:val="00D77D50"/>
    <w:rsid w:val="00D8097C"/>
    <w:rsid w:val="00D82F24"/>
    <w:rsid w:val="00D8453F"/>
    <w:rsid w:val="00D86840"/>
    <w:rsid w:val="00D9122F"/>
    <w:rsid w:val="00D920B0"/>
    <w:rsid w:val="00D92AF8"/>
    <w:rsid w:val="00D937CE"/>
    <w:rsid w:val="00D9387F"/>
    <w:rsid w:val="00D94EB8"/>
    <w:rsid w:val="00D9742F"/>
    <w:rsid w:val="00DA1278"/>
    <w:rsid w:val="00DA2B61"/>
    <w:rsid w:val="00DA319A"/>
    <w:rsid w:val="00DA321F"/>
    <w:rsid w:val="00DA414B"/>
    <w:rsid w:val="00DA4D45"/>
    <w:rsid w:val="00DA6D70"/>
    <w:rsid w:val="00DB07CD"/>
    <w:rsid w:val="00DB2030"/>
    <w:rsid w:val="00DB2249"/>
    <w:rsid w:val="00DB6152"/>
    <w:rsid w:val="00DB755E"/>
    <w:rsid w:val="00DB7CF6"/>
    <w:rsid w:val="00DC0158"/>
    <w:rsid w:val="00DC1298"/>
    <w:rsid w:val="00DC2908"/>
    <w:rsid w:val="00DC35C4"/>
    <w:rsid w:val="00DC4395"/>
    <w:rsid w:val="00DC6F66"/>
    <w:rsid w:val="00DC71FA"/>
    <w:rsid w:val="00DC7245"/>
    <w:rsid w:val="00DC74C7"/>
    <w:rsid w:val="00DD2EEA"/>
    <w:rsid w:val="00DD333B"/>
    <w:rsid w:val="00DD36B3"/>
    <w:rsid w:val="00DD51CA"/>
    <w:rsid w:val="00DE07F6"/>
    <w:rsid w:val="00DE09A6"/>
    <w:rsid w:val="00DE10D0"/>
    <w:rsid w:val="00DE4506"/>
    <w:rsid w:val="00DE4E40"/>
    <w:rsid w:val="00DE4F12"/>
    <w:rsid w:val="00DE6FF6"/>
    <w:rsid w:val="00DE79F2"/>
    <w:rsid w:val="00DF0DA8"/>
    <w:rsid w:val="00DF2F8A"/>
    <w:rsid w:val="00DF3CA5"/>
    <w:rsid w:val="00DF3CED"/>
    <w:rsid w:val="00DF4971"/>
    <w:rsid w:val="00DF5641"/>
    <w:rsid w:val="00DF5775"/>
    <w:rsid w:val="00DF6CCE"/>
    <w:rsid w:val="00DF70DD"/>
    <w:rsid w:val="00DF7174"/>
    <w:rsid w:val="00DF7D15"/>
    <w:rsid w:val="00DF7E13"/>
    <w:rsid w:val="00E017E4"/>
    <w:rsid w:val="00E04E1C"/>
    <w:rsid w:val="00E077EE"/>
    <w:rsid w:val="00E101C8"/>
    <w:rsid w:val="00E1079E"/>
    <w:rsid w:val="00E1089B"/>
    <w:rsid w:val="00E11205"/>
    <w:rsid w:val="00E112AB"/>
    <w:rsid w:val="00E11A45"/>
    <w:rsid w:val="00E11D90"/>
    <w:rsid w:val="00E14008"/>
    <w:rsid w:val="00E146DA"/>
    <w:rsid w:val="00E1546C"/>
    <w:rsid w:val="00E1627E"/>
    <w:rsid w:val="00E167A9"/>
    <w:rsid w:val="00E16862"/>
    <w:rsid w:val="00E17818"/>
    <w:rsid w:val="00E217ED"/>
    <w:rsid w:val="00E21C2A"/>
    <w:rsid w:val="00E21FBC"/>
    <w:rsid w:val="00E2212C"/>
    <w:rsid w:val="00E222E8"/>
    <w:rsid w:val="00E22D2A"/>
    <w:rsid w:val="00E22E81"/>
    <w:rsid w:val="00E2321F"/>
    <w:rsid w:val="00E23D6F"/>
    <w:rsid w:val="00E23FB3"/>
    <w:rsid w:val="00E24558"/>
    <w:rsid w:val="00E26496"/>
    <w:rsid w:val="00E26533"/>
    <w:rsid w:val="00E2671E"/>
    <w:rsid w:val="00E26ABD"/>
    <w:rsid w:val="00E2710F"/>
    <w:rsid w:val="00E30C71"/>
    <w:rsid w:val="00E3108A"/>
    <w:rsid w:val="00E31384"/>
    <w:rsid w:val="00E31D62"/>
    <w:rsid w:val="00E32CF8"/>
    <w:rsid w:val="00E34763"/>
    <w:rsid w:val="00E37941"/>
    <w:rsid w:val="00E37BC4"/>
    <w:rsid w:val="00E40D32"/>
    <w:rsid w:val="00E41431"/>
    <w:rsid w:val="00E42336"/>
    <w:rsid w:val="00E453C9"/>
    <w:rsid w:val="00E477BD"/>
    <w:rsid w:val="00E478D6"/>
    <w:rsid w:val="00E524C3"/>
    <w:rsid w:val="00E52934"/>
    <w:rsid w:val="00E5314F"/>
    <w:rsid w:val="00E53531"/>
    <w:rsid w:val="00E53EFF"/>
    <w:rsid w:val="00E54645"/>
    <w:rsid w:val="00E54902"/>
    <w:rsid w:val="00E56E36"/>
    <w:rsid w:val="00E57698"/>
    <w:rsid w:val="00E578F7"/>
    <w:rsid w:val="00E6001B"/>
    <w:rsid w:val="00E6207B"/>
    <w:rsid w:val="00E62156"/>
    <w:rsid w:val="00E62298"/>
    <w:rsid w:val="00E62B51"/>
    <w:rsid w:val="00E62B8B"/>
    <w:rsid w:val="00E67222"/>
    <w:rsid w:val="00E6775A"/>
    <w:rsid w:val="00E701A3"/>
    <w:rsid w:val="00E701C2"/>
    <w:rsid w:val="00E71405"/>
    <w:rsid w:val="00E71971"/>
    <w:rsid w:val="00E72CD9"/>
    <w:rsid w:val="00E72D38"/>
    <w:rsid w:val="00E74CBC"/>
    <w:rsid w:val="00E759A1"/>
    <w:rsid w:val="00E80169"/>
    <w:rsid w:val="00E8129E"/>
    <w:rsid w:val="00E8170D"/>
    <w:rsid w:val="00E82EC2"/>
    <w:rsid w:val="00E8307B"/>
    <w:rsid w:val="00E835A5"/>
    <w:rsid w:val="00E83B50"/>
    <w:rsid w:val="00E85ED8"/>
    <w:rsid w:val="00E87928"/>
    <w:rsid w:val="00E90F0D"/>
    <w:rsid w:val="00E915B7"/>
    <w:rsid w:val="00E92EE7"/>
    <w:rsid w:val="00E92F9F"/>
    <w:rsid w:val="00E93B16"/>
    <w:rsid w:val="00E93BF9"/>
    <w:rsid w:val="00E94872"/>
    <w:rsid w:val="00E953F8"/>
    <w:rsid w:val="00E958DD"/>
    <w:rsid w:val="00E95E9F"/>
    <w:rsid w:val="00E9641D"/>
    <w:rsid w:val="00E96861"/>
    <w:rsid w:val="00E96A60"/>
    <w:rsid w:val="00EA1830"/>
    <w:rsid w:val="00EA1934"/>
    <w:rsid w:val="00EA1A2D"/>
    <w:rsid w:val="00EA1BD1"/>
    <w:rsid w:val="00EA2188"/>
    <w:rsid w:val="00EA38B1"/>
    <w:rsid w:val="00EA5BC6"/>
    <w:rsid w:val="00EA6B25"/>
    <w:rsid w:val="00EA6D8D"/>
    <w:rsid w:val="00EA7CD4"/>
    <w:rsid w:val="00EB041B"/>
    <w:rsid w:val="00EB05FA"/>
    <w:rsid w:val="00EB0A3E"/>
    <w:rsid w:val="00EB1E85"/>
    <w:rsid w:val="00EB22F6"/>
    <w:rsid w:val="00EB31FB"/>
    <w:rsid w:val="00EB4BF1"/>
    <w:rsid w:val="00EB4E62"/>
    <w:rsid w:val="00EB5D33"/>
    <w:rsid w:val="00EB77AF"/>
    <w:rsid w:val="00EB7F0C"/>
    <w:rsid w:val="00EC28C6"/>
    <w:rsid w:val="00EC28C9"/>
    <w:rsid w:val="00EC3672"/>
    <w:rsid w:val="00EC412E"/>
    <w:rsid w:val="00EC4F7D"/>
    <w:rsid w:val="00ED0857"/>
    <w:rsid w:val="00ED1087"/>
    <w:rsid w:val="00ED245F"/>
    <w:rsid w:val="00ED24D7"/>
    <w:rsid w:val="00ED6CB8"/>
    <w:rsid w:val="00ED7B48"/>
    <w:rsid w:val="00ED7C1D"/>
    <w:rsid w:val="00EE0385"/>
    <w:rsid w:val="00EE057D"/>
    <w:rsid w:val="00EE2554"/>
    <w:rsid w:val="00EE3647"/>
    <w:rsid w:val="00EE7D60"/>
    <w:rsid w:val="00EF0E78"/>
    <w:rsid w:val="00EF2DA2"/>
    <w:rsid w:val="00EF3CB2"/>
    <w:rsid w:val="00EF3D68"/>
    <w:rsid w:val="00EF4DB9"/>
    <w:rsid w:val="00EF4F4C"/>
    <w:rsid w:val="00EF557F"/>
    <w:rsid w:val="00EF5D6A"/>
    <w:rsid w:val="00EF69D3"/>
    <w:rsid w:val="00F00FDC"/>
    <w:rsid w:val="00F01078"/>
    <w:rsid w:val="00F01903"/>
    <w:rsid w:val="00F02059"/>
    <w:rsid w:val="00F033D6"/>
    <w:rsid w:val="00F03C82"/>
    <w:rsid w:val="00F03DDD"/>
    <w:rsid w:val="00F05540"/>
    <w:rsid w:val="00F05E84"/>
    <w:rsid w:val="00F0602B"/>
    <w:rsid w:val="00F06B0D"/>
    <w:rsid w:val="00F073D7"/>
    <w:rsid w:val="00F10BD4"/>
    <w:rsid w:val="00F11572"/>
    <w:rsid w:val="00F11DBF"/>
    <w:rsid w:val="00F1201B"/>
    <w:rsid w:val="00F138F3"/>
    <w:rsid w:val="00F13DD4"/>
    <w:rsid w:val="00F1429B"/>
    <w:rsid w:val="00F1439C"/>
    <w:rsid w:val="00F163E0"/>
    <w:rsid w:val="00F16F04"/>
    <w:rsid w:val="00F2136F"/>
    <w:rsid w:val="00F21824"/>
    <w:rsid w:val="00F21B97"/>
    <w:rsid w:val="00F2221B"/>
    <w:rsid w:val="00F24582"/>
    <w:rsid w:val="00F24BD4"/>
    <w:rsid w:val="00F25109"/>
    <w:rsid w:val="00F25A21"/>
    <w:rsid w:val="00F31021"/>
    <w:rsid w:val="00F31033"/>
    <w:rsid w:val="00F3120B"/>
    <w:rsid w:val="00F31211"/>
    <w:rsid w:val="00F321EC"/>
    <w:rsid w:val="00F32A87"/>
    <w:rsid w:val="00F32CD7"/>
    <w:rsid w:val="00F33649"/>
    <w:rsid w:val="00F34939"/>
    <w:rsid w:val="00F4036A"/>
    <w:rsid w:val="00F40EFC"/>
    <w:rsid w:val="00F430D8"/>
    <w:rsid w:val="00F43FF7"/>
    <w:rsid w:val="00F44BC7"/>
    <w:rsid w:val="00F45F60"/>
    <w:rsid w:val="00F47FF7"/>
    <w:rsid w:val="00F528CB"/>
    <w:rsid w:val="00F55EEC"/>
    <w:rsid w:val="00F562E4"/>
    <w:rsid w:val="00F56740"/>
    <w:rsid w:val="00F607F2"/>
    <w:rsid w:val="00F618F7"/>
    <w:rsid w:val="00F62911"/>
    <w:rsid w:val="00F64A20"/>
    <w:rsid w:val="00F64EC3"/>
    <w:rsid w:val="00F6740F"/>
    <w:rsid w:val="00F70BC5"/>
    <w:rsid w:val="00F71288"/>
    <w:rsid w:val="00F714C2"/>
    <w:rsid w:val="00F722E4"/>
    <w:rsid w:val="00F73A73"/>
    <w:rsid w:val="00F74D97"/>
    <w:rsid w:val="00F752E9"/>
    <w:rsid w:val="00F75694"/>
    <w:rsid w:val="00F75B27"/>
    <w:rsid w:val="00F77A18"/>
    <w:rsid w:val="00F810D4"/>
    <w:rsid w:val="00F81403"/>
    <w:rsid w:val="00F82AA3"/>
    <w:rsid w:val="00F82C82"/>
    <w:rsid w:val="00F82CD0"/>
    <w:rsid w:val="00F83A80"/>
    <w:rsid w:val="00F83EDD"/>
    <w:rsid w:val="00F8562B"/>
    <w:rsid w:val="00F92E15"/>
    <w:rsid w:val="00F93298"/>
    <w:rsid w:val="00F93B1F"/>
    <w:rsid w:val="00F95581"/>
    <w:rsid w:val="00F95D71"/>
    <w:rsid w:val="00F96E8B"/>
    <w:rsid w:val="00F979F6"/>
    <w:rsid w:val="00FA2774"/>
    <w:rsid w:val="00FA2F6E"/>
    <w:rsid w:val="00FA40DE"/>
    <w:rsid w:val="00FA588D"/>
    <w:rsid w:val="00FA6424"/>
    <w:rsid w:val="00FA6B58"/>
    <w:rsid w:val="00FA7FE6"/>
    <w:rsid w:val="00FB2D80"/>
    <w:rsid w:val="00FB3136"/>
    <w:rsid w:val="00FB35FD"/>
    <w:rsid w:val="00FB526E"/>
    <w:rsid w:val="00FB7064"/>
    <w:rsid w:val="00FB71EA"/>
    <w:rsid w:val="00FC03D2"/>
    <w:rsid w:val="00FC24A6"/>
    <w:rsid w:val="00FC5373"/>
    <w:rsid w:val="00FC6896"/>
    <w:rsid w:val="00FC735F"/>
    <w:rsid w:val="00FC75CB"/>
    <w:rsid w:val="00FD03E1"/>
    <w:rsid w:val="00FD2775"/>
    <w:rsid w:val="00FD2FDB"/>
    <w:rsid w:val="00FE0C96"/>
    <w:rsid w:val="00FE15D6"/>
    <w:rsid w:val="00FE2113"/>
    <w:rsid w:val="00FE3E5A"/>
    <w:rsid w:val="00FE622A"/>
    <w:rsid w:val="00FF210E"/>
    <w:rsid w:val="00FF3A3F"/>
    <w:rsid w:val="00FF40F0"/>
    <w:rsid w:val="00FF7536"/>
    <w:rsid w:val="00FF7AAC"/>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9BD2480"/>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8905826"/>
    <w:rsid w:val="38F48B81"/>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9D2C8F9"/>
    <w:rsid w:val="5A1BADC4"/>
    <w:rsid w:val="5A64BC09"/>
    <w:rsid w:val="5BCBEC71"/>
    <w:rsid w:val="5C012D80"/>
    <w:rsid w:val="5C53C7A3"/>
    <w:rsid w:val="5E1BE520"/>
    <w:rsid w:val="63383DC4"/>
    <w:rsid w:val="63D87120"/>
    <w:rsid w:val="641B250F"/>
    <w:rsid w:val="66E2EAD2"/>
    <w:rsid w:val="6AAFEAFC"/>
    <w:rsid w:val="6F49D548"/>
    <w:rsid w:val="6F702C7F"/>
    <w:rsid w:val="6FA23E62"/>
    <w:rsid w:val="7022435E"/>
    <w:rsid w:val="7246C842"/>
    <w:rsid w:val="742E6ED6"/>
    <w:rsid w:val="74B18731"/>
    <w:rsid w:val="75715B46"/>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3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paragraph" w:customStyle="1" w:styleId="Default">
    <w:name w:val="Default"/>
    <w:rsid w:val="00BA3EF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nenergiacol.sharepoint.com/:f:/r/sites/DireccindeEnergaElctrica-DEE_Supervision/Shared%20Documents/DEE_Supervision/Direccion_Energia/1%20-%20Fondos%20de%20Inversi%C3%B3n/2.%20FAER/3.%20CONTRATACI%C3%93N/2019_GGC_629_GENSA/6.%20Liquidacion?csf=1&amp;web=1&amp;e=mtyVYw"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812206-B4F7-4BCA-8415-9733D5999F1E}">
  <ds:schemaRefs>
    <ds:schemaRef ds:uri="http://schemas.openxmlformats.org/officeDocument/2006/bibliography"/>
  </ds:schemaRefs>
</ds:datastoreItem>
</file>

<file path=customXml/itemProps2.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3.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4.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5353</Words>
  <Characters>29442</Characters>
  <Application>Microsoft Office Word</Application>
  <DocSecurity>0</DocSecurity>
  <Lines>245</Lines>
  <Paragraphs>69</Paragraphs>
  <ScaleCrop>false</ScaleCrop>
  <Company>Hewlett-Packard Company</Company>
  <LinksUpToDate>false</LinksUpToDate>
  <CharactersWithSpaces>34726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3</cp:revision>
  <cp:lastPrinted>2025-12-12T15:08:00Z</cp:lastPrinted>
  <dcterms:created xsi:type="dcterms:W3CDTF">2026-05-14T18:05:00Z</dcterms:created>
  <dcterms:modified xsi:type="dcterms:W3CDTF">2026-05-14T18:09:00Z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